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D2" w:rsidRPr="008A78C1" w:rsidRDefault="008A78C1" w:rsidP="008A78C1">
      <w:pPr>
        <w:jc w:val="center"/>
        <w:rPr>
          <w:rFonts w:ascii="Times New Roman" w:hAnsi="Times New Roman" w:cs="Times New Roman"/>
          <w:b/>
          <w:sz w:val="28"/>
          <w:szCs w:val="28"/>
        </w:rPr>
      </w:pPr>
      <w:r w:rsidRPr="008A78C1">
        <w:rPr>
          <w:rFonts w:ascii="Times New Roman" w:hAnsi="Times New Roman" w:cs="Times New Roman"/>
          <w:b/>
          <w:sz w:val="28"/>
          <w:szCs w:val="28"/>
        </w:rPr>
        <w:t>Учреждение образования</w:t>
      </w:r>
    </w:p>
    <w:p w:rsidR="008A78C1" w:rsidRPr="008A78C1" w:rsidRDefault="008A78C1" w:rsidP="008A78C1">
      <w:pPr>
        <w:jc w:val="center"/>
        <w:rPr>
          <w:rFonts w:ascii="Times New Roman" w:hAnsi="Times New Roman" w:cs="Times New Roman"/>
          <w:b/>
          <w:sz w:val="28"/>
          <w:szCs w:val="28"/>
        </w:rPr>
      </w:pPr>
      <w:r w:rsidRPr="008A78C1">
        <w:rPr>
          <w:rFonts w:ascii="Times New Roman" w:hAnsi="Times New Roman" w:cs="Times New Roman"/>
          <w:b/>
          <w:sz w:val="28"/>
          <w:szCs w:val="28"/>
        </w:rPr>
        <w:t>Могилевский государственный областной институт развития образования</w:t>
      </w: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36"/>
          <w:szCs w:val="36"/>
        </w:rPr>
      </w:pPr>
      <w:r w:rsidRPr="008A78C1">
        <w:rPr>
          <w:rFonts w:ascii="Times New Roman" w:hAnsi="Times New Roman" w:cs="Times New Roman"/>
          <w:b/>
          <w:sz w:val="36"/>
          <w:szCs w:val="36"/>
        </w:rPr>
        <w:t>СОВРЕМЕННЫЕ ПОДХОДЫ В ОБРАЗОВАНИИ</w:t>
      </w:r>
      <w:r w:rsidR="00B84AC4">
        <w:rPr>
          <w:rFonts w:ascii="Times New Roman" w:hAnsi="Times New Roman" w:cs="Times New Roman"/>
          <w:b/>
          <w:sz w:val="36"/>
          <w:szCs w:val="36"/>
        </w:rPr>
        <w:t xml:space="preserve"> И ТЕХНОЛОГИИ ИХ РЕАЛИЗАЦИИ</w:t>
      </w:r>
      <w:r w:rsidRPr="008A78C1">
        <w:rPr>
          <w:rFonts w:ascii="Times New Roman" w:hAnsi="Times New Roman" w:cs="Times New Roman"/>
          <w:b/>
          <w:sz w:val="36"/>
          <w:szCs w:val="36"/>
        </w:rPr>
        <w:t xml:space="preserve">: </w:t>
      </w:r>
    </w:p>
    <w:p w:rsidR="008A78C1" w:rsidRPr="008A78C1" w:rsidRDefault="008A78C1" w:rsidP="008A78C1">
      <w:pPr>
        <w:jc w:val="center"/>
        <w:rPr>
          <w:rFonts w:ascii="Times New Roman" w:hAnsi="Times New Roman" w:cs="Times New Roman"/>
          <w:b/>
          <w:sz w:val="36"/>
          <w:szCs w:val="36"/>
        </w:rPr>
      </w:pPr>
      <w:r w:rsidRPr="008A78C1">
        <w:rPr>
          <w:rFonts w:ascii="Times New Roman" w:hAnsi="Times New Roman" w:cs="Times New Roman"/>
          <w:b/>
          <w:sz w:val="36"/>
          <w:szCs w:val="36"/>
        </w:rPr>
        <w:t>УЧИМ ДУМАТЬ И ДЕЙСТВОВАТЬ</w:t>
      </w:r>
    </w:p>
    <w:p w:rsidR="008A78C1" w:rsidRPr="008A78C1" w:rsidRDefault="008A78C1" w:rsidP="008A78C1">
      <w:pPr>
        <w:jc w:val="center"/>
        <w:rPr>
          <w:rFonts w:ascii="Times New Roman" w:hAnsi="Times New Roman" w:cs="Times New Roman"/>
          <w:b/>
          <w:sz w:val="36"/>
          <w:szCs w:val="36"/>
        </w:rPr>
      </w:pPr>
    </w:p>
    <w:p w:rsidR="008A78C1" w:rsidRPr="008A78C1" w:rsidRDefault="0085116F" w:rsidP="008A78C1">
      <w:pPr>
        <w:jc w:val="center"/>
        <w:rPr>
          <w:rFonts w:ascii="Times New Roman" w:hAnsi="Times New Roman" w:cs="Times New Roman"/>
          <w:b/>
          <w:sz w:val="36"/>
          <w:szCs w:val="36"/>
        </w:rPr>
      </w:pPr>
      <w:r>
        <w:rPr>
          <w:rFonts w:ascii="Times New Roman" w:hAnsi="Times New Roman" w:cs="Times New Roman"/>
          <w:b/>
          <w:sz w:val="36"/>
          <w:szCs w:val="36"/>
        </w:rPr>
        <w:t>Пособие для педагогов</w:t>
      </w:r>
    </w:p>
    <w:p w:rsidR="008A78C1" w:rsidRPr="008A78C1" w:rsidRDefault="008A78C1" w:rsidP="008A78C1">
      <w:pPr>
        <w:jc w:val="center"/>
        <w:rPr>
          <w:rFonts w:ascii="Times New Roman" w:hAnsi="Times New Roman" w:cs="Times New Roman"/>
          <w:b/>
          <w:sz w:val="36"/>
          <w:szCs w:val="36"/>
        </w:rPr>
      </w:pPr>
    </w:p>
    <w:p w:rsidR="008A78C1" w:rsidRPr="008A78C1" w:rsidRDefault="008A78C1" w:rsidP="008A78C1">
      <w:pPr>
        <w:jc w:val="center"/>
        <w:rPr>
          <w:rFonts w:ascii="Times New Roman" w:hAnsi="Times New Roman" w:cs="Times New Roman"/>
          <w:b/>
          <w:sz w:val="36"/>
          <w:szCs w:val="36"/>
        </w:rPr>
      </w:pPr>
    </w:p>
    <w:p w:rsidR="008A78C1" w:rsidRPr="008A78C1" w:rsidRDefault="008A78C1" w:rsidP="008A78C1">
      <w:pPr>
        <w:jc w:val="center"/>
        <w:rPr>
          <w:rFonts w:ascii="Times New Roman" w:hAnsi="Times New Roman" w:cs="Times New Roman"/>
          <w:b/>
          <w:sz w:val="36"/>
          <w:szCs w:val="36"/>
        </w:rPr>
      </w:pPr>
    </w:p>
    <w:p w:rsidR="008A78C1" w:rsidRPr="008A78C1" w:rsidRDefault="008A78C1" w:rsidP="008A78C1">
      <w:pPr>
        <w:jc w:val="center"/>
        <w:rPr>
          <w:rFonts w:ascii="Times New Roman" w:hAnsi="Times New Roman" w:cs="Times New Roman"/>
          <w:b/>
          <w:sz w:val="36"/>
          <w:szCs w:val="36"/>
        </w:rPr>
      </w:pPr>
    </w:p>
    <w:p w:rsidR="008A78C1" w:rsidRPr="008A78C1" w:rsidRDefault="008A78C1" w:rsidP="008A78C1">
      <w:pPr>
        <w:jc w:val="center"/>
        <w:rPr>
          <w:rFonts w:ascii="Times New Roman" w:hAnsi="Times New Roman" w:cs="Times New Roman"/>
          <w:b/>
          <w:sz w:val="36"/>
          <w:szCs w:val="36"/>
        </w:rPr>
      </w:pPr>
    </w:p>
    <w:p w:rsidR="008A78C1" w:rsidRPr="008A78C1" w:rsidRDefault="008A78C1" w:rsidP="008A78C1">
      <w:pPr>
        <w:jc w:val="center"/>
        <w:rPr>
          <w:rFonts w:ascii="Times New Roman" w:hAnsi="Times New Roman" w:cs="Times New Roman"/>
          <w:b/>
          <w:sz w:val="36"/>
          <w:szCs w:val="36"/>
        </w:rPr>
      </w:pPr>
    </w:p>
    <w:p w:rsidR="008A78C1" w:rsidRPr="008A78C1" w:rsidRDefault="008A78C1" w:rsidP="008A78C1">
      <w:pPr>
        <w:jc w:val="center"/>
        <w:rPr>
          <w:rFonts w:ascii="Times New Roman" w:hAnsi="Times New Roman" w:cs="Times New Roman"/>
          <w:b/>
          <w:sz w:val="36"/>
          <w:szCs w:val="36"/>
        </w:rPr>
      </w:pPr>
    </w:p>
    <w:p w:rsidR="008A78C1" w:rsidRPr="008A78C1" w:rsidRDefault="008A78C1" w:rsidP="008A78C1">
      <w:pPr>
        <w:jc w:val="center"/>
        <w:rPr>
          <w:rFonts w:ascii="Times New Roman" w:hAnsi="Times New Roman" w:cs="Times New Roman"/>
          <w:b/>
          <w:sz w:val="36"/>
          <w:szCs w:val="36"/>
        </w:rPr>
      </w:pPr>
    </w:p>
    <w:p w:rsidR="008A78C1" w:rsidRPr="008A78C1" w:rsidRDefault="008A78C1" w:rsidP="008A78C1">
      <w:pPr>
        <w:jc w:val="center"/>
        <w:rPr>
          <w:rFonts w:ascii="Times New Roman" w:hAnsi="Times New Roman" w:cs="Times New Roman"/>
          <w:b/>
          <w:sz w:val="28"/>
          <w:szCs w:val="28"/>
        </w:rPr>
      </w:pPr>
      <w:r w:rsidRPr="008A78C1">
        <w:rPr>
          <w:rFonts w:ascii="Times New Roman" w:hAnsi="Times New Roman" w:cs="Times New Roman"/>
          <w:b/>
          <w:sz w:val="28"/>
          <w:szCs w:val="28"/>
        </w:rPr>
        <w:t>Могилев 20</w:t>
      </w:r>
      <w:r w:rsidR="00F62909">
        <w:rPr>
          <w:rFonts w:ascii="Times New Roman" w:hAnsi="Times New Roman" w:cs="Times New Roman"/>
          <w:b/>
          <w:sz w:val="28"/>
          <w:szCs w:val="28"/>
        </w:rPr>
        <w:t>20</w:t>
      </w: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sz w:val="28"/>
          <w:szCs w:val="28"/>
        </w:rPr>
      </w:pPr>
      <w:r w:rsidRPr="008A78C1">
        <w:rPr>
          <w:rFonts w:ascii="Times New Roman" w:hAnsi="Times New Roman" w:cs="Times New Roman"/>
          <w:sz w:val="28"/>
          <w:szCs w:val="28"/>
        </w:rPr>
        <w:lastRenderedPageBreak/>
        <w:t>Содержание</w:t>
      </w:r>
    </w:p>
    <w:p w:rsidR="008A78C1" w:rsidRPr="008A78C1" w:rsidRDefault="008A78C1" w:rsidP="008A78C1">
      <w:pPr>
        <w:rPr>
          <w:rFonts w:ascii="Times New Roman" w:hAnsi="Times New Roman" w:cs="Times New Roman"/>
          <w:sz w:val="28"/>
          <w:szCs w:val="28"/>
        </w:rPr>
      </w:pPr>
      <w:r w:rsidRPr="008A78C1">
        <w:rPr>
          <w:rFonts w:ascii="Times New Roman" w:hAnsi="Times New Roman" w:cs="Times New Roman"/>
          <w:sz w:val="28"/>
          <w:szCs w:val="28"/>
        </w:rPr>
        <w:t>ВВЕДЕНИЕ</w:t>
      </w:r>
    </w:p>
    <w:p w:rsidR="00FE02D2" w:rsidRPr="00FE02D2" w:rsidRDefault="008A78C1" w:rsidP="00FE02D2">
      <w:pPr>
        <w:pStyle w:val="a3"/>
        <w:numPr>
          <w:ilvl w:val="0"/>
          <w:numId w:val="16"/>
        </w:numPr>
        <w:rPr>
          <w:rFonts w:ascii="Times New Roman" w:hAnsi="Times New Roman" w:cs="Times New Roman"/>
          <w:sz w:val="28"/>
          <w:szCs w:val="28"/>
        </w:rPr>
      </w:pPr>
      <w:r w:rsidRPr="00FE02D2">
        <w:rPr>
          <w:rFonts w:ascii="Times New Roman" w:hAnsi="Times New Roman" w:cs="Times New Roman"/>
          <w:sz w:val="28"/>
          <w:szCs w:val="28"/>
        </w:rPr>
        <w:t>Особенности социокультурной ситуации в мире</w:t>
      </w:r>
      <w:r w:rsidRPr="00FE02D2">
        <w:rPr>
          <w:rFonts w:ascii="Times New Roman" w:hAnsi="Times New Roman" w:cs="Times New Roman"/>
          <w:b/>
          <w:sz w:val="28"/>
          <w:szCs w:val="28"/>
        </w:rPr>
        <w:t>.</w:t>
      </w:r>
      <w:r w:rsidRPr="00FE02D2">
        <w:rPr>
          <w:rFonts w:ascii="Times New Roman" w:hAnsi="Times New Roman" w:cs="Times New Roman"/>
          <w:sz w:val="28"/>
          <w:szCs w:val="28"/>
        </w:rPr>
        <w:t xml:space="preserve"> Современный </w:t>
      </w:r>
      <w:proofErr w:type="gramStart"/>
      <w:r w:rsidRPr="00FE02D2">
        <w:rPr>
          <w:rFonts w:ascii="Times New Roman" w:hAnsi="Times New Roman" w:cs="Times New Roman"/>
          <w:sz w:val="28"/>
          <w:szCs w:val="28"/>
        </w:rPr>
        <w:t>школьник</w:t>
      </w:r>
      <w:proofErr w:type="gramEnd"/>
      <w:r w:rsidRPr="00FE02D2">
        <w:rPr>
          <w:rFonts w:ascii="Times New Roman" w:hAnsi="Times New Roman" w:cs="Times New Roman"/>
          <w:sz w:val="28"/>
          <w:szCs w:val="28"/>
        </w:rPr>
        <w:t>: какой он и как с ним взаимодействовать</w:t>
      </w:r>
    </w:p>
    <w:p w:rsidR="00FE02D2" w:rsidRPr="002D4273" w:rsidRDefault="00CE4248" w:rsidP="00CE2A62">
      <w:pPr>
        <w:pStyle w:val="a3"/>
        <w:numPr>
          <w:ilvl w:val="0"/>
          <w:numId w:val="16"/>
        </w:numPr>
        <w:autoSpaceDE w:val="0"/>
        <w:autoSpaceDN w:val="0"/>
        <w:adjustRightInd w:val="0"/>
        <w:spacing w:after="0" w:line="240" w:lineRule="auto"/>
        <w:rPr>
          <w:rFonts w:ascii="Times New Roman" w:hAnsi="Times New Roman" w:cs="Times New Roman"/>
          <w:sz w:val="28"/>
          <w:szCs w:val="28"/>
        </w:rPr>
      </w:pPr>
      <w:r w:rsidRPr="002D4273">
        <w:rPr>
          <w:rFonts w:ascii="Times New Roman" w:hAnsi="Times New Roman" w:cs="Times New Roman"/>
          <w:sz w:val="28"/>
          <w:szCs w:val="28"/>
        </w:rPr>
        <w:t xml:space="preserve">Системно-деятельностный подход как методологическая основа </w:t>
      </w:r>
      <w:r w:rsidR="00CE2A62" w:rsidRPr="002D4273">
        <w:rPr>
          <w:rFonts w:ascii="Times New Roman" w:hAnsi="Times New Roman" w:cs="Times New Roman"/>
          <w:sz w:val="28"/>
          <w:szCs w:val="28"/>
        </w:rPr>
        <w:t xml:space="preserve">образовательных стандартов общего среднего образования. </w:t>
      </w:r>
      <w:r w:rsidR="00FE02D2" w:rsidRPr="002D4273">
        <w:rPr>
          <w:rFonts w:ascii="Times New Roman" w:hAnsi="Times New Roman" w:cs="Times New Roman"/>
          <w:sz w:val="28"/>
          <w:szCs w:val="28"/>
        </w:rPr>
        <w:t>Ситуационн</w:t>
      </w:r>
      <w:r w:rsidRPr="002D4273">
        <w:rPr>
          <w:rFonts w:ascii="Times New Roman" w:hAnsi="Times New Roman" w:cs="Times New Roman"/>
          <w:sz w:val="28"/>
          <w:szCs w:val="28"/>
        </w:rPr>
        <w:t>ый</w:t>
      </w:r>
      <w:r w:rsidR="00FE02D2" w:rsidRPr="002D4273">
        <w:rPr>
          <w:rFonts w:ascii="Times New Roman" w:hAnsi="Times New Roman" w:cs="Times New Roman"/>
          <w:sz w:val="28"/>
          <w:szCs w:val="28"/>
        </w:rPr>
        <w:t xml:space="preserve"> подход в образовании. </w:t>
      </w:r>
    </w:p>
    <w:p w:rsidR="00E369CC" w:rsidRPr="00CE2A62" w:rsidRDefault="00E369CC" w:rsidP="00CE2A62">
      <w:pPr>
        <w:pStyle w:val="a3"/>
        <w:numPr>
          <w:ilvl w:val="0"/>
          <w:numId w:val="16"/>
        </w:numPr>
        <w:rPr>
          <w:rFonts w:ascii="Times New Roman" w:hAnsi="Times New Roman" w:cs="Times New Roman"/>
          <w:sz w:val="28"/>
          <w:szCs w:val="28"/>
        </w:rPr>
      </w:pPr>
      <w:r w:rsidRPr="00CE2A62">
        <w:rPr>
          <w:rFonts w:ascii="Times New Roman" w:hAnsi="Times New Roman" w:cs="Times New Roman"/>
          <w:sz w:val="28"/>
          <w:szCs w:val="28"/>
        </w:rPr>
        <w:t xml:space="preserve"> Современные подходы в образовании</w:t>
      </w:r>
    </w:p>
    <w:p w:rsidR="008A78C1" w:rsidRPr="00FE02D2" w:rsidRDefault="008A78C1" w:rsidP="00CE2A62">
      <w:pPr>
        <w:pStyle w:val="a3"/>
        <w:numPr>
          <w:ilvl w:val="0"/>
          <w:numId w:val="16"/>
        </w:numPr>
        <w:rPr>
          <w:rFonts w:ascii="Times New Roman" w:hAnsi="Times New Roman" w:cs="Times New Roman"/>
          <w:sz w:val="28"/>
          <w:szCs w:val="28"/>
        </w:rPr>
      </w:pPr>
      <w:r w:rsidRPr="00FE02D2">
        <w:rPr>
          <w:rFonts w:ascii="Times New Roman" w:hAnsi="Times New Roman" w:cs="Times New Roman"/>
          <w:sz w:val="28"/>
          <w:szCs w:val="28"/>
        </w:rPr>
        <w:t>Развитие рефлексии учащихся в образовательном процессе</w:t>
      </w:r>
    </w:p>
    <w:p w:rsidR="008A78C1" w:rsidRPr="00FE02D2" w:rsidRDefault="008A78C1" w:rsidP="00CE2A62">
      <w:pPr>
        <w:pStyle w:val="a3"/>
        <w:numPr>
          <w:ilvl w:val="0"/>
          <w:numId w:val="16"/>
        </w:numPr>
        <w:rPr>
          <w:rFonts w:ascii="Times New Roman" w:hAnsi="Times New Roman" w:cs="Times New Roman"/>
          <w:sz w:val="28"/>
          <w:szCs w:val="28"/>
        </w:rPr>
      </w:pPr>
      <w:r w:rsidRPr="00FE02D2">
        <w:rPr>
          <w:rFonts w:ascii="Times New Roman" w:hAnsi="Times New Roman" w:cs="Times New Roman"/>
          <w:sz w:val="28"/>
          <w:szCs w:val="28"/>
        </w:rPr>
        <w:t>Современный урок</w:t>
      </w:r>
    </w:p>
    <w:p w:rsidR="008A78C1" w:rsidRPr="00FE02D2" w:rsidRDefault="008A78C1" w:rsidP="00CE2A62">
      <w:pPr>
        <w:pStyle w:val="a3"/>
        <w:numPr>
          <w:ilvl w:val="0"/>
          <w:numId w:val="16"/>
        </w:numPr>
        <w:rPr>
          <w:rFonts w:ascii="Times New Roman" w:hAnsi="Times New Roman" w:cs="Times New Roman"/>
          <w:sz w:val="28"/>
          <w:szCs w:val="28"/>
        </w:rPr>
      </w:pPr>
      <w:r w:rsidRPr="00FE02D2">
        <w:rPr>
          <w:rFonts w:ascii="Times New Roman" w:hAnsi="Times New Roman" w:cs="Times New Roman"/>
          <w:sz w:val="28"/>
          <w:szCs w:val="28"/>
        </w:rPr>
        <w:t>Технологии реализации образовательного процесса</w:t>
      </w:r>
    </w:p>
    <w:p w:rsidR="008A78C1" w:rsidRPr="008A78C1" w:rsidRDefault="008A78C1" w:rsidP="008A78C1">
      <w:pPr>
        <w:rPr>
          <w:rFonts w:ascii="Times New Roman" w:hAnsi="Times New Roman" w:cs="Times New Roman"/>
          <w:sz w:val="28"/>
          <w:szCs w:val="28"/>
        </w:rPr>
      </w:pPr>
      <w:r w:rsidRPr="008A78C1">
        <w:rPr>
          <w:rFonts w:ascii="Times New Roman" w:hAnsi="Times New Roman" w:cs="Times New Roman"/>
          <w:sz w:val="28"/>
          <w:szCs w:val="28"/>
        </w:rPr>
        <w:t>ЗАКЛЮЧЕНИЕ</w:t>
      </w:r>
    </w:p>
    <w:p w:rsidR="0075685A" w:rsidRDefault="0075685A" w:rsidP="0075685A">
      <w:pPr>
        <w:pStyle w:val="a4"/>
        <w:rPr>
          <w:rFonts w:ascii="Times New Roman" w:hAnsi="Times New Roman" w:cs="Times New Roman"/>
          <w:sz w:val="28"/>
          <w:szCs w:val="28"/>
        </w:rPr>
      </w:pPr>
      <w:r w:rsidRPr="0075685A">
        <w:rPr>
          <w:rFonts w:ascii="Times New Roman" w:hAnsi="Times New Roman" w:cs="Times New Roman"/>
          <w:sz w:val="28"/>
          <w:szCs w:val="28"/>
        </w:rPr>
        <w:t>СПИСОК ИСПОЛЬЗОВАННЫХ ИСТОЧНИКОВ</w:t>
      </w:r>
    </w:p>
    <w:p w:rsidR="0075685A" w:rsidRPr="0075685A" w:rsidRDefault="0075685A" w:rsidP="0075685A">
      <w:pPr>
        <w:pStyle w:val="a4"/>
        <w:rPr>
          <w:rFonts w:ascii="Times New Roman" w:hAnsi="Times New Roman" w:cs="Times New Roman"/>
          <w:sz w:val="28"/>
          <w:szCs w:val="28"/>
        </w:rPr>
      </w:pPr>
    </w:p>
    <w:p w:rsidR="008A78C1" w:rsidRPr="008A78C1" w:rsidRDefault="008A78C1" w:rsidP="008A78C1">
      <w:pPr>
        <w:rPr>
          <w:rFonts w:ascii="Times New Roman" w:hAnsi="Times New Roman" w:cs="Times New Roman"/>
          <w:sz w:val="28"/>
          <w:szCs w:val="28"/>
        </w:rPr>
      </w:pPr>
      <w:r w:rsidRPr="008A78C1">
        <w:rPr>
          <w:rFonts w:ascii="Times New Roman" w:hAnsi="Times New Roman" w:cs="Times New Roman"/>
          <w:sz w:val="28"/>
          <w:szCs w:val="28"/>
        </w:rPr>
        <w:t>ПРИЛОЖЕНИЕ</w:t>
      </w: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8A78C1" w:rsidRPr="008A78C1" w:rsidRDefault="008A78C1" w:rsidP="008A78C1">
      <w:pPr>
        <w:jc w:val="center"/>
        <w:rPr>
          <w:rFonts w:ascii="Times New Roman" w:hAnsi="Times New Roman" w:cs="Times New Roman"/>
          <w:b/>
          <w:sz w:val="28"/>
          <w:szCs w:val="28"/>
        </w:rPr>
      </w:pPr>
    </w:p>
    <w:p w:rsidR="0075685A" w:rsidRPr="0075685A" w:rsidRDefault="0075685A" w:rsidP="0075685A">
      <w:pPr>
        <w:spacing w:line="240" w:lineRule="auto"/>
        <w:ind w:right="-5" w:firstLine="720"/>
        <w:jc w:val="center"/>
        <w:rPr>
          <w:rFonts w:ascii="Times New Roman" w:hAnsi="Times New Roman" w:cs="Times New Roman"/>
          <w:b/>
          <w:sz w:val="28"/>
          <w:szCs w:val="28"/>
        </w:rPr>
      </w:pPr>
      <w:r w:rsidRPr="0075685A">
        <w:rPr>
          <w:rFonts w:ascii="Times New Roman" w:hAnsi="Times New Roman" w:cs="Times New Roman"/>
          <w:b/>
          <w:sz w:val="28"/>
          <w:szCs w:val="28"/>
        </w:rPr>
        <w:lastRenderedPageBreak/>
        <w:t>Могилев 20</w:t>
      </w:r>
      <w:r>
        <w:rPr>
          <w:rFonts w:ascii="Times New Roman" w:hAnsi="Times New Roman" w:cs="Times New Roman"/>
          <w:b/>
          <w:sz w:val="28"/>
          <w:szCs w:val="28"/>
        </w:rPr>
        <w:t>20</w:t>
      </w:r>
    </w:p>
    <w:p w:rsidR="0075685A" w:rsidRPr="0075685A" w:rsidRDefault="0075685A" w:rsidP="0075685A">
      <w:pPr>
        <w:spacing w:line="240" w:lineRule="auto"/>
        <w:ind w:right="-5" w:firstLine="720"/>
        <w:jc w:val="both"/>
        <w:rPr>
          <w:rFonts w:ascii="Times New Roman" w:hAnsi="Times New Roman" w:cs="Times New Roman"/>
          <w:b/>
          <w:sz w:val="28"/>
          <w:szCs w:val="28"/>
        </w:rPr>
      </w:pPr>
      <w:r w:rsidRPr="0075685A">
        <w:rPr>
          <w:rFonts w:ascii="Times New Roman" w:hAnsi="Times New Roman" w:cs="Times New Roman"/>
          <w:b/>
          <w:sz w:val="28"/>
          <w:szCs w:val="28"/>
        </w:rPr>
        <w:t>УДК</w:t>
      </w:r>
    </w:p>
    <w:p w:rsidR="0075685A" w:rsidRDefault="0075685A" w:rsidP="0075685A">
      <w:pPr>
        <w:spacing w:line="240" w:lineRule="auto"/>
        <w:ind w:right="-5" w:firstLine="720"/>
        <w:jc w:val="both"/>
        <w:rPr>
          <w:rFonts w:ascii="Times New Roman" w:hAnsi="Times New Roman" w:cs="Times New Roman"/>
          <w:b/>
          <w:sz w:val="28"/>
          <w:szCs w:val="28"/>
        </w:rPr>
      </w:pPr>
      <w:r w:rsidRPr="0075685A">
        <w:rPr>
          <w:rFonts w:ascii="Times New Roman" w:hAnsi="Times New Roman" w:cs="Times New Roman"/>
          <w:b/>
          <w:sz w:val="28"/>
          <w:szCs w:val="28"/>
        </w:rPr>
        <w:t>ББК</w:t>
      </w:r>
    </w:p>
    <w:p w:rsidR="0075685A" w:rsidRPr="0075685A" w:rsidRDefault="0075685A" w:rsidP="0075685A">
      <w:pPr>
        <w:spacing w:line="240" w:lineRule="auto"/>
        <w:ind w:right="-5" w:firstLine="720"/>
        <w:jc w:val="center"/>
        <w:rPr>
          <w:rFonts w:ascii="Times New Roman" w:hAnsi="Times New Roman" w:cs="Times New Roman"/>
          <w:sz w:val="28"/>
          <w:szCs w:val="28"/>
        </w:rPr>
      </w:pPr>
      <w:r w:rsidRPr="0075685A">
        <w:rPr>
          <w:rFonts w:ascii="Times New Roman" w:hAnsi="Times New Roman" w:cs="Times New Roman"/>
          <w:sz w:val="28"/>
          <w:szCs w:val="28"/>
        </w:rPr>
        <w:t>Печатается по решению редакционно-издательского  Совета УО «МГОИРО»</w:t>
      </w:r>
    </w:p>
    <w:p w:rsidR="0075685A" w:rsidRPr="0075685A" w:rsidRDefault="0075685A" w:rsidP="0075685A">
      <w:pPr>
        <w:spacing w:line="240" w:lineRule="auto"/>
        <w:ind w:right="-5" w:firstLine="720"/>
        <w:jc w:val="both"/>
        <w:rPr>
          <w:rFonts w:ascii="Times New Roman" w:hAnsi="Times New Roman" w:cs="Times New Roman"/>
          <w:b/>
          <w:sz w:val="28"/>
          <w:szCs w:val="28"/>
        </w:rPr>
      </w:pPr>
      <w:r w:rsidRPr="0075685A">
        <w:rPr>
          <w:rFonts w:ascii="Times New Roman" w:hAnsi="Times New Roman" w:cs="Times New Roman"/>
          <w:b/>
          <w:sz w:val="28"/>
          <w:szCs w:val="28"/>
        </w:rPr>
        <w:t xml:space="preserve">Автор: </w:t>
      </w:r>
    </w:p>
    <w:p w:rsidR="0075685A" w:rsidRPr="0075685A" w:rsidRDefault="0075685A" w:rsidP="0075685A">
      <w:pPr>
        <w:spacing w:line="240" w:lineRule="auto"/>
        <w:ind w:right="-5" w:firstLine="1260"/>
        <w:jc w:val="both"/>
        <w:rPr>
          <w:rFonts w:ascii="Times New Roman" w:hAnsi="Times New Roman" w:cs="Times New Roman"/>
          <w:b/>
          <w:sz w:val="28"/>
          <w:szCs w:val="28"/>
        </w:rPr>
      </w:pPr>
      <w:r w:rsidRPr="0075685A">
        <w:rPr>
          <w:rFonts w:ascii="Times New Roman" w:hAnsi="Times New Roman" w:cs="Times New Roman"/>
          <w:b/>
          <w:sz w:val="28"/>
          <w:szCs w:val="28"/>
        </w:rPr>
        <w:t>Авраменко В.В. –</w:t>
      </w:r>
      <w:r>
        <w:rPr>
          <w:rFonts w:ascii="Times New Roman" w:hAnsi="Times New Roman" w:cs="Times New Roman"/>
          <w:b/>
          <w:sz w:val="28"/>
          <w:szCs w:val="28"/>
        </w:rPr>
        <w:t xml:space="preserve">доцент </w:t>
      </w:r>
      <w:proofErr w:type="spellStart"/>
      <w:r>
        <w:rPr>
          <w:rFonts w:ascii="Times New Roman" w:hAnsi="Times New Roman" w:cs="Times New Roman"/>
          <w:b/>
          <w:sz w:val="28"/>
          <w:szCs w:val="28"/>
        </w:rPr>
        <w:t>кафдры</w:t>
      </w:r>
      <w:proofErr w:type="spellEnd"/>
      <w:r>
        <w:rPr>
          <w:rFonts w:ascii="Times New Roman" w:hAnsi="Times New Roman" w:cs="Times New Roman"/>
          <w:b/>
          <w:sz w:val="28"/>
          <w:szCs w:val="28"/>
        </w:rPr>
        <w:t xml:space="preserve"> педагогики и психологии, УО «МГОИРО», </w:t>
      </w:r>
      <w:r w:rsidRPr="0075685A">
        <w:rPr>
          <w:rFonts w:ascii="Times New Roman" w:hAnsi="Times New Roman" w:cs="Times New Roman"/>
          <w:b/>
          <w:sz w:val="28"/>
          <w:szCs w:val="28"/>
        </w:rPr>
        <w:t xml:space="preserve"> кандидат психологических наук</w:t>
      </w:r>
    </w:p>
    <w:p w:rsidR="0075685A" w:rsidRPr="0075685A" w:rsidRDefault="0075685A" w:rsidP="0075685A">
      <w:pPr>
        <w:spacing w:line="240" w:lineRule="auto"/>
        <w:ind w:right="-5" w:firstLine="720"/>
        <w:jc w:val="both"/>
        <w:rPr>
          <w:rFonts w:ascii="Times New Roman" w:hAnsi="Times New Roman" w:cs="Times New Roman"/>
          <w:b/>
          <w:sz w:val="28"/>
          <w:szCs w:val="28"/>
        </w:rPr>
      </w:pPr>
    </w:p>
    <w:p w:rsidR="0075685A" w:rsidRPr="0075685A" w:rsidRDefault="0075685A" w:rsidP="0075685A">
      <w:pPr>
        <w:spacing w:line="240" w:lineRule="auto"/>
        <w:ind w:right="-5" w:firstLine="720"/>
        <w:jc w:val="both"/>
        <w:rPr>
          <w:rFonts w:ascii="Times New Roman" w:hAnsi="Times New Roman" w:cs="Times New Roman"/>
          <w:b/>
          <w:sz w:val="28"/>
          <w:szCs w:val="28"/>
        </w:rPr>
      </w:pPr>
      <w:r w:rsidRPr="0075685A">
        <w:rPr>
          <w:rFonts w:ascii="Times New Roman" w:hAnsi="Times New Roman" w:cs="Times New Roman"/>
          <w:b/>
          <w:sz w:val="28"/>
          <w:szCs w:val="28"/>
        </w:rPr>
        <w:t>Рецензенты:</w:t>
      </w:r>
    </w:p>
    <w:p w:rsidR="00D57B8E" w:rsidRPr="00D57B8E" w:rsidRDefault="00D57B8E" w:rsidP="00D57B8E">
      <w:pPr>
        <w:pStyle w:val="1"/>
        <w:rPr>
          <w:b w:val="0"/>
        </w:rPr>
      </w:pPr>
      <w:r w:rsidRPr="00D57B8E">
        <w:rPr>
          <w:b w:val="0"/>
          <w:sz w:val="28"/>
          <w:szCs w:val="28"/>
        </w:rPr>
        <w:t>Кондратьева И.П.</w:t>
      </w:r>
      <w:r w:rsidR="0075685A" w:rsidRPr="00D57B8E">
        <w:rPr>
          <w:sz w:val="28"/>
          <w:szCs w:val="28"/>
        </w:rPr>
        <w:t xml:space="preserve"> – </w:t>
      </w:r>
      <w:r w:rsidRPr="00D57B8E">
        <w:rPr>
          <w:b w:val="0"/>
          <w:sz w:val="28"/>
          <w:szCs w:val="28"/>
        </w:rPr>
        <w:t>директорГосударственно</w:t>
      </w:r>
      <w:r>
        <w:rPr>
          <w:b w:val="0"/>
          <w:sz w:val="28"/>
          <w:szCs w:val="28"/>
        </w:rPr>
        <w:t>го</w:t>
      </w:r>
      <w:r w:rsidRPr="00D57B8E">
        <w:rPr>
          <w:b w:val="0"/>
          <w:sz w:val="28"/>
          <w:szCs w:val="28"/>
        </w:rPr>
        <w:t xml:space="preserve"> учреждени</w:t>
      </w:r>
      <w:r>
        <w:rPr>
          <w:b w:val="0"/>
          <w:sz w:val="28"/>
          <w:szCs w:val="28"/>
        </w:rPr>
        <w:t>я</w:t>
      </w:r>
      <w:r w:rsidRPr="00D57B8E">
        <w:rPr>
          <w:b w:val="0"/>
          <w:sz w:val="28"/>
          <w:szCs w:val="28"/>
        </w:rPr>
        <w:t xml:space="preserve"> по научно-методическому обеспечению учреждений образования города Могилева</w:t>
      </w:r>
    </w:p>
    <w:p w:rsidR="0075685A" w:rsidRPr="0075685A" w:rsidRDefault="00D57B8E" w:rsidP="0075685A">
      <w:pPr>
        <w:spacing w:line="240" w:lineRule="auto"/>
        <w:ind w:right="-5" w:firstLine="1080"/>
        <w:jc w:val="both"/>
        <w:rPr>
          <w:rFonts w:ascii="Times New Roman" w:hAnsi="Times New Roman" w:cs="Times New Roman"/>
          <w:sz w:val="28"/>
          <w:szCs w:val="28"/>
        </w:rPr>
      </w:pPr>
      <w:bookmarkStart w:id="0" w:name="_GoBack"/>
      <w:bookmarkEnd w:id="0"/>
      <w:proofErr w:type="spellStart"/>
      <w:r w:rsidRPr="00D57B8E">
        <w:rPr>
          <w:rFonts w:ascii="Times New Roman" w:hAnsi="Times New Roman" w:cs="Times New Roman"/>
          <w:b/>
          <w:sz w:val="28"/>
          <w:szCs w:val="28"/>
        </w:rPr>
        <w:t>Барсукова</w:t>
      </w:r>
      <w:proofErr w:type="spellEnd"/>
      <w:r w:rsidRPr="00D57B8E">
        <w:rPr>
          <w:rFonts w:ascii="Times New Roman" w:hAnsi="Times New Roman" w:cs="Times New Roman"/>
          <w:b/>
          <w:sz w:val="28"/>
          <w:szCs w:val="28"/>
        </w:rPr>
        <w:t xml:space="preserve"> Ж.А.</w:t>
      </w:r>
      <w:r w:rsidR="0075685A" w:rsidRPr="00D57B8E">
        <w:rPr>
          <w:rFonts w:ascii="Times New Roman" w:hAnsi="Times New Roman" w:cs="Times New Roman"/>
          <w:b/>
          <w:sz w:val="28"/>
          <w:szCs w:val="28"/>
        </w:rPr>
        <w:t xml:space="preserve"> – </w:t>
      </w:r>
      <w:r w:rsidRPr="00D57B8E">
        <w:rPr>
          <w:rFonts w:ascii="Times New Roman" w:hAnsi="Times New Roman" w:cs="Times New Roman"/>
          <w:sz w:val="28"/>
          <w:szCs w:val="28"/>
        </w:rPr>
        <w:t xml:space="preserve">доцент кафедры психологии и коррекционной работы УО «МГУ им. А.А. Кулешова, </w:t>
      </w:r>
      <w:r w:rsidR="0075685A" w:rsidRPr="00D57B8E">
        <w:rPr>
          <w:rFonts w:ascii="Times New Roman" w:hAnsi="Times New Roman" w:cs="Times New Roman"/>
          <w:sz w:val="28"/>
          <w:szCs w:val="28"/>
        </w:rPr>
        <w:t>кандидат психологических наук,  доцент</w:t>
      </w:r>
    </w:p>
    <w:p w:rsidR="0075685A" w:rsidRPr="0075685A" w:rsidRDefault="0075685A" w:rsidP="0075685A">
      <w:pPr>
        <w:spacing w:line="240" w:lineRule="auto"/>
        <w:ind w:right="-5" w:firstLine="1080"/>
        <w:jc w:val="both"/>
        <w:rPr>
          <w:rFonts w:ascii="Times New Roman" w:hAnsi="Times New Roman" w:cs="Times New Roman"/>
          <w:b/>
          <w:sz w:val="28"/>
          <w:szCs w:val="28"/>
        </w:rPr>
      </w:pPr>
    </w:p>
    <w:p w:rsidR="0075685A" w:rsidRPr="0075685A" w:rsidRDefault="0075685A" w:rsidP="0075685A">
      <w:pPr>
        <w:spacing w:line="240" w:lineRule="auto"/>
        <w:ind w:right="-5" w:firstLine="720"/>
        <w:jc w:val="both"/>
        <w:rPr>
          <w:rFonts w:ascii="Times New Roman" w:hAnsi="Times New Roman" w:cs="Times New Roman"/>
          <w:b/>
          <w:sz w:val="28"/>
          <w:szCs w:val="28"/>
        </w:rPr>
      </w:pPr>
      <w:r w:rsidRPr="0075685A">
        <w:rPr>
          <w:rFonts w:ascii="Times New Roman" w:hAnsi="Times New Roman" w:cs="Times New Roman"/>
          <w:b/>
          <w:sz w:val="28"/>
          <w:szCs w:val="28"/>
        </w:rPr>
        <w:t>Авраменко, В.В.</w:t>
      </w:r>
    </w:p>
    <w:p w:rsidR="0075685A" w:rsidRPr="0075685A" w:rsidRDefault="0075685A" w:rsidP="0075685A">
      <w:pPr>
        <w:spacing w:line="240" w:lineRule="auto"/>
        <w:ind w:right="-5" w:firstLine="720"/>
        <w:jc w:val="both"/>
        <w:rPr>
          <w:rFonts w:ascii="Times New Roman" w:hAnsi="Times New Roman" w:cs="Times New Roman"/>
          <w:sz w:val="28"/>
          <w:szCs w:val="28"/>
        </w:rPr>
      </w:pPr>
      <w:r>
        <w:rPr>
          <w:rFonts w:ascii="Times New Roman" w:hAnsi="Times New Roman" w:cs="Times New Roman"/>
          <w:b/>
          <w:sz w:val="28"/>
          <w:szCs w:val="28"/>
        </w:rPr>
        <w:t xml:space="preserve">Современные подходы в образовании и технологии их </w:t>
      </w:r>
      <w:proofErr w:type="spellStart"/>
      <w:r>
        <w:rPr>
          <w:rFonts w:ascii="Times New Roman" w:hAnsi="Times New Roman" w:cs="Times New Roman"/>
          <w:b/>
          <w:sz w:val="28"/>
          <w:szCs w:val="28"/>
        </w:rPr>
        <w:t>реализации</w:t>
      </w: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чим</w:t>
      </w:r>
      <w:proofErr w:type="spellEnd"/>
      <w:r>
        <w:rPr>
          <w:rFonts w:ascii="Times New Roman" w:hAnsi="Times New Roman" w:cs="Times New Roman"/>
          <w:b/>
          <w:sz w:val="28"/>
          <w:szCs w:val="28"/>
        </w:rPr>
        <w:t xml:space="preserve"> думать и действовать: </w:t>
      </w:r>
      <w:proofErr w:type="spellStart"/>
      <w:r w:rsidRPr="0075685A">
        <w:rPr>
          <w:rFonts w:ascii="Times New Roman" w:hAnsi="Times New Roman" w:cs="Times New Roman"/>
          <w:sz w:val="28"/>
          <w:szCs w:val="28"/>
        </w:rPr>
        <w:t>Практ</w:t>
      </w:r>
      <w:proofErr w:type="spellEnd"/>
      <w:r w:rsidRPr="0075685A">
        <w:rPr>
          <w:rFonts w:ascii="Times New Roman" w:hAnsi="Times New Roman" w:cs="Times New Roman"/>
          <w:sz w:val="28"/>
          <w:szCs w:val="28"/>
        </w:rPr>
        <w:t>. пособие / В.В. Авраменко. – Могилев: УО «МГОИРО», 20</w:t>
      </w:r>
      <w:r>
        <w:rPr>
          <w:rFonts w:ascii="Times New Roman" w:hAnsi="Times New Roman" w:cs="Times New Roman"/>
          <w:sz w:val="28"/>
          <w:szCs w:val="28"/>
        </w:rPr>
        <w:t>20</w:t>
      </w:r>
      <w:r w:rsidRPr="0075685A">
        <w:rPr>
          <w:rFonts w:ascii="Times New Roman" w:hAnsi="Times New Roman" w:cs="Times New Roman"/>
          <w:sz w:val="28"/>
          <w:szCs w:val="28"/>
        </w:rPr>
        <w:t xml:space="preserve">. – </w:t>
      </w:r>
      <w:r>
        <w:rPr>
          <w:rFonts w:ascii="Times New Roman" w:hAnsi="Times New Roman" w:cs="Times New Roman"/>
          <w:sz w:val="28"/>
          <w:szCs w:val="28"/>
        </w:rPr>
        <w:t>10</w:t>
      </w:r>
      <w:r w:rsidRPr="0075685A">
        <w:rPr>
          <w:rFonts w:ascii="Times New Roman" w:hAnsi="Times New Roman" w:cs="Times New Roman"/>
          <w:sz w:val="28"/>
          <w:szCs w:val="28"/>
        </w:rPr>
        <w:t>2 с.</w:t>
      </w:r>
    </w:p>
    <w:p w:rsidR="0075685A" w:rsidRPr="0075685A" w:rsidRDefault="0075685A" w:rsidP="0075685A">
      <w:pPr>
        <w:spacing w:line="240" w:lineRule="auto"/>
        <w:ind w:right="-5" w:firstLine="720"/>
        <w:jc w:val="both"/>
        <w:rPr>
          <w:rFonts w:ascii="Times New Roman" w:hAnsi="Times New Roman" w:cs="Times New Roman"/>
          <w:b/>
          <w:sz w:val="28"/>
          <w:szCs w:val="28"/>
        </w:rPr>
      </w:pPr>
    </w:p>
    <w:p w:rsidR="0075685A" w:rsidRPr="0075685A" w:rsidRDefault="0075685A" w:rsidP="0075685A">
      <w:pPr>
        <w:spacing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Pr="0075685A">
        <w:rPr>
          <w:rFonts w:ascii="Times New Roman" w:hAnsi="Times New Roman" w:cs="Times New Roman"/>
          <w:sz w:val="28"/>
          <w:szCs w:val="28"/>
        </w:rPr>
        <w:t xml:space="preserve">образовательных стандартов общего среднего образования требует от педагога </w:t>
      </w:r>
      <w:r w:rsidR="00123158">
        <w:rPr>
          <w:rFonts w:ascii="Times New Roman" w:hAnsi="Times New Roman" w:cs="Times New Roman"/>
          <w:sz w:val="28"/>
          <w:szCs w:val="28"/>
        </w:rPr>
        <w:t xml:space="preserve">методологической компетентности, включающей понимание сущности и особенностей реализации основных подходов в образовании, а также технологической компетентности как </w:t>
      </w:r>
      <w:r w:rsidRPr="0075685A">
        <w:rPr>
          <w:rFonts w:ascii="Times New Roman" w:hAnsi="Times New Roman" w:cs="Times New Roman"/>
          <w:sz w:val="28"/>
          <w:szCs w:val="28"/>
        </w:rPr>
        <w:t>владени</w:t>
      </w:r>
      <w:r w:rsidR="00123158">
        <w:rPr>
          <w:rFonts w:ascii="Times New Roman" w:hAnsi="Times New Roman" w:cs="Times New Roman"/>
          <w:sz w:val="28"/>
          <w:szCs w:val="28"/>
        </w:rPr>
        <w:t>е</w:t>
      </w:r>
      <w:r w:rsidRPr="0075685A">
        <w:rPr>
          <w:rFonts w:ascii="Times New Roman" w:hAnsi="Times New Roman" w:cs="Times New Roman"/>
          <w:sz w:val="28"/>
          <w:szCs w:val="28"/>
        </w:rPr>
        <w:t xml:space="preserve"> современными образовательными технологиями, в рамках которых у учащихся формируется позиция субъекта собственной жизни и деятельности, накапливается опыт, формируются необходимые для жизни личностные качества. </w:t>
      </w:r>
      <w:r w:rsidR="00123158">
        <w:rPr>
          <w:rFonts w:ascii="Times New Roman" w:hAnsi="Times New Roman" w:cs="Times New Roman"/>
          <w:sz w:val="28"/>
          <w:szCs w:val="28"/>
        </w:rPr>
        <w:t>П</w:t>
      </w:r>
      <w:r w:rsidR="00123158" w:rsidRPr="0075685A">
        <w:rPr>
          <w:rFonts w:ascii="Times New Roman" w:hAnsi="Times New Roman" w:cs="Times New Roman"/>
          <w:sz w:val="28"/>
          <w:szCs w:val="28"/>
        </w:rPr>
        <w:t>особие посвящено описанию</w:t>
      </w:r>
      <w:r w:rsidR="00123158">
        <w:rPr>
          <w:rFonts w:ascii="Times New Roman" w:hAnsi="Times New Roman" w:cs="Times New Roman"/>
          <w:sz w:val="28"/>
          <w:szCs w:val="28"/>
        </w:rPr>
        <w:t xml:space="preserve"> основных методологических подходов в современном образовании и педагогических </w:t>
      </w:r>
      <w:r w:rsidRPr="0075685A">
        <w:rPr>
          <w:rFonts w:ascii="Times New Roman" w:hAnsi="Times New Roman" w:cs="Times New Roman"/>
          <w:sz w:val="28"/>
          <w:szCs w:val="28"/>
        </w:rPr>
        <w:t xml:space="preserve">технологий, которые </w:t>
      </w:r>
      <w:r w:rsidR="00123158">
        <w:rPr>
          <w:rFonts w:ascii="Times New Roman" w:hAnsi="Times New Roman" w:cs="Times New Roman"/>
          <w:sz w:val="28"/>
          <w:szCs w:val="28"/>
        </w:rPr>
        <w:t xml:space="preserve">позволят обеспечить заложенные в стандартах результаты </w:t>
      </w:r>
      <w:r w:rsidRPr="0075685A">
        <w:rPr>
          <w:rFonts w:ascii="Times New Roman" w:hAnsi="Times New Roman" w:cs="Times New Roman"/>
          <w:sz w:val="28"/>
          <w:szCs w:val="28"/>
        </w:rPr>
        <w:t>качеств</w:t>
      </w:r>
      <w:r w:rsidR="00123158">
        <w:rPr>
          <w:rFonts w:ascii="Times New Roman" w:hAnsi="Times New Roman" w:cs="Times New Roman"/>
          <w:sz w:val="28"/>
          <w:szCs w:val="28"/>
        </w:rPr>
        <w:t>а</w:t>
      </w:r>
      <w:r w:rsidRPr="0075685A">
        <w:rPr>
          <w:rFonts w:ascii="Times New Roman" w:hAnsi="Times New Roman" w:cs="Times New Roman"/>
          <w:sz w:val="28"/>
          <w:szCs w:val="28"/>
        </w:rPr>
        <w:t xml:space="preserve"> образования.</w:t>
      </w:r>
    </w:p>
    <w:p w:rsidR="0075685A" w:rsidRPr="0075685A" w:rsidRDefault="00123158" w:rsidP="0075685A">
      <w:pPr>
        <w:spacing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П</w:t>
      </w:r>
      <w:r w:rsidR="0075685A" w:rsidRPr="0075685A">
        <w:rPr>
          <w:rFonts w:ascii="Times New Roman" w:hAnsi="Times New Roman" w:cs="Times New Roman"/>
          <w:sz w:val="28"/>
          <w:szCs w:val="28"/>
        </w:rPr>
        <w:t xml:space="preserve">особие предназначено для </w:t>
      </w:r>
      <w:r>
        <w:rPr>
          <w:rFonts w:ascii="Times New Roman" w:hAnsi="Times New Roman" w:cs="Times New Roman"/>
          <w:sz w:val="28"/>
          <w:szCs w:val="28"/>
        </w:rPr>
        <w:t xml:space="preserve">руководителей методических служб отделов по образованию, </w:t>
      </w:r>
      <w:r w:rsidR="0075685A" w:rsidRPr="0075685A">
        <w:rPr>
          <w:rFonts w:ascii="Times New Roman" w:hAnsi="Times New Roman" w:cs="Times New Roman"/>
          <w:sz w:val="28"/>
          <w:szCs w:val="28"/>
        </w:rPr>
        <w:t>педагогов учреждений образования, студентов педагогических специальностей</w:t>
      </w:r>
      <w:r>
        <w:rPr>
          <w:rFonts w:ascii="Times New Roman" w:hAnsi="Times New Roman" w:cs="Times New Roman"/>
          <w:sz w:val="28"/>
          <w:szCs w:val="28"/>
        </w:rPr>
        <w:t xml:space="preserve">. </w:t>
      </w:r>
    </w:p>
    <w:p w:rsidR="008A78C1" w:rsidRPr="008A78C1" w:rsidRDefault="008A78C1" w:rsidP="008A78C1">
      <w:pPr>
        <w:jc w:val="center"/>
        <w:rPr>
          <w:rFonts w:ascii="Times New Roman" w:hAnsi="Times New Roman" w:cs="Times New Roman"/>
          <w:b/>
          <w:sz w:val="28"/>
          <w:szCs w:val="28"/>
        </w:rPr>
      </w:pPr>
      <w:r w:rsidRPr="008A78C1">
        <w:rPr>
          <w:rFonts w:ascii="Times New Roman" w:hAnsi="Times New Roman" w:cs="Times New Roman"/>
          <w:b/>
          <w:sz w:val="28"/>
          <w:szCs w:val="28"/>
        </w:rPr>
        <w:lastRenderedPageBreak/>
        <w:t>ВВЕДЕНИЕ</w:t>
      </w:r>
    </w:p>
    <w:p w:rsidR="009A477A" w:rsidRDefault="00F011D5" w:rsidP="00F011D5">
      <w:pPr>
        <w:pStyle w:val="a4"/>
        <w:widowControl w:val="0"/>
        <w:autoSpaceDE w:val="0"/>
        <w:autoSpaceDN w:val="0"/>
        <w:adjustRightInd w:val="0"/>
        <w:ind w:firstLine="709"/>
        <w:jc w:val="both"/>
        <w:rPr>
          <w:rFonts w:ascii="Times New Roman" w:hAnsi="Times New Roman" w:cs="Times New Roman"/>
          <w:sz w:val="28"/>
          <w:szCs w:val="28"/>
        </w:rPr>
      </w:pPr>
      <w:r w:rsidRPr="00F011D5">
        <w:rPr>
          <w:rFonts w:ascii="Times New Roman" w:hAnsi="Times New Roman" w:cs="Times New Roman"/>
          <w:sz w:val="28"/>
          <w:szCs w:val="28"/>
        </w:rPr>
        <w:t>Введение в действие образовательных стандартов общего среднего образования, утвержденных Постановлением Министерства образования Республики Беларусь № 125 от 26 декабря 2018 г.</w:t>
      </w:r>
      <w:r w:rsidR="005A3555">
        <w:rPr>
          <w:rFonts w:ascii="Times New Roman" w:hAnsi="Times New Roman" w:cs="Times New Roman"/>
          <w:sz w:val="28"/>
          <w:szCs w:val="28"/>
        </w:rPr>
        <w:t>,</w:t>
      </w:r>
      <w:r w:rsidR="001C1725">
        <w:rPr>
          <w:rFonts w:ascii="Times New Roman" w:hAnsi="Times New Roman" w:cs="Times New Roman"/>
          <w:sz w:val="28"/>
          <w:szCs w:val="28"/>
        </w:rPr>
        <w:t xml:space="preserve"> нацеливают педагогов при реализации образовательного процесса на получение определенных стандартом результатов, которые проявляются в трех сферах: личностные результаты, метапредметные результаты, предметные результаты. Определение основных сфер результативности образовательного процесса обусловлено современными методологическими подходами, </w:t>
      </w:r>
      <w:r w:rsidR="005042F6">
        <w:rPr>
          <w:rFonts w:ascii="Times New Roman" w:hAnsi="Times New Roman" w:cs="Times New Roman"/>
          <w:sz w:val="28"/>
          <w:szCs w:val="28"/>
        </w:rPr>
        <w:t xml:space="preserve">в </w:t>
      </w:r>
      <w:r w:rsidR="001C1725">
        <w:rPr>
          <w:rFonts w:ascii="Times New Roman" w:hAnsi="Times New Roman" w:cs="Times New Roman"/>
          <w:sz w:val="28"/>
          <w:szCs w:val="28"/>
        </w:rPr>
        <w:t>качестве которых выступают</w:t>
      </w:r>
      <w:r w:rsidR="005042F6">
        <w:rPr>
          <w:rFonts w:ascii="Times New Roman" w:hAnsi="Times New Roman" w:cs="Times New Roman"/>
          <w:sz w:val="28"/>
          <w:szCs w:val="28"/>
        </w:rPr>
        <w:t xml:space="preserve"> системно-деятельностный, культурологический, личностно ориентированный и компетентностный подходы. </w:t>
      </w:r>
    </w:p>
    <w:p w:rsidR="00D63F84" w:rsidRDefault="00D63F84" w:rsidP="00F011D5">
      <w:pPr>
        <w:pStyle w:val="a4"/>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методологических подходов в образовании – закономерный и своевременный процесс, который связан с основной функцией образования в жизни человека и существовании общества – подготовить подрастающее поколение к самостоятельной взрослой жизни в изменившихся и продолжающих меняться условиях жизнедеятельности. Изменения социально-экономической ситуации в обществе требуют от человека проявления, прежде всего, его личностных качеств, его субъектной позиции </w:t>
      </w:r>
      <w:r w:rsidR="009A477A">
        <w:rPr>
          <w:rFonts w:ascii="Times New Roman" w:hAnsi="Times New Roman" w:cs="Times New Roman"/>
          <w:sz w:val="28"/>
          <w:szCs w:val="28"/>
        </w:rPr>
        <w:t>в жизнедеятельности и принятия на себя ответственности за свою жизнь.</w:t>
      </w:r>
      <w:r w:rsidR="009D2CEA">
        <w:rPr>
          <w:rFonts w:ascii="Times New Roman" w:hAnsi="Times New Roman" w:cs="Times New Roman"/>
          <w:sz w:val="28"/>
          <w:szCs w:val="28"/>
        </w:rPr>
        <w:t xml:space="preserve"> </w:t>
      </w:r>
      <w:r w:rsidR="009A477A">
        <w:rPr>
          <w:rFonts w:ascii="Times New Roman" w:hAnsi="Times New Roman" w:cs="Times New Roman"/>
          <w:sz w:val="28"/>
          <w:szCs w:val="28"/>
        </w:rPr>
        <w:t>Личностные качества человека формируются в процессе деятельности, в сотрудничестве и взаимодействии с другими людьми, следовательно, образовательные учреждения, педагогические кадры должны создать такие условия, в которых закладываются основы и происходит формирование необходимых для успешной социализации подрастающего поколения личностных качеств.</w:t>
      </w:r>
    </w:p>
    <w:p w:rsidR="001C1725" w:rsidRDefault="005042F6" w:rsidP="00F011D5">
      <w:pPr>
        <w:pStyle w:val="a4"/>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Понимание сущности</w:t>
      </w:r>
      <w:r w:rsidR="00D63F84">
        <w:rPr>
          <w:rFonts w:ascii="Times New Roman" w:hAnsi="Times New Roman" w:cs="Times New Roman"/>
          <w:sz w:val="28"/>
          <w:szCs w:val="28"/>
        </w:rPr>
        <w:t>и принципов методологических подходов</w:t>
      </w:r>
      <w:r>
        <w:rPr>
          <w:rFonts w:ascii="Times New Roman" w:hAnsi="Times New Roman" w:cs="Times New Roman"/>
          <w:sz w:val="28"/>
          <w:szCs w:val="28"/>
        </w:rPr>
        <w:t xml:space="preserve">, </w:t>
      </w:r>
      <w:r w:rsidR="00D63F84">
        <w:rPr>
          <w:rFonts w:ascii="Times New Roman" w:hAnsi="Times New Roman" w:cs="Times New Roman"/>
          <w:sz w:val="28"/>
          <w:szCs w:val="28"/>
        </w:rPr>
        <w:t xml:space="preserve">владение </w:t>
      </w:r>
      <w:r>
        <w:rPr>
          <w:rFonts w:ascii="Times New Roman" w:hAnsi="Times New Roman" w:cs="Times New Roman"/>
          <w:sz w:val="28"/>
          <w:szCs w:val="28"/>
        </w:rPr>
        <w:t>технологи</w:t>
      </w:r>
      <w:r w:rsidR="00D63F84">
        <w:rPr>
          <w:rFonts w:ascii="Times New Roman" w:hAnsi="Times New Roman" w:cs="Times New Roman"/>
          <w:sz w:val="28"/>
          <w:szCs w:val="28"/>
        </w:rPr>
        <w:t>ями их</w:t>
      </w:r>
      <w:r>
        <w:rPr>
          <w:rFonts w:ascii="Times New Roman" w:hAnsi="Times New Roman" w:cs="Times New Roman"/>
          <w:sz w:val="28"/>
          <w:szCs w:val="28"/>
        </w:rPr>
        <w:t xml:space="preserve"> реализации требует от педагогов высокого уровня их методологической компетентности, которая формируется как в процессе самообразовательной деятельности, так и в ход грамотной методической работы с педагогами по повышению их профессиональной компетентности.</w:t>
      </w:r>
    </w:p>
    <w:p w:rsidR="00807E74" w:rsidRDefault="009A477A" w:rsidP="009A477A">
      <w:pPr>
        <w:spacing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Данное пособие</w:t>
      </w:r>
      <w:r w:rsidR="009D2CEA">
        <w:rPr>
          <w:rFonts w:ascii="Times New Roman" w:hAnsi="Times New Roman" w:cs="Times New Roman"/>
          <w:sz w:val="28"/>
          <w:szCs w:val="28"/>
        </w:rPr>
        <w:t xml:space="preserve"> </w:t>
      </w:r>
      <w:r w:rsidRPr="0075685A">
        <w:rPr>
          <w:rFonts w:ascii="Times New Roman" w:hAnsi="Times New Roman" w:cs="Times New Roman"/>
          <w:sz w:val="28"/>
          <w:szCs w:val="28"/>
        </w:rPr>
        <w:t>посвящено описанию</w:t>
      </w:r>
      <w:r>
        <w:rPr>
          <w:rFonts w:ascii="Times New Roman" w:hAnsi="Times New Roman" w:cs="Times New Roman"/>
          <w:sz w:val="28"/>
          <w:szCs w:val="28"/>
        </w:rPr>
        <w:t xml:space="preserve"> основных методологических подходов в современном образовании и педагогических </w:t>
      </w:r>
      <w:r w:rsidRPr="0075685A">
        <w:rPr>
          <w:rFonts w:ascii="Times New Roman" w:hAnsi="Times New Roman" w:cs="Times New Roman"/>
          <w:sz w:val="28"/>
          <w:szCs w:val="28"/>
        </w:rPr>
        <w:t xml:space="preserve">технологий, которые </w:t>
      </w:r>
      <w:r>
        <w:rPr>
          <w:rFonts w:ascii="Times New Roman" w:hAnsi="Times New Roman" w:cs="Times New Roman"/>
          <w:sz w:val="28"/>
          <w:szCs w:val="28"/>
        </w:rPr>
        <w:t xml:space="preserve">позволят педагогам при их использовании в образовательном процессе обеспечить заложенные в стандартах результаты </w:t>
      </w:r>
      <w:r w:rsidRPr="0075685A">
        <w:rPr>
          <w:rFonts w:ascii="Times New Roman" w:hAnsi="Times New Roman" w:cs="Times New Roman"/>
          <w:sz w:val="28"/>
          <w:szCs w:val="28"/>
        </w:rPr>
        <w:t>качеств</w:t>
      </w:r>
      <w:r>
        <w:rPr>
          <w:rFonts w:ascii="Times New Roman" w:hAnsi="Times New Roman" w:cs="Times New Roman"/>
          <w:sz w:val="28"/>
          <w:szCs w:val="28"/>
        </w:rPr>
        <w:t>а</w:t>
      </w:r>
      <w:r w:rsidRPr="0075685A">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П</w:t>
      </w:r>
      <w:r w:rsidRPr="0075685A">
        <w:rPr>
          <w:rFonts w:ascii="Times New Roman" w:hAnsi="Times New Roman" w:cs="Times New Roman"/>
          <w:sz w:val="28"/>
          <w:szCs w:val="28"/>
        </w:rPr>
        <w:t xml:space="preserve">особие </w:t>
      </w:r>
      <w:r>
        <w:rPr>
          <w:rFonts w:ascii="Times New Roman" w:hAnsi="Times New Roman" w:cs="Times New Roman"/>
          <w:sz w:val="28"/>
          <w:szCs w:val="28"/>
        </w:rPr>
        <w:t>может оказать помощь при осуществлении методической работы с педагогами</w:t>
      </w:r>
      <w:r w:rsidR="00807E74">
        <w:rPr>
          <w:rFonts w:ascii="Times New Roman" w:hAnsi="Times New Roman" w:cs="Times New Roman"/>
          <w:sz w:val="28"/>
          <w:szCs w:val="28"/>
        </w:rPr>
        <w:t>, при осуществлении самообразовательной деятельности.</w:t>
      </w:r>
    </w:p>
    <w:p w:rsidR="009A477A" w:rsidRPr="0075685A" w:rsidRDefault="009A477A" w:rsidP="009A477A">
      <w:pPr>
        <w:spacing w:line="240" w:lineRule="auto"/>
        <w:ind w:right="-5" w:firstLine="720"/>
        <w:jc w:val="both"/>
        <w:rPr>
          <w:rFonts w:ascii="Times New Roman" w:hAnsi="Times New Roman" w:cs="Times New Roman"/>
          <w:sz w:val="28"/>
          <w:szCs w:val="28"/>
        </w:rPr>
      </w:pPr>
    </w:p>
    <w:p w:rsidR="009A477A" w:rsidRDefault="009A477A" w:rsidP="00F011D5">
      <w:pPr>
        <w:pStyle w:val="a4"/>
        <w:widowControl w:val="0"/>
        <w:autoSpaceDE w:val="0"/>
        <w:autoSpaceDN w:val="0"/>
        <w:adjustRightInd w:val="0"/>
        <w:ind w:firstLine="709"/>
        <w:jc w:val="both"/>
        <w:rPr>
          <w:rFonts w:ascii="Times New Roman" w:hAnsi="Times New Roman" w:cs="Times New Roman"/>
          <w:sz w:val="28"/>
          <w:szCs w:val="28"/>
        </w:rPr>
      </w:pPr>
    </w:p>
    <w:p w:rsidR="00D63F84" w:rsidRDefault="00D63F84" w:rsidP="00F011D5">
      <w:pPr>
        <w:pStyle w:val="a4"/>
        <w:widowControl w:val="0"/>
        <w:autoSpaceDE w:val="0"/>
        <w:autoSpaceDN w:val="0"/>
        <w:adjustRightInd w:val="0"/>
        <w:ind w:firstLine="709"/>
        <w:jc w:val="both"/>
        <w:rPr>
          <w:rFonts w:ascii="Times New Roman" w:hAnsi="Times New Roman" w:cs="Times New Roman"/>
          <w:sz w:val="28"/>
          <w:szCs w:val="28"/>
        </w:rPr>
      </w:pPr>
    </w:p>
    <w:p w:rsidR="008A78C1" w:rsidRPr="008A78C1" w:rsidRDefault="008A78C1" w:rsidP="008A78C1">
      <w:pPr>
        <w:jc w:val="center"/>
        <w:rPr>
          <w:rFonts w:ascii="Times New Roman" w:hAnsi="Times New Roman" w:cs="Times New Roman"/>
          <w:b/>
          <w:sz w:val="28"/>
          <w:szCs w:val="28"/>
        </w:rPr>
      </w:pPr>
    </w:p>
    <w:p w:rsidR="008A78C1" w:rsidRDefault="0085116F" w:rsidP="008A78C1">
      <w:pPr>
        <w:pStyle w:val="a3"/>
        <w:numPr>
          <w:ilvl w:val="0"/>
          <w:numId w:val="7"/>
        </w:numPr>
        <w:jc w:val="center"/>
        <w:rPr>
          <w:rFonts w:ascii="Times New Roman" w:hAnsi="Times New Roman" w:cs="Times New Roman"/>
          <w:b/>
          <w:sz w:val="28"/>
          <w:szCs w:val="28"/>
        </w:rPr>
      </w:pPr>
      <w:r w:rsidRPr="008A78C1">
        <w:rPr>
          <w:rFonts w:ascii="Times New Roman" w:hAnsi="Times New Roman" w:cs="Times New Roman"/>
          <w:b/>
          <w:sz w:val="28"/>
          <w:szCs w:val="28"/>
        </w:rPr>
        <w:lastRenderedPageBreak/>
        <w:t>ОСОБЕННОСТИ СОЦИОКУЛЬТУРНОЙ СИТУАЦИИ В МИРЕ. СОВРЕМЕННЫЙ ШКОЛЬНИК: КАКОЙ ОН И КАК С НИМ ВЗАИМОДЕЙСТВОВАТЬ</w:t>
      </w:r>
    </w:p>
    <w:p w:rsidR="008A78C1" w:rsidRPr="008A78C1" w:rsidRDefault="008A78C1" w:rsidP="008A78C1">
      <w:pPr>
        <w:rPr>
          <w:rFonts w:ascii="Times New Roman" w:hAnsi="Times New Roman" w:cs="Times New Roman"/>
          <w:b/>
          <w:sz w:val="28"/>
          <w:szCs w:val="28"/>
        </w:rPr>
      </w:pPr>
    </w:p>
    <w:p w:rsidR="008A78C1" w:rsidRPr="00516DD5" w:rsidRDefault="008A78C1" w:rsidP="00FF4409">
      <w:pPr>
        <w:pStyle w:val="a4"/>
        <w:ind w:firstLine="709"/>
        <w:jc w:val="both"/>
        <w:rPr>
          <w:rFonts w:ascii="Times New Roman" w:hAnsi="Times New Roman" w:cs="Times New Roman"/>
          <w:sz w:val="28"/>
          <w:szCs w:val="28"/>
        </w:rPr>
      </w:pPr>
      <w:r w:rsidRPr="00516DD5">
        <w:rPr>
          <w:rFonts w:ascii="Times New Roman" w:hAnsi="Times New Roman" w:cs="Times New Roman"/>
          <w:sz w:val="28"/>
          <w:szCs w:val="28"/>
        </w:rPr>
        <w:t xml:space="preserve">Изменился мир, изменилась социокультурная ситуация в обществе, </w:t>
      </w:r>
      <w:r w:rsidR="00516DD5" w:rsidRPr="00516DD5">
        <w:rPr>
          <w:rFonts w:ascii="Times New Roman" w:hAnsi="Times New Roman" w:cs="Times New Roman"/>
          <w:sz w:val="28"/>
          <w:szCs w:val="28"/>
        </w:rPr>
        <w:t>а это</w:t>
      </w:r>
      <w:r w:rsidRPr="00516DD5">
        <w:rPr>
          <w:rFonts w:ascii="Times New Roman" w:hAnsi="Times New Roman" w:cs="Times New Roman"/>
          <w:sz w:val="28"/>
          <w:szCs w:val="28"/>
        </w:rPr>
        <w:t xml:space="preserve"> диктует новые требования к реализации образовательного процесса, задача которого – подготовить подрастающее поколение к самостоятельной жизни в этих новых условиях. </w:t>
      </w:r>
      <w:r w:rsidR="00516DD5" w:rsidRPr="00516DD5">
        <w:rPr>
          <w:rFonts w:ascii="Times New Roman" w:hAnsi="Times New Roman" w:cs="Times New Roman"/>
          <w:sz w:val="28"/>
          <w:szCs w:val="28"/>
        </w:rPr>
        <w:t xml:space="preserve">Результаты философско-социологических и психологических исследований позволяют </w:t>
      </w:r>
      <w:r w:rsidRPr="00516DD5">
        <w:rPr>
          <w:rFonts w:ascii="Times New Roman" w:hAnsi="Times New Roman" w:cs="Times New Roman"/>
          <w:sz w:val="28"/>
          <w:szCs w:val="28"/>
        </w:rPr>
        <w:t>выдел</w:t>
      </w:r>
      <w:r w:rsidR="00516DD5" w:rsidRPr="00516DD5">
        <w:rPr>
          <w:rFonts w:ascii="Times New Roman" w:hAnsi="Times New Roman" w:cs="Times New Roman"/>
          <w:sz w:val="28"/>
          <w:szCs w:val="28"/>
        </w:rPr>
        <w:t>ить</w:t>
      </w:r>
      <w:r w:rsidRPr="00516DD5">
        <w:rPr>
          <w:rFonts w:ascii="Times New Roman" w:hAnsi="Times New Roman" w:cs="Times New Roman"/>
          <w:sz w:val="28"/>
          <w:szCs w:val="28"/>
        </w:rPr>
        <w:t xml:space="preserve"> следующие особенности современной социокультурной среды: увеличение самой скорости изменений в жизни; быстрое освоение новыми поколениями социального опыта; стремительное развитие процессов интеграции и глобализации; многообразие и доступность любой информации;смещение ценностных ориентаций на внеэкономические и духовные приоритеты; углубление социальных и культурных противоречий, локальных конфликтов и других факторов, угрожающих человеку, его жизни, здоровью и др. (эпоха риска и неопределенности);в связи со стремительными темпами научно-технического прогресса современные дети более информированы и эрудированны</w:t>
      </w:r>
      <w:r w:rsidR="00556DD2" w:rsidRPr="00516DD5">
        <w:rPr>
          <w:rFonts w:ascii="Times New Roman" w:hAnsi="Times New Roman" w:cs="Times New Roman"/>
          <w:sz w:val="28"/>
          <w:szCs w:val="28"/>
        </w:rPr>
        <w:t xml:space="preserve"> [</w:t>
      </w:r>
      <w:r w:rsidR="0060083A">
        <w:rPr>
          <w:rFonts w:ascii="Times New Roman" w:hAnsi="Times New Roman" w:cs="Times New Roman"/>
          <w:sz w:val="28"/>
          <w:szCs w:val="28"/>
        </w:rPr>
        <w:t xml:space="preserve">7, </w:t>
      </w:r>
      <w:r w:rsidR="00807E74">
        <w:rPr>
          <w:rFonts w:ascii="Times New Roman" w:hAnsi="Times New Roman" w:cs="Times New Roman"/>
          <w:sz w:val="28"/>
          <w:szCs w:val="28"/>
        </w:rPr>
        <w:t>43</w:t>
      </w:r>
      <w:r w:rsidR="00556DD2" w:rsidRPr="00516DD5">
        <w:rPr>
          <w:rFonts w:ascii="Times New Roman" w:hAnsi="Times New Roman" w:cs="Times New Roman"/>
          <w:sz w:val="28"/>
          <w:szCs w:val="28"/>
        </w:rPr>
        <w:t>]</w:t>
      </w:r>
      <w:r w:rsidRPr="00516DD5">
        <w:rPr>
          <w:rFonts w:ascii="Times New Roman" w:hAnsi="Times New Roman" w:cs="Times New Roman"/>
          <w:sz w:val="28"/>
          <w:szCs w:val="28"/>
        </w:rPr>
        <w:t xml:space="preserve">. </w:t>
      </w:r>
    </w:p>
    <w:p w:rsidR="008A78C1" w:rsidRPr="008A78C1" w:rsidRDefault="008A78C1" w:rsidP="008A78C1">
      <w:pPr>
        <w:pStyle w:val="a4"/>
        <w:ind w:firstLine="567"/>
        <w:jc w:val="both"/>
        <w:rPr>
          <w:rFonts w:ascii="Times New Roman" w:eastAsia="Times New Roman" w:hAnsi="Times New Roman" w:cs="Times New Roman"/>
          <w:color w:val="000000"/>
          <w:sz w:val="28"/>
          <w:szCs w:val="28"/>
        </w:rPr>
      </w:pPr>
      <w:r w:rsidRPr="008A78C1">
        <w:rPr>
          <w:rFonts w:ascii="Times New Roman" w:hAnsi="Times New Roman" w:cs="Times New Roman"/>
          <w:sz w:val="28"/>
          <w:szCs w:val="28"/>
        </w:rPr>
        <w:t>Следовательно, встает проблема качеств</w:t>
      </w:r>
      <w:r w:rsidR="00884E83">
        <w:rPr>
          <w:rFonts w:ascii="Times New Roman" w:hAnsi="Times New Roman" w:cs="Times New Roman"/>
          <w:sz w:val="28"/>
          <w:szCs w:val="28"/>
        </w:rPr>
        <w:t>а</w:t>
      </w:r>
      <w:r w:rsidRPr="008A78C1">
        <w:rPr>
          <w:rFonts w:ascii="Times New Roman" w:hAnsi="Times New Roman" w:cs="Times New Roman"/>
          <w:sz w:val="28"/>
          <w:szCs w:val="28"/>
        </w:rPr>
        <w:t xml:space="preserve"> образования на всех ступенях образовательного процесса, </w:t>
      </w:r>
      <w:r w:rsidR="00884E83">
        <w:rPr>
          <w:rFonts w:ascii="Times New Roman" w:hAnsi="Times New Roman" w:cs="Times New Roman"/>
          <w:sz w:val="28"/>
          <w:szCs w:val="28"/>
        </w:rPr>
        <w:t>которое</w:t>
      </w:r>
      <w:r w:rsidRPr="008A78C1">
        <w:rPr>
          <w:rFonts w:ascii="Times New Roman" w:hAnsi="Times New Roman" w:cs="Times New Roman"/>
          <w:sz w:val="28"/>
          <w:szCs w:val="28"/>
        </w:rPr>
        <w:t xml:space="preserve"> всё больше связывается с так называемой </w:t>
      </w:r>
      <w:r w:rsidRPr="008A78C1">
        <w:rPr>
          <w:rFonts w:ascii="Times New Roman" w:hAnsi="Times New Roman" w:cs="Times New Roman"/>
          <w:sz w:val="28"/>
          <w:szCs w:val="28"/>
          <w:u w:val="single"/>
        </w:rPr>
        <w:t>функциональной грамотностью</w:t>
      </w:r>
      <w:r w:rsidRPr="008A78C1">
        <w:rPr>
          <w:rFonts w:ascii="Times New Roman" w:hAnsi="Times New Roman" w:cs="Times New Roman"/>
          <w:sz w:val="28"/>
          <w:szCs w:val="28"/>
        </w:rPr>
        <w:t>, понима</w:t>
      </w:r>
      <w:r w:rsidR="00D4577A">
        <w:rPr>
          <w:rFonts w:ascii="Times New Roman" w:hAnsi="Times New Roman" w:cs="Times New Roman"/>
          <w:sz w:val="28"/>
          <w:szCs w:val="28"/>
        </w:rPr>
        <w:t>емой как</w:t>
      </w:r>
      <w:r w:rsidRPr="008A78C1">
        <w:rPr>
          <w:rFonts w:ascii="Times New Roman" w:hAnsi="Times New Roman" w:cs="Times New Roman"/>
          <w:sz w:val="28"/>
          <w:szCs w:val="28"/>
        </w:rPr>
        <w:t xml:space="preserve"> способность человека адаптироваться в современном обществе, способность к самореализации</w:t>
      </w:r>
      <w:r w:rsidR="00F62909">
        <w:rPr>
          <w:rFonts w:ascii="Times New Roman" w:hAnsi="Times New Roman" w:cs="Times New Roman"/>
          <w:sz w:val="28"/>
          <w:szCs w:val="28"/>
        </w:rPr>
        <w:t xml:space="preserve"> и</w:t>
      </w:r>
      <w:r w:rsidRPr="008A78C1">
        <w:rPr>
          <w:rFonts w:ascii="Times New Roman" w:hAnsi="Times New Roman" w:cs="Times New Roman"/>
          <w:sz w:val="28"/>
          <w:szCs w:val="28"/>
        </w:rPr>
        <w:t xml:space="preserve"> умению применять полученные в разных областях знания для решения жизненно важных задач. </w:t>
      </w:r>
      <w:r w:rsidRPr="008A78C1">
        <w:rPr>
          <w:rFonts w:ascii="Times New Roman" w:eastAsia="Times New Roman" w:hAnsi="Times New Roman" w:cs="Times New Roman"/>
          <w:color w:val="000000"/>
          <w:sz w:val="28"/>
          <w:szCs w:val="28"/>
        </w:rPr>
        <w:t xml:space="preserve">Государству и обществу необходима личность, обладающая индивидуальностью, независимостью, высокой степенью развития самопознания, самореализации. Поэтому перед современной школой ставится </w:t>
      </w:r>
      <w:r w:rsidRPr="008A78C1">
        <w:rPr>
          <w:rFonts w:ascii="Times New Roman" w:eastAsia="Times New Roman" w:hAnsi="Times New Roman" w:cs="Times New Roman"/>
          <w:b/>
          <w:color w:val="000000"/>
          <w:sz w:val="28"/>
          <w:szCs w:val="28"/>
        </w:rPr>
        <w:t>главная задача</w:t>
      </w:r>
      <w:r w:rsidRPr="008A78C1">
        <w:rPr>
          <w:rFonts w:ascii="Times New Roman" w:eastAsia="Times New Roman" w:hAnsi="Times New Roman" w:cs="Times New Roman"/>
          <w:color w:val="000000"/>
          <w:sz w:val="28"/>
          <w:szCs w:val="28"/>
        </w:rPr>
        <w:t xml:space="preserve"> - обеспечить развитие школьника, его потребностей и способностей к саморазвитию, самоопределению. Процесс развития </w:t>
      </w:r>
      <w:r w:rsidR="00D4577A">
        <w:rPr>
          <w:rFonts w:ascii="Times New Roman" w:eastAsia="Times New Roman" w:hAnsi="Times New Roman" w:cs="Times New Roman"/>
          <w:color w:val="000000"/>
          <w:sz w:val="28"/>
          <w:szCs w:val="28"/>
        </w:rPr>
        <w:t>обучающегося</w:t>
      </w:r>
      <w:r w:rsidRPr="008A78C1">
        <w:rPr>
          <w:rFonts w:ascii="Times New Roman" w:eastAsia="Times New Roman" w:hAnsi="Times New Roman" w:cs="Times New Roman"/>
          <w:color w:val="000000"/>
          <w:sz w:val="28"/>
          <w:szCs w:val="28"/>
        </w:rPr>
        <w:t xml:space="preserve"> зависит от деятельности учителя, которая в своей основе является </w:t>
      </w:r>
      <w:r w:rsidRPr="008A78C1">
        <w:rPr>
          <w:rFonts w:ascii="Times New Roman" w:eastAsia="Times New Roman" w:hAnsi="Times New Roman" w:cs="Times New Roman"/>
          <w:b/>
          <w:color w:val="000000"/>
          <w:sz w:val="28"/>
          <w:szCs w:val="28"/>
        </w:rPr>
        <w:t>развивающей и управляющей</w:t>
      </w:r>
      <w:r w:rsidRPr="008A78C1">
        <w:rPr>
          <w:rFonts w:ascii="Times New Roman" w:eastAsia="Times New Roman" w:hAnsi="Times New Roman" w:cs="Times New Roman"/>
          <w:color w:val="000000"/>
          <w:sz w:val="28"/>
          <w:szCs w:val="28"/>
        </w:rPr>
        <w:t xml:space="preserve">. </w:t>
      </w:r>
      <w:r w:rsidR="00F62909">
        <w:rPr>
          <w:rFonts w:ascii="Times New Roman" w:eastAsia="Times New Roman" w:hAnsi="Times New Roman" w:cs="Times New Roman"/>
          <w:color w:val="000000"/>
          <w:sz w:val="28"/>
          <w:szCs w:val="28"/>
        </w:rPr>
        <w:t>Традиционный</w:t>
      </w:r>
      <w:r w:rsidRPr="008A78C1">
        <w:rPr>
          <w:rFonts w:ascii="Times New Roman" w:eastAsia="Times New Roman" w:hAnsi="Times New Roman" w:cs="Times New Roman"/>
          <w:color w:val="000000"/>
          <w:sz w:val="28"/>
          <w:szCs w:val="28"/>
        </w:rPr>
        <w:t xml:space="preserve"> образовательн</w:t>
      </w:r>
      <w:r w:rsidR="00F62909">
        <w:rPr>
          <w:rFonts w:ascii="Times New Roman" w:eastAsia="Times New Roman" w:hAnsi="Times New Roman" w:cs="Times New Roman"/>
          <w:color w:val="000000"/>
          <w:sz w:val="28"/>
          <w:szCs w:val="28"/>
        </w:rPr>
        <w:t>ыйподход</w:t>
      </w:r>
      <w:r w:rsidRPr="008A78C1">
        <w:rPr>
          <w:rFonts w:ascii="Times New Roman" w:eastAsia="Times New Roman" w:hAnsi="Times New Roman" w:cs="Times New Roman"/>
          <w:color w:val="000000"/>
          <w:sz w:val="28"/>
          <w:szCs w:val="28"/>
        </w:rPr>
        <w:t>, основанн</w:t>
      </w:r>
      <w:r w:rsidR="00F62909">
        <w:rPr>
          <w:rFonts w:ascii="Times New Roman" w:eastAsia="Times New Roman" w:hAnsi="Times New Roman" w:cs="Times New Roman"/>
          <w:color w:val="000000"/>
          <w:sz w:val="28"/>
          <w:szCs w:val="28"/>
        </w:rPr>
        <w:t>ый</w:t>
      </w:r>
      <w:r w:rsidRPr="008A78C1">
        <w:rPr>
          <w:rFonts w:ascii="Times New Roman" w:eastAsia="Times New Roman" w:hAnsi="Times New Roman" w:cs="Times New Roman"/>
          <w:color w:val="000000"/>
          <w:sz w:val="28"/>
          <w:szCs w:val="28"/>
        </w:rPr>
        <w:t xml:space="preserve"> на мнении, что для успешной жизнедеятельности можно определить объем знаний и передавать его ученику, </w:t>
      </w:r>
      <w:r w:rsidR="00D4577A">
        <w:rPr>
          <w:rFonts w:ascii="Times New Roman" w:eastAsia="Times New Roman" w:hAnsi="Times New Roman" w:cs="Times New Roman"/>
          <w:color w:val="000000"/>
          <w:sz w:val="28"/>
          <w:szCs w:val="28"/>
        </w:rPr>
        <w:t xml:space="preserve">в новой социокультурной ситуации </w:t>
      </w:r>
      <w:r w:rsidR="00AB3BBE">
        <w:rPr>
          <w:rFonts w:ascii="Times New Roman" w:eastAsia="Times New Roman" w:hAnsi="Times New Roman" w:cs="Times New Roman"/>
          <w:color w:val="000000"/>
          <w:sz w:val="28"/>
          <w:szCs w:val="28"/>
        </w:rPr>
        <w:t xml:space="preserve">не эффективен </w:t>
      </w:r>
      <w:r w:rsidRPr="008A78C1">
        <w:rPr>
          <w:rFonts w:ascii="Times New Roman" w:eastAsia="Times New Roman" w:hAnsi="Times New Roman" w:cs="Times New Roman"/>
          <w:color w:val="000000"/>
          <w:sz w:val="28"/>
          <w:szCs w:val="28"/>
        </w:rPr>
        <w:t>(табл</w:t>
      </w:r>
      <w:r w:rsidR="00F62909">
        <w:rPr>
          <w:rFonts w:ascii="Times New Roman" w:eastAsia="Times New Roman" w:hAnsi="Times New Roman" w:cs="Times New Roman"/>
          <w:color w:val="000000"/>
          <w:sz w:val="28"/>
          <w:szCs w:val="28"/>
        </w:rPr>
        <w:t>. 1</w:t>
      </w:r>
      <w:r w:rsidRPr="008A78C1">
        <w:rPr>
          <w:rFonts w:ascii="Times New Roman" w:eastAsia="Times New Roman" w:hAnsi="Times New Roman" w:cs="Times New Roman"/>
          <w:color w:val="000000"/>
          <w:sz w:val="28"/>
          <w:szCs w:val="28"/>
        </w:rPr>
        <w:t>)</w:t>
      </w:r>
      <w:r w:rsidR="00661336">
        <w:rPr>
          <w:rFonts w:ascii="Times New Roman" w:eastAsia="Times New Roman" w:hAnsi="Times New Roman" w:cs="Times New Roman"/>
          <w:color w:val="000000"/>
          <w:sz w:val="28"/>
          <w:szCs w:val="28"/>
        </w:rPr>
        <w:t xml:space="preserve"> [</w:t>
      </w:r>
      <w:r w:rsidR="00807E74">
        <w:rPr>
          <w:rFonts w:ascii="Times New Roman" w:eastAsia="Times New Roman" w:hAnsi="Times New Roman" w:cs="Times New Roman"/>
          <w:color w:val="000000"/>
          <w:sz w:val="28"/>
          <w:szCs w:val="28"/>
        </w:rPr>
        <w:t>46</w:t>
      </w:r>
      <w:r w:rsidR="00661336">
        <w:rPr>
          <w:rFonts w:ascii="Times New Roman" w:eastAsia="Times New Roman" w:hAnsi="Times New Roman" w:cs="Times New Roman"/>
          <w:color w:val="000000"/>
          <w:sz w:val="28"/>
          <w:szCs w:val="28"/>
        </w:rPr>
        <w:t>]</w:t>
      </w:r>
      <w:r w:rsidRPr="008A78C1">
        <w:rPr>
          <w:rFonts w:ascii="Times New Roman" w:eastAsia="Times New Roman" w:hAnsi="Times New Roman" w:cs="Times New Roman"/>
          <w:color w:val="000000"/>
          <w:sz w:val="28"/>
          <w:szCs w:val="28"/>
        </w:rPr>
        <w:t xml:space="preserve">. </w:t>
      </w:r>
    </w:p>
    <w:p w:rsidR="008A78C1" w:rsidRPr="008A78C1" w:rsidRDefault="008A78C1" w:rsidP="008A78C1">
      <w:pPr>
        <w:pStyle w:val="a4"/>
        <w:ind w:firstLine="567"/>
        <w:jc w:val="both"/>
        <w:rPr>
          <w:rFonts w:ascii="Times New Roman" w:eastAsia="Times New Roman" w:hAnsi="Times New Roman" w:cs="Times New Roman"/>
          <w:color w:val="000000"/>
          <w:sz w:val="28"/>
          <w:szCs w:val="28"/>
        </w:rPr>
      </w:pPr>
      <w:r w:rsidRPr="008A78C1">
        <w:rPr>
          <w:rFonts w:ascii="Times New Roman" w:eastAsia="Times New Roman" w:hAnsi="Times New Roman" w:cs="Times New Roman"/>
          <w:color w:val="000000"/>
          <w:sz w:val="28"/>
          <w:szCs w:val="28"/>
        </w:rPr>
        <w:t>Табл.</w:t>
      </w:r>
      <w:r w:rsidR="00AB3BBE">
        <w:rPr>
          <w:rFonts w:ascii="Times New Roman" w:eastAsia="Times New Roman" w:hAnsi="Times New Roman" w:cs="Times New Roman"/>
          <w:color w:val="000000"/>
          <w:sz w:val="28"/>
          <w:szCs w:val="28"/>
        </w:rPr>
        <w:t>1.</w:t>
      </w:r>
      <w:r w:rsidRPr="008A78C1">
        <w:rPr>
          <w:rFonts w:ascii="Times New Roman" w:eastAsia="Times New Roman" w:hAnsi="Times New Roman" w:cs="Times New Roman"/>
          <w:color w:val="000000"/>
          <w:sz w:val="28"/>
          <w:szCs w:val="28"/>
        </w:rPr>
        <w:t xml:space="preserve"> Сравнительный анализ подходов в образовании</w:t>
      </w:r>
    </w:p>
    <w:p w:rsidR="008A78C1" w:rsidRPr="008A78C1" w:rsidRDefault="008A78C1" w:rsidP="008A78C1">
      <w:pPr>
        <w:pStyle w:val="a4"/>
        <w:ind w:firstLine="567"/>
        <w:jc w:val="both"/>
        <w:rPr>
          <w:rFonts w:ascii="Times New Roman" w:eastAsia="Times New Roman" w:hAnsi="Times New Roman" w:cs="Times New Roman"/>
          <w:color w:val="000000"/>
          <w:sz w:val="28"/>
          <w:szCs w:val="28"/>
        </w:rPr>
      </w:pPr>
    </w:p>
    <w:tbl>
      <w:tblPr>
        <w:tblStyle w:val="a5"/>
        <w:tblW w:w="0" w:type="auto"/>
        <w:tblLayout w:type="fixed"/>
        <w:tblLook w:val="04A0"/>
      </w:tblPr>
      <w:tblGrid>
        <w:gridCol w:w="1526"/>
        <w:gridCol w:w="3260"/>
        <w:gridCol w:w="4500"/>
      </w:tblGrid>
      <w:tr w:rsidR="008A78C1" w:rsidRPr="008A78C1" w:rsidTr="00FE02D2">
        <w:trPr>
          <w:cantSplit/>
          <w:trHeight w:val="1134"/>
        </w:trPr>
        <w:tc>
          <w:tcPr>
            <w:tcW w:w="1526" w:type="dxa"/>
            <w:textDirection w:val="btLr"/>
          </w:tcPr>
          <w:p w:rsidR="008A78C1" w:rsidRPr="008A78C1" w:rsidRDefault="008A78C1" w:rsidP="00FE02D2">
            <w:pPr>
              <w:pStyle w:val="a4"/>
              <w:ind w:left="113" w:right="113"/>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 xml:space="preserve">Компоненты </w:t>
            </w:r>
          </w:p>
          <w:p w:rsidR="008A78C1" w:rsidRPr="008A78C1" w:rsidRDefault="008A78C1" w:rsidP="00FE02D2">
            <w:pPr>
              <w:pStyle w:val="a4"/>
              <w:ind w:left="113" w:right="113"/>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подхода</w:t>
            </w:r>
          </w:p>
          <w:p w:rsidR="008A78C1" w:rsidRPr="008A78C1" w:rsidRDefault="008A78C1" w:rsidP="00FE02D2">
            <w:pPr>
              <w:pStyle w:val="a4"/>
              <w:ind w:left="113" w:right="113"/>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 xml:space="preserve"> в образовании</w:t>
            </w:r>
          </w:p>
        </w:tc>
        <w:tc>
          <w:tcPr>
            <w:tcW w:w="326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Индустриальное общество</w:t>
            </w:r>
          </w:p>
        </w:tc>
        <w:tc>
          <w:tcPr>
            <w:tcW w:w="4500" w:type="dxa"/>
          </w:tcPr>
          <w:p w:rsidR="008A78C1" w:rsidRPr="008A78C1" w:rsidRDefault="008A78C1" w:rsidP="00AB3BBE">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Постиндустриальное информационное общество</w:t>
            </w:r>
          </w:p>
        </w:tc>
      </w:tr>
      <w:tr w:rsidR="008A78C1" w:rsidRPr="008A78C1" w:rsidTr="00FE02D2">
        <w:trPr>
          <w:cantSplit/>
          <w:trHeight w:val="681"/>
        </w:trPr>
        <w:tc>
          <w:tcPr>
            <w:tcW w:w="1526" w:type="dxa"/>
            <w:textDirection w:val="btLr"/>
          </w:tcPr>
          <w:p w:rsidR="008A78C1" w:rsidRPr="008A78C1" w:rsidRDefault="008A78C1" w:rsidP="00FE02D2">
            <w:pPr>
              <w:pStyle w:val="a4"/>
              <w:ind w:left="113" w:right="113"/>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Ценность</w:t>
            </w:r>
          </w:p>
        </w:tc>
        <w:tc>
          <w:tcPr>
            <w:tcW w:w="3260" w:type="dxa"/>
          </w:tcPr>
          <w:p w:rsidR="008A78C1" w:rsidRPr="008A78C1" w:rsidRDefault="008A78C1" w:rsidP="00FE02D2">
            <w:pPr>
              <w:pStyle w:val="a4"/>
              <w:tabs>
                <w:tab w:val="left" w:pos="836"/>
              </w:tabs>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Учение для общественного производства</w:t>
            </w:r>
          </w:p>
        </w:tc>
        <w:tc>
          <w:tcPr>
            <w:tcW w:w="450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Учение для самореализации человека в жизни, для собственной карьеры</w:t>
            </w:r>
          </w:p>
        </w:tc>
      </w:tr>
      <w:tr w:rsidR="008A78C1" w:rsidRPr="008A78C1" w:rsidTr="00FE02D2">
        <w:trPr>
          <w:cantSplit/>
          <w:trHeight w:val="1134"/>
        </w:trPr>
        <w:tc>
          <w:tcPr>
            <w:tcW w:w="1526" w:type="dxa"/>
            <w:textDirection w:val="btLr"/>
          </w:tcPr>
          <w:p w:rsidR="008A78C1" w:rsidRPr="008A78C1" w:rsidRDefault="008A78C1" w:rsidP="00FE02D2">
            <w:pPr>
              <w:pStyle w:val="a4"/>
              <w:ind w:left="113" w:right="113"/>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lastRenderedPageBreak/>
              <w:t>Мотивы</w:t>
            </w:r>
          </w:p>
        </w:tc>
        <w:tc>
          <w:tcPr>
            <w:tcW w:w="326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Учение как обязанность; деятельность педагога как исполнение профессионального долга</w:t>
            </w:r>
          </w:p>
        </w:tc>
        <w:tc>
          <w:tcPr>
            <w:tcW w:w="450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 xml:space="preserve">Заинтересованность </w:t>
            </w:r>
            <w:proofErr w:type="gramStart"/>
            <w:r w:rsidRPr="008A78C1">
              <w:rPr>
                <w:rFonts w:ascii="Times New Roman" w:eastAsia="Times New Roman" w:hAnsi="Times New Roman" w:cs="Times New Roman"/>
                <w:color w:val="000000"/>
                <w:sz w:val="24"/>
                <w:szCs w:val="24"/>
              </w:rPr>
              <w:t>обучающихся</w:t>
            </w:r>
            <w:proofErr w:type="gramEnd"/>
            <w:r w:rsidRPr="008A78C1">
              <w:rPr>
                <w:rFonts w:ascii="Times New Roman" w:eastAsia="Times New Roman" w:hAnsi="Times New Roman" w:cs="Times New Roman"/>
                <w:color w:val="000000"/>
                <w:sz w:val="24"/>
                <w:szCs w:val="24"/>
              </w:rPr>
              <w:t xml:space="preserve"> в учении, удовольствие от достигнутого;  заинтересованность педагога в развитии обучающихся, удовольствие от общения с ними.</w:t>
            </w:r>
          </w:p>
        </w:tc>
      </w:tr>
      <w:tr w:rsidR="008A78C1" w:rsidRPr="008A78C1" w:rsidTr="00FE02D2">
        <w:trPr>
          <w:cantSplit/>
          <w:trHeight w:val="1134"/>
        </w:trPr>
        <w:tc>
          <w:tcPr>
            <w:tcW w:w="1526" w:type="dxa"/>
            <w:textDirection w:val="btLr"/>
          </w:tcPr>
          <w:p w:rsidR="008A78C1" w:rsidRPr="008A78C1" w:rsidRDefault="008A78C1" w:rsidP="00FE02D2">
            <w:pPr>
              <w:pStyle w:val="a4"/>
              <w:ind w:left="113" w:right="113"/>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Цели</w:t>
            </w:r>
          </w:p>
        </w:tc>
        <w:tc>
          <w:tcPr>
            <w:tcW w:w="326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Направленность учения на приобретение знаний; учение в молодости – как запас на всю жизнь.</w:t>
            </w:r>
          </w:p>
        </w:tc>
        <w:tc>
          <w:tcPr>
            <w:tcW w:w="450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 xml:space="preserve">Направленность учения на овладение основами человеческой культуры; учение в течение всей жизни. </w:t>
            </w:r>
          </w:p>
        </w:tc>
      </w:tr>
      <w:tr w:rsidR="008A78C1" w:rsidRPr="008A78C1" w:rsidTr="00FE02D2">
        <w:trPr>
          <w:cantSplit/>
          <w:trHeight w:val="1134"/>
        </w:trPr>
        <w:tc>
          <w:tcPr>
            <w:tcW w:w="1526" w:type="dxa"/>
            <w:textDirection w:val="btLr"/>
          </w:tcPr>
          <w:p w:rsidR="008A78C1" w:rsidRPr="008A78C1" w:rsidRDefault="008A78C1" w:rsidP="00FE02D2">
            <w:pPr>
              <w:pStyle w:val="a4"/>
              <w:ind w:left="113" w:right="113"/>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Позиции участников образовательного процесса</w:t>
            </w:r>
          </w:p>
        </w:tc>
        <w:tc>
          <w:tcPr>
            <w:tcW w:w="326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 xml:space="preserve">Педагог передает знания; педагог над </w:t>
            </w:r>
            <w:proofErr w:type="gramStart"/>
            <w:r w:rsidRPr="008A78C1">
              <w:rPr>
                <w:rFonts w:ascii="Times New Roman" w:eastAsia="Times New Roman" w:hAnsi="Times New Roman" w:cs="Times New Roman"/>
                <w:color w:val="000000"/>
                <w:sz w:val="24"/>
                <w:szCs w:val="24"/>
              </w:rPr>
              <w:t>обучающимися</w:t>
            </w:r>
            <w:proofErr w:type="gramEnd"/>
            <w:r w:rsidRPr="008A78C1">
              <w:rPr>
                <w:rFonts w:ascii="Times New Roman" w:eastAsia="Times New Roman" w:hAnsi="Times New Roman" w:cs="Times New Roman"/>
                <w:color w:val="000000"/>
                <w:sz w:val="24"/>
                <w:szCs w:val="24"/>
              </w:rPr>
              <w:t>.</w:t>
            </w:r>
          </w:p>
        </w:tc>
        <w:tc>
          <w:tcPr>
            <w:tcW w:w="4500" w:type="dxa"/>
          </w:tcPr>
          <w:p w:rsidR="008A78C1" w:rsidRPr="008A78C1" w:rsidRDefault="008A78C1" w:rsidP="00FE02D2">
            <w:pPr>
              <w:pStyle w:val="a4"/>
              <w:jc w:val="both"/>
              <w:rPr>
                <w:rFonts w:ascii="Times New Roman" w:eastAsia="Times New Roman" w:hAnsi="Times New Roman" w:cs="Times New Roman"/>
                <w:color w:val="000000"/>
                <w:sz w:val="24"/>
                <w:szCs w:val="24"/>
              </w:rPr>
            </w:pPr>
            <w:proofErr w:type="gramStart"/>
            <w:r w:rsidRPr="008A78C1">
              <w:rPr>
                <w:rFonts w:ascii="Times New Roman" w:eastAsia="Times New Roman" w:hAnsi="Times New Roman" w:cs="Times New Roman"/>
                <w:color w:val="000000"/>
                <w:sz w:val="24"/>
                <w:szCs w:val="24"/>
              </w:rPr>
              <w:t>Педагог создает условия для самостоятельного учения; педагог вместе с обучающимися, взаимное партнерство.</w:t>
            </w:r>
            <w:proofErr w:type="gramEnd"/>
          </w:p>
        </w:tc>
      </w:tr>
      <w:tr w:rsidR="008A78C1" w:rsidRPr="008A78C1" w:rsidTr="00FE02D2">
        <w:trPr>
          <w:cantSplit/>
          <w:trHeight w:val="1134"/>
        </w:trPr>
        <w:tc>
          <w:tcPr>
            <w:tcW w:w="1526" w:type="dxa"/>
            <w:textDirection w:val="btLr"/>
          </w:tcPr>
          <w:p w:rsidR="008A78C1" w:rsidRPr="008A78C1" w:rsidRDefault="008A78C1" w:rsidP="00FE02D2">
            <w:pPr>
              <w:pStyle w:val="a4"/>
              <w:ind w:left="113" w:right="113"/>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Формы и методы</w:t>
            </w:r>
          </w:p>
        </w:tc>
        <w:tc>
          <w:tcPr>
            <w:tcW w:w="326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Иерархический и авторитарные методы; стабильная структура учебных дисциплин; стабильные формы организации учебного процесса; акцент на аудиторные формы организации учебного процесса под руководством педагога.</w:t>
            </w:r>
          </w:p>
        </w:tc>
        <w:tc>
          <w:tcPr>
            <w:tcW w:w="4500" w:type="dxa"/>
          </w:tcPr>
          <w:p w:rsidR="008A78C1" w:rsidRPr="008A78C1" w:rsidRDefault="008A78C1" w:rsidP="00FE02D2">
            <w:pPr>
              <w:pStyle w:val="a4"/>
              <w:jc w:val="both"/>
              <w:rPr>
                <w:rFonts w:ascii="Times New Roman" w:eastAsia="Times New Roman" w:hAnsi="Times New Roman" w:cs="Times New Roman"/>
                <w:color w:val="000000"/>
                <w:sz w:val="24"/>
                <w:szCs w:val="24"/>
              </w:rPr>
            </w:pPr>
            <w:proofErr w:type="gramStart"/>
            <w:r w:rsidRPr="008A78C1">
              <w:rPr>
                <w:rFonts w:ascii="Times New Roman" w:eastAsia="Times New Roman" w:hAnsi="Times New Roman" w:cs="Times New Roman"/>
                <w:color w:val="000000"/>
                <w:sz w:val="24"/>
                <w:szCs w:val="24"/>
              </w:rPr>
              <w:t>Демократический и эгалитарный (построенный на равенстве) методы; динамичная структура учебных занятий; динамичные формы организации учебного процесса; акцент на самостоятельную работу обучающихся.</w:t>
            </w:r>
            <w:proofErr w:type="gramEnd"/>
          </w:p>
        </w:tc>
      </w:tr>
      <w:tr w:rsidR="008A78C1" w:rsidRPr="008A78C1" w:rsidTr="00FE02D2">
        <w:trPr>
          <w:cantSplit/>
          <w:trHeight w:val="928"/>
        </w:trPr>
        <w:tc>
          <w:tcPr>
            <w:tcW w:w="1526" w:type="dxa"/>
            <w:textDirection w:val="btLr"/>
          </w:tcPr>
          <w:p w:rsidR="008A78C1" w:rsidRPr="008A78C1" w:rsidRDefault="008A78C1" w:rsidP="00FE02D2">
            <w:pPr>
              <w:pStyle w:val="a4"/>
              <w:ind w:left="113" w:right="113"/>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Средства</w:t>
            </w:r>
          </w:p>
        </w:tc>
        <w:tc>
          <w:tcPr>
            <w:tcW w:w="326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Учебная книга</w:t>
            </w:r>
          </w:p>
        </w:tc>
        <w:tc>
          <w:tcPr>
            <w:tcW w:w="450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Учебная книга дополняется мощными ресурсами информационных систем и СМИ.</w:t>
            </w:r>
          </w:p>
        </w:tc>
      </w:tr>
      <w:tr w:rsidR="008A78C1" w:rsidRPr="008A78C1" w:rsidTr="00FE02D2">
        <w:trPr>
          <w:cantSplit/>
          <w:trHeight w:val="984"/>
        </w:trPr>
        <w:tc>
          <w:tcPr>
            <w:tcW w:w="1526" w:type="dxa"/>
            <w:textDirection w:val="btLr"/>
          </w:tcPr>
          <w:p w:rsidR="008A78C1" w:rsidRPr="008A78C1" w:rsidRDefault="008A78C1" w:rsidP="00FE02D2">
            <w:pPr>
              <w:pStyle w:val="a4"/>
              <w:ind w:left="113" w:right="113"/>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Контроль и оценка</w:t>
            </w:r>
          </w:p>
        </w:tc>
        <w:tc>
          <w:tcPr>
            <w:tcW w:w="326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Контроль и оценка производятся в основном педагогом.</w:t>
            </w:r>
          </w:p>
        </w:tc>
        <w:tc>
          <w:tcPr>
            <w:tcW w:w="4500" w:type="dxa"/>
          </w:tcPr>
          <w:p w:rsidR="008A78C1" w:rsidRPr="008A78C1" w:rsidRDefault="008A78C1" w:rsidP="00FE02D2">
            <w:pPr>
              <w:pStyle w:val="a4"/>
              <w:jc w:val="both"/>
              <w:rPr>
                <w:rFonts w:ascii="Times New Roman" w:eastAsia="Times New Roman" w:hAnsi="Times New Roman" w:cs="Times New Roman"/>
                <w:color w:val="000000"/>
                <w:sz w:val="24"/>
                <w:szCs w:val="24"/>
              </w:rPr>
            </w:pPr>
            <w:r w:rsidRPr="008A78C1">
              <w:rPr>
                <w:rFonts w:ascii="Times New Roman" w:eastAsia="Times New Roman" w:hAnsi="Times New Roman" w:cs="Times New Roman"/>
                <w:color w:val="000000"/>
                <w:sz w:val="24"/>
                <w:szCs w:val="24"/>
              </w:rPr>
              <w:t xml:space="preserve">Смещение акцента на самоконтроль и самооценку </w:t>
            </w:r>
            <w:proofErr w:type="gramStart"/>
            <w:r w:rsidRPr="008A78C1">
              <w:rPr>
                <w:rFonts w:ascii="Times New Roman" w:eastAsia="Times New Roman" w:hAnsi="Times New Roman" w:cs="Times New Roman"/>
                <w:color w:val="000000"/>
                <w:sz w:val="24"/>
                <w:szCs w:val="24"/>
              </w:rPr>
              <w:t>обучающихся</w:t>
            </w:r>
            <w:proofErr w:type="gramEnd"/>
            <w:r w:rsidRPr="008A78C1">
              <w:rPr>
                <w:rFonts w:ascii="Times New Roman" w:eastAsia="Times New Roman" w:hAnsi="Times New Roman" w:cs="Times New Roman"/>
                <w:color w:val="000000"/>
                <w:sz w:val="24"/>
                <w:szCs w:val="24"/>
              </w:rPr>
              <w:t>.</w:t>
            </w:r>
          </w:p>
        </w:tc>
      </w:tr>
    </w:tbl>
    <w:p w:rsidR="008A78C1" w:rsidRPr="008A78C1" w:rsidRDefault="008A78C1" w:rsidP="008A78C1">
      <w:pPr>
        <w:pStyle w:val="a4"/>
        <w:ind w:firstLine="567"/>
        <w:jc w:val="both"/>
        <w:rPr>
          <w:rFonts w:ascii="Times New Roman" w:eastAsia="Times New Roman" w:hAnsi="Times New Roman" w:cs="Times New Roman"/>
          <w:color w:val="000000"/>
          <w:sz w:val="28"/>
          <w:szCs w:val="28"/>
        </w:rPr>
      </w:pPr>
    </w:p>
    <w:p w:rsidR="008A78C1" w:rsidRDefault="008A78C1" w:rsidP="008A78C1">
      <w:pPr>
        <w:pStyle w:val="a4"/>
        <w:ind w:firstLine="709"/>
        <w:jc w:val="both"/>
        <w:rPr>
          <w:rFonts w:ascii="Times New Roman" w:eastAsia="Times New Roman" w:hAnsi="Times New Roman" w:cs="Times New Roman"/>
          <w:color w:val="000000"/>
          <w:sz w:val="28"/>
          <w:szCs w:val="28"/>
        </w:rPr>
      </w:pPr>
      <w:r w:rsidRPr="008A78C1">
        <w:rPr>
          <w:rFonts w:ascii="Times New Roman" w:eastAsia="Times New Roman" w:hAnsi="Times New Roman" w:cs="Times New Roman"/>
          <w:color w:val="000000"/>
          <w:sz w:val="28"/>
          <w:szCs w:val="28"/>
        </w:rPr>
        <w:t>Школа, работающая в системе развивающего обучения, обеспечивает превращение ученика всубъекта, не только обучающего себя, но и знающего механизм самообучения, заинтересованного в саморазвитии и способного к этому. Развитие умственной и творческой активности школьников в процессе усвоения знаний становится важным условием их психологической подготовки к труду как умственному, так и физическому. Через развитие активности происходит становление важного качества личности - ответственности за свой труд, а также формируется умение его организовать, критически осмыслить и оценить. В связи с этим изменяется и роль учителя. Он выступает не столько информатором, сколько создателем условий для учащихся</w:t>
      </w:r>
      <w:r w:rsidR="00AB3BBE">
        <w:rPr>
          <w:rFonts w:ascii="Times New Roman" w:eastAsia="Times New Roman" w:hAnsi="Times New Roman" w:cs="Times New Roman"/>
          <w:color w:val="000000"/>
          <w:sz w:val="28"/>
          <w:szCs w:val="28"/>
        </w:rPr>
        <w:t>, что предполагает развитие умений</w:t>
      </w:r>
      <w:r w:rsidRPr="008A78C1">
        <w:rPr>
          <w:rFonts w:ascii="Times New Roman" w:eastAsia="Times New Roman" w:hAnsi="Times New Roman" w:cs="Times New Roman"/>
          <w:color w:val="000000"/>
          <w:sz w:val="28"/>
          <w:szCs w:val="28"/>
        </w:rPr>
        <w:t xml:space="preserve"> учителя поставить уч</w:t>
      </w:r>
      <w:r w:rsidR="00AB3BBE">
        <w:rPr>
          <w:rFonts w:ascii="Times New Roman" w:eastAsia="Times New Roman" w:hAnsi="Times New Roman" w:cs="Times New Roman"/>
          <w:color w:val="000000"/>
          <w:sz w:val="28"/>
          <w:szCs w:val="28"/>
        </w:rPr>
        <w:t>еника</w:t>
      </w:r>
      <w:r w:rsidRPr="008A78C1">
        <w:rPr>
          <w:rFonts w:ascii="Times New Roman" w:eastAsia="Times New Roman" w:hAnsi="Times New Roman" w:cs="Times New Roman"/>
          <w:color w:val="000000"/>
          <w:sz w:val="28"/>
          <w:szCs w:val="28"/>
        </w:rPr>
        <w:t xml:space="preserve"> в активную позицию</w:t>
      </w:r>
      <w:r w:rsidR="00AB3BBE">
        <w:rPr>
          <w:rFonts w:ascii="Times New Roman" w:eastAsia="Times New Roman" w:hAnsi="Times New Roman" w:cs="Times New Roman"/>
          <w:color w:val="000000"/>
          <w:sz w:val="28"/>
          <w:szCs w:val="28"/>
        </w:rPr>
        <w:t xml:space="preserve"> субъекта собственной познавательной деятельности</w:t>
      </w:r>
      <w:r w:rsidRPr="008A78C1">
        <w:rPr>
          <w:rFonts w:ascii="Times New Roman" w:eastAsia="Times New Roman" w:hAnsi="Times New Roman" w:cs="Times New Roman"/>
          <w:color w:val="000000"/>
          <w:sz w:val="28"/>
          <w:szCs w:val="28"/>
        </w:rPr>
        <w:t>, осуществлять мотивацию</w:t>
      </w:r>
      <w:r w:rsidR="00AB3BBE">
        <w:rPr>
          <w:rFonts w:ascii="Times New Roman" w:eastAsia="Times New Roman" w:hAnsi="Times New Roman" w:cs="Times New Roman"/>
          <w:color w:val="000000"/>
          <w:sz w:val="28"/>
          <w:szCs w:val="28"/>
        </w:rPr>
        <w:t xml:space="preserve"> на основе</w:t>
      </w:r>
      <w:r w:rsidRPr="008A78C1">
        <w:rPr>
          <w:rFonts w:ascii="Times New Roman" w:eastAsia="Times New Roman" w:hAnsi="Times New Roman" w:cs="Times New Roman"/>
          <w:color w:val="000000"/>
          <w:sz w:val="28"/>
          <w:szCs w:val="28"/>
        </w:rPr>
        <w:t xml:space="preserve"> уч</w:t>
      </w:r>
      <w:r w:rsidR="00AB3BBE">
        <w:rPr>
          <w:rFonts w:ascii="Times New Roman" w:eastAsia="Times New Roman" w:hAnsi="Times New Roman" w:cs="Times New Roman"/>
          <w:color w:val="000000"/>
          <w:sz w:val="28"/>
          <w:szCs w:val="28"/>
        </w:rPr>
        <w:t xml:space="preserve">ета его </w:t>
      </w:r>
      <w:r w:rsidRPr="008A78C1">
        <w:rPr>
          <w:rFonts w:ascii="Times New Roman" w:eastAsia="Times New Roman" w:hAnsi="Times New Roman" w:cs="Times New Roman"/>
          <w:color w:val="000000"/>
          <w:sz w:val="28"/>
          <w:szCs w:val="28"/>
        </w:rPr>
        <w:t>потребност</w:t>
      </w:r>
      <w:r w:rsidR="00AB3BBE">
        <w:rPr>
          <w:rFonts w:ascii="Times New Roman" w:eastAsia="Times New Roman" w:hAnsi="Times New Roman" w:cs="Times New Roman"/>
          <w:color w:val="000000"/>
          <w:sz w:val="28"/>
          <w:szCs w:val="28"/>
        </w:rPr>
        <w:t>ей</w:t>
      </w:r>
      <w:r w:rsidRPr="008A78C1">
        <w:rPr>
          <w:rFonts w:ascii="Times New Roman" w:eastAsia="Times New Roman" w:hAnsi="Times New Roman" w:cs="Times New Roman"/>
          <w:color w:val="000000"/>
          <w:sz w:val="28"/>
          <w:szCs w:val="28"/>
        </w:rPr>
        <w:t>, интерес</w:t>
      </w:r>
      <w:r w:rsidR="00AB3BBE">
        <w:rPr>
          <w:rFonts w:ascii="Times New Roman" w:eastAsia="Times New Roman" w:hAnsi="Times New Roman" w:cs="Times New Roman"/>
          <w:color w:val="000000"/>
          <w:sz w:val="28"/>
          <w:szCs w:val="28"/>
        </w:rPr>
        <w:t>ов</w:t>
      </w:r>
      <w:r w:rsidRPr="008A78C1">
        <w:rPr>
          <w:rFonts w:ascii="Times New Roman" w:eastAsia="Times New Roman" w:hAnsi="Times New Roman" w:cs="Times New Roman"/>
          <w:color w:val="000000"/>
          <w:sz w:val="28"/>
          <w:szCs w:val="28"/>
        </w:rPr>
        <w:t>, учебны</w:t>
      </w:r>
      <w:r w:rsidR="00AB3BBE">
        <w:rPr>
          <w:rFonts w:ascii="Times New Roman" w:eastAsia="Times New Roman" w:hAnsi="Times New Roman" w:cs="Times New Roman"/>
          <w:color w:val="000000"/>
          <w:sz w:val="28"/>
          <w:szCs w:val="28"/>
        </w:rPr>
        <w:t>х</w:t>
      </w:r>
      <w:r w:rsidRPr="008A78C1">
        <w:rPr>
          <w:rFonts w:ascii="Times New Roman" w:eastAsia="Times New Roman" w:hAnsi="Times New Roman" w:cs="Times New Roman"/>
          <w:color w:val="000000"/>
          <w:sz w:val="28"/>
          <w:szCs w:val="28"/>
        </w:rPr>
        <w:t xml:space="preserve"> возможност</w:t>
      </w:r>
      <w:r w:rsidR="00AB3BBE">
        <w:rPr>
          <w:rFonts w:ascii="Times New Roman" w:eastAsia="Times New Roman" w:hAnsi="Times New Roman" w:cs="Times New Roman"/>
          <w:color w:val="000000"/>
          <w:sz w:val="28"/>
          <w:szCs w:val="28"/>
        </w:rPr>
        <w:t xml:space="preserve">ей. </w:t>
      </w:r>
    </w:p>
    <w:p w:rsidR="007343F5" w:rsidRPr="007343F5" w:rsidRDefault="008A78C1" w:rsidP="007343F5">
      <w:pPr>
        <w:autoSpaceDE w:val="0"/>
        <w:autoSpaceDN w:val="0"/>
        <w:adjustRightInd w:val="0"/>
        <w:spacing w:after="0" w:line="240" w:lineRule="auto"/>
        <w:ind w:firstLine="708"/>
        <w:jc w:val="both"/>
        <w:rPr>
          <w:rFonts w:ascii="Times New Roman" w:hAnsi="Times New Roman" w:cs="Times New Roman"/>
          <w:sz w:val="28"/>
          <w:szCs w:val="28"/>
        </w:rPr>
      </w:pPr>
      <w:r w:rsidRPr="008A78C1">
        <w:rPr>
          <w:rFonts w:ascii="Times New Roman" w:hAnsi="Times New Roman" w:cs="Times New Roman"/>
          <w:sz w:val="28"/>
          <w:szCs w:val="28"/>
        </w:rPr>
        <w:t>Изменяется не только мир и общество, изменяются сами люди и быстрее всего изменяются дети, которые родились в этом новом мире</w:t>
      </w:r>
      <w:r w:rsidR="00AB3BBE">
        <w:rPr>
          <w:rFonts w:ascii="Times New Roman" w:hAnsi="Times New Roman" w:cs="Times New Roman"/>
          <w:sz w:val="28"/>
          <w:szCs w:val="28"/>
        </w:rPr>
        <w:t xml:space="preserve">- </w:t>
      </w:r>
      <w:r w:rsidR="00212232">
        <w:rPr>
          <w:rFonts w:ascii="Times New Roman" w:hAnsi="Times New Roman" w:cs="Times New Roman"/>
          <w:sz w:val="28"/>
          <w:szCs w:val="28"/>
        </w:rPr>
        <w:lastRenderedPageBreak/>
        <w:t>дети поколения Z</w:t>
      </w:r>
      <w:r w:rsidRPr="008A78C1">
        <w:rPr>
          <w:rFonts w:ascii="Times New Roman" w:hAnsi="Times New Roman" w:cs="Times New Roman"/>
          <w:sz w:val="28"/>
          <w:szCs w:val="28"/>
        </w:rPr>
        <w:t>. Исследова</w:t>
      </w:r>
      <w:r w:rsidR="00212232">
        <w:rPr>
          <w:rFonts w:ascii="Times New Roman" w:hAnsi="Times New Roman" w:cs="Times New Roman"/>
          <w:sz w:val="28"/>
          <w:szCs w:val="28"/>
        </w:rPr>
        <w:t>тели</w:t>
      </w:r>
      <w:r w:rsidRPr="008A78C1">
        <w:rPr>
          <w:rFonts w:ascii="Times New Roman" w:hAnsi="Times New Roman" w:cs="Times New Roman"/>
          <w:sz w:val="28"/>
          <w:szCs w:val="28"/>
        </w:rPr>
        <w:t xml:space="preserve"> выдел</w:t>
      </w:r>
      <w:r w:rsidR="00212232">
        <w:rPr>
          <w:rFonts w:ascii="Times New Roman" w:hAnsi="Times New Roman" w:cs="Times New Roman"/>
          <w:sz w:val="28"/>
          <w:szCs w:val="28"/>
        </w:rPr>
        <w:t>яют</w:t>
      </w:r>
      <w:r w:rsidRPr="008A78C1">
        <w:rPr>
          <w:rFonts w:ascii="Times New Roman" w:hAnsi="Times New Roman" w:cs="Times New Roman"/>
          <w:sz w:val="28"/>
          <w:szCs w:val="28"/>
        </w:rPr>
        <w:t xml:space="preserve"> качества современных школьников</w:t>
      </w:r>
      <w:r w:rsidR="007343F5" w:rsidRPr="007343F5">
        <w:rPr>
          <w:rFonts w:ascii="Times New Roman" w:hAnsi="Times New Roman" w:cs="Times New Roman"/>
          <w:sz w:val="28"/>
          <w:szCs w:val="28"/>
        </w:rPr>
        <w:t>[</w:t>
      </w:r>
      <w:r w:rsidR="0060083A">
        <w:rPr>
          <w:rFonts w:ascii="Times New Roman" w:hAnsi="Times New Roman" w:cs="Times New Roman"/>
          <w:sz w:val="28"/>
          <w:szCs w:val="28"/>
        </w:rPr>
        <w:t xml:space="preserve">3, </w:t>
      </w:r>
      <w:r w:rsidR="00807E74">
        <w:rPr>
          <w:rFonts w:ascii="Times New Roman" w:hAnsi="Times New Roman" w:cs="Times New Roman"/>
          <w:sz w:val="28"/>
          <w:szCs w:val="28"/>
        </w:rPr>
        <w:t>14, 60, 65</w:t>
      </w:r>
      <w:r w:rsidR="007343F5" w:rsidRPr="007343F5">
        <w:rPr>
          <w:rFonts w:ascii="Times New Roman" w:hAnsi="Times New Roman" w:cs="Times New Roman"/>
          <w:sz w:val="28"/>
          <w:szCs w:val="28"/>
        </w:rPr>
        <w:t>]</w:t>
      </w:r>
      <w:r w:rsidR="00220392">
        <w:rPr>
          <w:rFonts w:ascii="Times New Roman" w:hAnsi="Times New Roman" w:cs="Times New Roman"/>
          <w:sz w:val="28"/>
          <w:szCs w:val="28"/>
        </w:rPr>
        <w:t>:</w:t>
      </w:r>
    </w:p>
    <w:p w:rsidR="008A78C1" w:rsidRPr="007343F5" w:rsidRDefault="00220392" w:rsidP="007343F5">
      <w:pPr>
        <w:pStyle w:val="a3"/>
        <w:numPr>
          <w:ilvl w:val="0"/>
          <w:numId w:val="30"/>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б</w:t>
      </w:r>
      <w:r w:rsidR="008A78C1" w:rsidRPr="007343F5">
        <w:rPr>
          <w:rFonts w:ascii="Times New Roman" w:hAnsi="Times New Roman" w:cs="Times New Roman"/>
          <w:sz w:val="28"/>
          <w:szCs w:val="28"/>
        </w:rPr>
        <w:t>олее сильное ощущение своего «Я» в мире, чувство собственного достоинства, самоуважения</w:t>
      </w:r>
      <w:r>
        <w:rPr>
          <w:rFonts w:ascii="Times New Roman" w:hAnsi="Times New Roman" w:cs="Times New Roman"/>
          <w:sz w:val="28"/>
          <w:szCs w:val="28"/>
        </w:rPr>
        <w:t>;</w:t>
      </w:r>
    </w:p>
    <w:p w:rsidR="008A78C1" w:rsidRPr="008A78C1" w:rsidRDefault="00220392" w:rsidP="008A78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в</w:t>
      </w:r>
      <w:r w:rsidR="008A78C1" w:rsidRPr="008A78C1">
        <w:rPr>
          <w:rFonts w:ascii="Times New Roman" w:hAnsi="Times New Roman" w:cs="Times New Roman"/>
          <w:sz w:val="28"/>
          <w:szCs w:val="28"/>
        </w:rPr>
        <w:t xml:space="preserve">озросли амбиции, самооценка, при этом </w:t>
      </w:r>
      <w:r w:rsidRPr="00220392">
        <w:rPr>
          <w:rFonts w:ascii="Times New Roman" w:hAnsi="Times New Roman" w:cs="Times New Roman"/>
          <w:sz w:val="28"/>
          <w:szCs w:val="28"/>
        </w:rPr>
        <w:t>проявляется</w:t>
      </w:r>
      <w:r w:rsidR="008A78C1" w:rsidRPr="008A78C1">
        <w:rPr>
          <w:rFonts w:ascii="Times New Roman" w:hAnsi="Times New Roman" w:cs="Times New Roman"/>
          <w:sz w:val="28"/>
          <w:szCs w:val="28"/>
        </w:rPr>
        <w:t xml:space="preserve"> способн</w:t>
      </w:r>
      <w:r>
        <w:rPr>
          <w:rFonts w:ascii="Times New Roman" w:hAnsi="Times New Roman" w:cs="Times New Roman"/>
          <w:sz w:val="28"/>
          <w:szCs w:val="28"/>
        </w:rPr>
        <w:t>ость</w:t>
      </w:r>
      <w:r w:rsidR="008A78C1" w:rsidRPr="008A78C1">
        <w:rPr>
          <w:rFonts w:ascii="Times New Roman" w:hAnsi="Times New Roman" w:cs="Times New Roman"/>
          <w:sz w:val="28"/>
          <w:szCs w:val="28"/>
        </w:rPr>
        <w:t xml:space="preserve"> к самоанализу, рефлексии</w:t>
      </w:r>
      <w:r>
        <w:rPr>
          <w:rFonts w:ascii="Times New Roman" w:hAnsi="Times New Roman" w:cs="Times New Roman"/>
          <w:sz w:val="28"/>
          <w:szCs w:val="28"/>
        </w:rPr>
        <w:t>;</w:t>
      </w:r>
    </w:p>
    <w:p w:rsidR="008A78C1" w:rsidRPr="008A78C1" w:rsidRDefault="008A78C1" w:rsidP="008A78C1">
      <w:pPr>
        <w:pStyle w:val="a4"/>
        <w:numPr>
          <w:ilvl w:val="0"/>
          <w:numId w:val="4"/>
        </w:numPr>
        <w:jc w:val="both"/>
        <w:rPr>
          <w:rFonts w:ascii="Times New Roman" w:hAnsi="Times New Roman" w:cs="Times New Roman"/>
          <w:sz w:val="28"/>
          <w:szCs w:val="28"/>
        </w:rPr>
      </w:pPr>
      <w:r w:rsidRPr="008A78C1">
        <w:rPr>
          <w:rFonts w:ascii="Times New Roman" w:hAnsi="Times New Roman" w:cs="Times New Roman"/>
          <w:sz w:val="28"/>
          <w:szCs w:val="28"/>
        </w:rPr>
        <w:t xml:space="preserve">  «</w:t>
      </w:r>
      <w:r w:rsidR="00220392">
        <w:rPr>
          <w:rFonts w:ascii="Times New Roman" w:hAnsi="Times New Roman" w:cs="Times New Roman"/>
          <w:sz w:val="28"/>
          <w:szCs w:val="28"/>
        </w:rPr>
        <w:t>у</w:t>
      </w:r>
      <w:r w:rsidRPr="008A78C1">
        <w:rPr>
          <w:rFonts w:ascii="Times New Roman" w:hAnsi="Times New Roman" w:cs="Times New Roman"/>
          <w:sz w:val="28"/>
          <w:szCs w:val="28"/>
        </w:rPr>
        <w:t>мение добиваться успеха» – самое ценное качество личности, по мнению учащихся</w:t>
      </w:r>
      <w:r w:rsidR="00220392">
        <w:rPr>
          <w:rFonts w:ascii="Times New Roman" w:hAnsi="Times New Roman" w:cs="Times New Roman"/>
          <w:sz w:val="28"/>
          <w:szCs w:val="28"/>
        </w:rPr>
        <w:t>;</w:t>
      </w:r>
    </w:p>
    <w:p w:rsidR="008A78C1" w:rsidRPr="008A78C1" w:rsidRDefault="008A78C1" w:rsidP="008A78C1">
      <w:pPr>
        <w:pStyle w:val="a4"/>
        <w:numPr>
          <w:ilvl w:val="0"/>
          <w:numId w:val="4"/>
        </w:numPr>
        <w:jc w:val="both"/>
        <w:rPr>
          <w:rFonts w:ascii="Times New Roman" w:hAnsi="Times New Roman" w:cs="Times New Roman"/>
          <w:sz w:val="28"/>
          <w:szCs w:val="28"/>
        </w:rPr>
      </w:pPr>
      <w:r w:rsidRPr="008A78C1">
        <w:rPr>
          <w:rFonts w:ascii="Times New Roman" w:hAnsi="Times New Roman" w:cs="Times New Roman"/>
          <w:sz w:val="28"/>
          <w:szCs w:val="28"/>
        </w:rPr>
        <w:t>«</w:t>
      </w:r>
      <w:r w:rsidR="00220392">
        <w:rPr>
          <w:rFonts w:ascii="Times New Roman" w:hAnsi="Times New Roman" w:cs="Times New Roman"/>
          <w:sz w:val="28"/>
          <w:szCs w:val="28"/>
        </w:rPr>
        <w:t>к</w:t>
      </w:r>
      <w:r w:rsidRPr="008A78C1">
        <w:rPr>
          <w:rFonts w:ascii="Times New Roman" w:hAnsi="Times New Roman" w:cs="Times New Roman"/>
          <w:sz w:val="28"/>
          <w:szCs w:val="28"/>
        </w:rPr>
        <w:t>липовое мышление», требующее динамичной и дозированной подачи материала в форме гипертекста</w:t>
      </w:r>
      <w:r w:rsidR="00220392">
        <w:rPr>
          <w:rFonts w:ascii="Times New Roman" w:hAnsi="Times New Roman" w:cs="Times New Roman"/>
          <w:sz w:val="28"/>
          <w:szCs w:val="28"/>
        </w:rPr>
        <w:t>;</w:t>
      </w:r>
      <w:r w:rsidRPr="008A78C1">
        <w:rPr>
          <w:rFonts w:ascii="Times New Roman" w:hAnsi="Times New Roman" w:cs="Times New Roman"/>
          <w:sz w:val="28"/>
          <w:szCs w:val="28"/>
        </w:rPr>
        <w:t xml:space="preserve"> неумение обобщать, делать выводы на основе причинно-следственных связей</w:t>
      </w:r>
      <w:r w:rsidR="00220392">
        <w:rPr>
          <w:rFonts w:ascii="Times New Roman" w:hAnsi="Times New Roman" w:cs="Times New Roman"/>
          <w:sz w:val="28"/>
          <w:szCs w:val="28"/>
        </w:rPr>
        <w:t>;</w:t>
      </w:r>
    </w:p>
    <w:p w:rsidR="008A78C1" w:rsidRPr="008A78C1" w:rsidRDefault="00220392" w:rsidP="008A78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о</w:t>
      </w:r>
      <w:r w:rsidR="008A78C1" w:rsidRPr="008A78C1">
        <w:rPr>
          <w:rFonts w:ascii="Times New Roman" w:hAnsi="Times New Roman" w:cs="Times New Roman"/>
          <w:sz w:val="28"/>
          <w:szCs w:val="28"/>
        </w:rPr>
        <w:t>бширная, но бессистемная информированность практически по любым вопросам, умение хорошо ориентироваться в постоянно меняющемся информационном пространстве</w:t>
      </w:r>
      <w:r>
        <w:rPr>
          <w:rFonts w:ascii="Times New Roman" w:hAnsi="Times New Roman" w:cs="Times New Roman"/>
          <w:sz w:val="28"/>
          <w:szCs w:val="28"/>
        </w:rPr>
        <w:t>;</w:t>
      </w:r>
    </w:p>
    <w:p w:rsidR="008A78C1" w:rsidRPr="008A78C1" w:rsidRDefault="00220392" w:rsidP="008A78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w:t>
      </w:r>
      <w:r w:rsidR="008A78C1" w:rsidRPr="008A78C1">
        <w:rPr>
          <w:rFonts w:ascii="Times New Roman" w:hAnsi="Times New Roman" w:cs="Times New Roman"/>
          <w:sz w:val="28"/>
          <w:szCs w:val="28"/>
        </w:rPr>
        <w:t>рекрасная ориентированность в новых технологиях и нетерпимое отношение к технической некомпетентности других</w:t>
      </w:r>
      <w:r>
        <w:rPr>
          <w:rFonts w:ascii="Times New Roman" w:hAnsi="Times New Roman" w:cs="Times New Roman"/>
          <w:sz w:val="28"/>
          <w:szCs w:val="28"/>
        </w:rPr>
        <w:t>;</w:t>
      </w:r>
    </w:p>
    <w:p w:rsidR="008A78C1" w:rsidRPr="008A78C1" w:rsidRDefault="00220392" w:rsidP="008A78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и</w:t>
      </w:r>
      <w:r w:rsidR="008A78C1" w:rsidRPr="008A78C1">
        <w:rPr>
          <w:rFonts w:ascii="Times New Roman" w:hAnsi="Times New Roman" w:cs="Times New Roman"/>
          <w:sz w:val="28"/>
          <w:szCs w:val="28"/>
        </w:rPr>
        <w:t>ндивидуальный прагматизм на первых позициях в сознании школьников</w:t>
      </w:r>
      <w:r>
        <w:rPr>
          <w:rFonts w:ascii="Times New Roman" w:hAnsi="Times New Roman" w:cs="Times New Roman"/>
          <w:sz w:val="28"/>
          <w:szCs w:val="28"/>
        </w:rPr>
        <w:t>;</w:t>
      </w:r>
    </w:p>
    <w:p w:rsidR="008A78C1" w:rsidRPr="008A78C1" w:rsidRDefault="00220392" w:rsidP="008A78C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и</w:t>
      </w:r>
      <w:r w:rsidR="008A78C1" w:rsidRPr="008A78C1">
        <w:rPr>
          <w:rFonts w:ascii="Times New Roman" w:hAnsi="Times New Roman" w:cs="Times New Roman"/>
          <w:sz w:val="28"/>
          <w:szCs w:val="28"/>
        </w:rPr>
        <w:t>зменилось содержание деятельности подростков в свободное время.</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Требуют пристального внимания педагогов ценностные ориентации современных школьников:</w:t>
      </w:r>
    </w:p>
    <w:p w:rsidR="008A78C1" w:rsidRPr="008A78C1" w:rsidRDefault="00220392" w:rsidP="008A78C1">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н</w:t>
      </w:r>
      <w:r w:rsidR="008A78C1" w:rsidRPr="008A78C1">
        <w:rPr>
          <w:rFonts w:ascii="Times New Roman" w:hAnsi="Times New Roman" w:cs="Times New Roman"/>
          <w:sz w:val="28"/>
          <w:szCs w:val="28"/>
        </w:rPr>
        <w:t>аиболее значимой является потребность в любви, затем социальная ориентация на труд, но труд непродолжительный, рациональный, динамичный, результативный</w:t>
      </w:r>
      <w:r>
        <w:rPr>
          <w:rFonts w:ascii="Times New Roman" w:hAnsi="Times New Roman" w:cs="Times New Roman"/>
          <w:sz w:val="28"/>
          <w:szCs w:val="28"/>
        </w:rPr>
        <w:t>;</w:t>
      </w:r>
    </w:p>
    <w:p w:rsidR="008A78C1" w:rsidRPr="008A78C1" w:rsidRDefault="00220392" w:rsidP="008A78C1">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о</w:t>
      </w:r>
      <w:r w:rsidR="008A78C1" w:rsidRPr="008A78C1">
        <w:rPr>
          <w:rFonts w:ascii="Times New Roman" w:hAnsi="Times New Roman" w:cs="Times New Roman"/>
          <w:sz w:val="28"/>
          <w:szCs w:val="28"/>
        </w:rPr>
        <w:t xml:space="preserve">тступают на задний план социально-культурные потребности, приобщение к достижениям культуры, неверие в традиционные ценности; </w:t>
      </w:r>
      <w:r>
        <w:rPr>
          <w:rFonts w:ascii="Times New Roman" w:hAnsi="Times New Roman" w:cs="Times New Roman"/>
          <w:sz w:val="28"/>
          <w:szCs w:val="28"/>
        </w:rPr>
        <w:t xml:space="preserve">возможность </w:t>
      </w:r>
      <w:r w:rsidR="008A78C1" w:rsidRPr="008A78C1">
        <w:rPr>
          <w:rFonts w:ascii="Times New Roman" w:hAnsi="Times New Roman" w:cs="Times New Roman"/>
          <w:sz w:val="28"/>
          <w:szCs w:val="28"/>
        </w:rPr>
        <w:t>вносить собственные коррективы, полагаясь на свое субъективное мнение</w:t>
      </w:r>
      <w:r>
        <w:rPr>
          <w:rFonts w:ascii="Times New Roman" w:hAnsi="Times New Roman" w:cs="Times New Roman"/>
          <w:sz w:val="28"/>
          <w:szCs w:val="28"/>
        </w:rPr>
        <w:t>;</w:t>
      </w:r>
    </w:p>
    <w:p w:rsidR="008A78C1" w:rsidRPr="008A78C1" w:rsidRDefault="00220392" w:rsidP="008A78C1">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с</w:t>
      </w:r>
      <w:r w:rsidR="008A78C1" w:rsidRPr="008A78C1">
        <w:rPr>
          <w:rFonts w:ascii="Times New Roman" w:hAnsi="Times New Roman" w:cs="Times New Roman"/>
          <w:sz w:val="28"/>
          <w:szCs w:val="28"/>
        </w:rPr>
        <w:t>овременным школьникам присущ скептицизм</w:t>
      </w:r>
      <w:r>
        <w:rPr>
          <w:rFonts w:ascii="Times New Roman" w:hAnsi="Times New Roman" w:cs="Times New Roman"/>
          <w:sz w:val="28"/>
          <w:szCs w:val="28"/>
        </w:rPr>
        <w:t>:</w:t>
      </w:r>
      <w:r w:rsidR="008A78C1" w:rsidRPr="008A78C1">
        <w:rPr>
          <w:rFonts w:ascii="Times New Roman" w:hAnsi="Times New Roman" w:cs="Times New Roman"/>
          <w:sz w:val="28"/>
          <w:szCs w:val="28"/>
        </w:rPr>
        <w:t xml:space="preserve"> происходит падение доверия к авторитетам (учителя, родителей и т.д.) и традиционным источникам знаний</w:t>
      </w:r>
      <w:r>
        <w:rPr>
          <w:rFonts w:ascii="Times New Roman" w:hAnsi="Times New Roman" w:cs="Times New Roman"/>
          <w:sz w:val="28"/>
          <w:szCs w:val="28"/>
        </w:rPr>
        <w:t>;у</w:t>
      </w:r>
      <w:r w:rsidR="008A78C1" w:rsidRPr="008A78C1">
        <w:rPr>
          <w:rFonts w:ascii="Times New Roman" w:hAnsi="Times New Roman" w:cs="Times New Roman"/>
          <w:sz w:val="28"/>
          <w:szCs w:val="28"/>
        </w:rPr>
        <w:t>чащиеся хотят получать хорошие отметки при минимуме усилий</w:t>
      </w:r>
      <w:r>
        <w:rPr>
          <w:rFonts w:ascii="Times New Roman" w:hAnsi="Times New Roman" w:cs="Times New Roman"/>
          <w:sz w:val="28"/>
          <w:szCs w:val="28"/>
        </w:rPr>
        <w:t>;</w:t>
      </w:r>
    </w:p>
    <w:p w:rsidR="008A78C1" w:rsidRPr="008A78C1" w:rsidRDefault="00220392" w:rsidP="008A78C1">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008A78C1" w:rsidRPr="008A78C1">
        <w:rPr>
          <w:rFonts w:ascii="Times New Roman" w:hAnsi="Times New Roman" w:cs="Times New Roman"/>
          <w:sz w:val="28"/>
          <w:szCs w:val="28"/>
        </w:rPr>
        <w:t>ри оценке результатов учения мнение учителей и родителей не является однозначно авторитетным</w:t>
      </w:r>
      <w:r>
        <w:rPr>
          <w:rFonts w:ascii="Times New Roman" w:hAnsi="Times New Roman" w:cs="Times New Roman"/>
          <w:sz w:val="28"/>
          <w:szCs w:val="28"/>
        </w:rPr>
        <w:t>;</w:t>
      </w:r>
    </w:p>
    <w:p w:rsidR="008A78C1" w:rsidRPr="008A78C1" w:rsidRDefault="00220392" w:rsidP="008A78C1">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у</w:t>
      </w:r>
      <w:r w:rsidR="008A78C1" w:rsidRPr="008A78C1">
        <w:rPr>
          <w:rFonts w:ascii="Times New Roman" w:hAnsi="Times New Roman" w:cs="Times New Roman"/>
          <w:sz w:val="28"/>
          <w:szCs w:val="28"/>
        </w:rPr>
        <w:t>ченики достаточно критично относятся к основным школьным предметам, определяя их как скучные</w:t>
      </w:r>
      <w:r>
        <w:rPr>
          <w:rFonts w:ascii="Times New Roman" w:hAnsi="Times New Roman" w:cs="Times New Roman"/>
          <w:sz w:val="28"/>
          <w:szCs w:val="28"/>
        </w:rPr>
        <w:t xml:space="preserve"> [</w:t>
      </w:r>
      <w:r w:rsidR="00807E74" w:rsidRPr="009A2F67">
        <w:rPr>
          <w:rFonts w:ascii="Times New Roman" w:hAnsi="Times New Roman" w:cs="Times New Roman"/>
          <w:sz w:val="28"/>
          <w:szCs w:val="28"/>
        </w:rPr>
        <w:t>5</w:t>
      </w:r>
      <w:r w:rsidR="009A2F67">
        <w:rPr>
          <w:rFonts w:ascii="Times New Roman" w:hAnsi="Times New Roman" w:cs="Times New Roman"/>
          <w:sz w:val="28"/>
          <w:szCs w:val="28"/>
        </w:rPr>
        <w:t>6</w:t>
      </w:r>
      <w:r w:rsidR="00807E74">
        <w:rPr>
          <w:rFonts w:ascii="Times New Roman" w:hAnsi="Times New Roman" w:cs="Times New Roman"/>
          <w:sz w:val="28"/>
          <w:szCs w:val="28"/>
        </w:rPr>
        <w:t>, 63</w:t>
      </w:r>
      <w:r>
        <w:rPr>
          <w:rFonts w:ascii="Times New Roman" w:hAnsi="Times New Roman" w:cs="Times New Roman"/>
          <w:sz w:val="28"/>
          <w:szCs w:val="28"/>
        </w:rPr>
        <w:t>]</w:t>
      </w:r>
      <w:r w:rsidR="008A78C1" w:rsidRPr="008A78C1">
        <w:rPr>
          <w:rFonts w:ascii="Times New Roman" w:hAnsi="Times New Roman" w:cs="Times New Roman"/>
          <w:sz w:val="28"/>
          <w:szCs w:val="28"/>
        </w:rPr>
        <w:t>.</w:t>
      </w:r>
    </w:p>
    <w:p w:rsidR="00D4577A" w:rsidRDefault="008A78C1" w:rsidP="00D4577A">
      <w:pPr>
        <w:autoSpaceDE w:val="0"/>
        <w:autoSpaceDN w:val="0"/>
        <w:adjustRightInd w:val="0"/>
        <w:spacing w:after="0" w:line="240" w:lineRule="auto"/>
        <w:rPr>
          <w:rFonts w:ascii="Times New Roman" w:hAnsi="Times New Roman" w:cs="Times New Roman"/>
          <w:sz w:val="28"/>
          <w:szCs w:val="28"/>
        </w:rPr>
      </w:pPr>
      <w:r w:rsidRPr="008A78C1">
        <w:rPr>
          <w:rFonts w:ascii="Times New Roman" w:hAnsi="Times New Roman" w:cs="Times New Roman"/>
          <w:sz w:val="28"/>
          <w:szCs w:val="28"/>
        </w:rPr>
        <w:t>Изменились и мотивы учебной деятельности современных школьников</w:t>
      </w:r>
      <w:r w:rsidR="00D4577A">
        <w:rPr>
          <w:rFonts w:ascii="Times New Roman" w:hAnsi="Times New Roman" w:cs="Times New Roman"/>
          <w:sz w:val="28"/>
          <w:szCs w:val="28"/>
        </w:rPr>
        <w:t xml:space="preserve"> [</w:t>
      </w:r>
      <w:r w:rsidR="0060083A">
        <w:rPr>
          <w:rFonts w:ascii="Times New Roman" w:hAnsi="Times New Roman" w:cs="Times New Roman"/>
          <w:sz w:val="28"/>
          <w:szCs w:val="28"/>
        </w:rPr>
        <w:t xml:space="preserve">8, </w:t>
      </w:r>
      <w:r w:rsidR="00807E74">
        <w:rPr>
          <w:rFonts w:ascii="Times New Roman" w:hAnsi="Times New Roman" w:cs="Times New Roman"/>
          <w:color w:val="333333"/>
          <w:sz w:val="28"/>
          <w:szCs w:val="28"/>
          <w:shd w:val="clear" w:color="auto" w:fill="F6F6F6"/>
        </w:rPr>
        <w:t xml:space="preserve">43, </w:t>
      </w:r>
      <w:r w:rsidR="009A2F67">
        <w:rPr>
          <w:rFonts w:ascii="Times New Roman" w:hAnsi="Times New Roman" w:cs="Times New Roman"/>
          <w:color w:val="333333"/>
          <w:sz w:val="28"/>
          <w:szCs w:val="28"/>
          <w:shd w:val="clear" w:color="auto" w:fill="F6F6F6"/>
        </w:rPr>
        <w:t>56</w:t>
      </w:r>
      <w:r w:rsidR="00D4577A">
        <w:rPr>
          <w:rFonts w:ascii="Times New Roman" w:hAnsi="Times New Roman" w:cs="Times New Roman"/>
          <w:sz w:val="28"/>
          <w:szCs w:val="28"/>
        </w:rPr>
        <w:t>]:</w:t>
      </w:r>
    </w:p>
    <w:p w:rsidR="008A78C1" w:rsidRPr="00D4577A" w:rsidRDefault="008A78C1" w:rsidP="00D4577A">
      <w:pPr>
        <w:pStyle w:val="a3"/>
        <w:numPr>
          <w:ilvl w:val="0"/>
          <w:numId w:val="30"/>
        </w:numPr>
        <w:autoSpaceDE w:val="0"/>
        <w:autoSpaceDN w:val="0"/>
        <w:adjustRightInd w:val="0"/>
        <w:spacing w:after="0" w:line="240" w:lineRule="auto"/>
        <w:ind w:left="0" w:firstLine="426"/>
        <w:jc w:val="both"/>
        <w:rPr>
          <w:rFonts w:ascii="Times New Roman" w:hAnsi="Times New Roman" w:cs="Times New Roman"/>
          <w:sz w:val="28"/>
          <w:szCs w:val="28"/>
        </w:rPr>
      </w:pPr>
      <w:proofErr w:type="gramStart"/>
      <w:r w:rsidRPr="00D4577A">
        <w:rPr>
          <w:rFonts w:ascii="Times New Roman" w:hAnsi="Times New Roman" w:cs="Times New Roman"/>
          <w:sz w:val="28"/>
          <w:szCs w:val="28"/>
        </w:rPr>
        <w:t>падает уровень познавательной мотивации; цели школьного образования воспринимаются как слишком общие, не имеющие реальной связи с их повседневной сегодняшней и будущей жизнью;</w:t>
      </w:r>
      <w:proofErr w:type="gramEnd"/>
    </w:p>
    <w:p w:rsidR="008A78C1" w:rsidRPr="008A78C1" w:rsidRDefault="008A78C1" w:rsidP="008A78C1">
      <w:pPr>
        <w:pStyle w:val="a4"/>
        <w:numPr>
          <w:ilvl w:val="0"/>
          <w:numId w:val="6"/>
        </w:numPr>
        <w:jc w:val="both"/>
        <w:rPr>
          <w:rFonts w:ascii="Times New Roman" w:hAnsi="Times New Roman" w:cs="Times New Roman"/>
          <w:sz w:val="28"/>
          <w:szCs w:val="28"/>
        </w:rPr>
      </w:pPr>
      <w:r w:rsidRPr="008A78C1">
        <w:rPr>
          <w:rFonts w:ascii="Times New Roman" w:hAnsi="Times New Roman" w:cs="Times New Roman"/>
          <w:sz w:val="28"/>
          <w:szCs w:val="28"/>
        </w:rPr>
        <w:t>занятие учебной деятельностью чаще мотивируется прагматической ориентацией;</w:t>
      </w:r>
    </w:p>
    <w:p w:rsidR="008A78C1" w:rsidRPr="008A78C1" w:rsidRDefault="008A78C1" w:rsidP="008A78C1">
      <w:pPr>
        <w:pStyle w:val="a4"/>
        <w:numPr>
          <w:ilvl w:val="0"/>
          <w:numId w:val="6"/>
        </w:numPr>
        <w:jc w:val="both"/>
        <w:rPr>
          <w:rFonts w:ascii="Times New Roman" w:hAnsi="Times New Roman" w:cs="Times New Roman"/>
          <w:sz w:val="28"/>
          <w:szCs w:val="28"/>
        </w:rPr>
      </w:pPr>
      <w:r w:rsidRPr="008A78C1">
        <w:rPr>
          <w:rFonts w:ascii="Times New Roman" w:hAnsi="Times New Roman" w:cs="Times New Roman"/>
          <w:sz w:val="28"/>
          <w:szCs w:val="28"/>
        </w:rPr>
        <w:t xml:space="preserve">последовательное увеличение от 7 к 11 классу значимости мотива «совместная деятельность и общение в процессе учебы»; </w:t>
      </w:r>
    </w:p>
    <w:p w:rsidR="008A78C1" w:rsidRPr="008A78C1" w:rsidRDefault="008A78C1" w:rsidP="008A78C1">
      <w:pPr>
        <w:pStyle w:val="a4"/>
        <w:numPr>
          <w:ilvl w:val="0"/>
          <w:numId w:val="6"/>
        </w:numPr>
        <w:jc w:val="both"/>
        <w:rPr>
          <w:rFonts w:ascii="Times New Roman" w:hAnsi="Times New Roman" w:cs="Times New Roman"/>
          <w:sz w:val="28"/>
          <w:szCs w:val="28"/>
        </w:rPr>
      </w:pPr>
      <w:r w:rsidRPr="008A78C1">
        <w:rPr>
          <w:rFonts w:ascii="Times New Roman" w:hAnsi="Times New Roman" w:cs="Times New Roman"/>
          <w:sz w:val="28"/>
          <w:szCs w:val="28"/>
        </w:rPr>
        <w:lastRenderedPageBreak/>
        <w:t>значимость целей получения образования - «школа должна дать достаточный культурный уровень» и «школа должна дать опыт социального общения и взаимодействия», важность «подготовки в вуз»;</w:t>
      </w:r>
    </w:p>
    <w:p w:rsidR="008A78C1" w:rsidRPr="008A78C1" w:rsidRDefault="008A78C1" w:rsidP="008A78C1">
      <w:pPr>
        <w:pStyle w:val="a4"/>
        <w:numPr>
          <w:ilvl w:val="0"/>
          <w:numId w:val="6"/>
        </w:numPr>
        <w:ind w:left="709" w:hanging="283"/>
        <w:jc w:val="both"/>
        <w:rPr>
          <w:rFonts w:ascii="Times New Roman" w:hAnsi="Times New Roman" w:cs="Times New Roman"/>
          <w:sz w:val="28"/>
          <w:szCs w:val="28"/>
        </w:rPr>
      </w:pPr>
      <w:r w:rsidRPr="008A78C1">
        <w:rPr>
          <w:rFonts w:ascii="Times New Roman" w:hAnsi="Times New Roman" w:cs="Times New Roman"/>
          <w:sz w:val="28"/>
          <w:szCs w:val="28"/>
        </w:rPr>
        <w:t xml:space="preserve"> падение значимости знаниевых аспектов (приобретение прочных знаний), личностных образцов («хороший семьянин», «защитник своей страны» и др.); переориентация на другие личностно значимые модели: «человек, способный обеспечить свое благосостояние», «человек, добивающийся в жизни своего». </w:t>
      </w:r>
    </w:p>
    <w:p w:rsidR="008A78C1" w:rsidRPr="008A78C1" w:rsidRDefault="008A78C1" w:rsidP="008A78C1">
      <w:pPr>
        <w:ind w:firstLine="709"/>
        <w:jc w:val="both"/>
        <w:rPr>
          <w:rFonts w:ascii="Times New Roman" w:hAnsi="Times New Roman" w:cs="Times New Roman"/>
          <w:sz w:val="28"/>
          <w:szCs w:val="28"/>
        </w:rPr>
      </w:pPr>
      <w:r w:rsidRPr="008A78C1">
        <w:rPr>
          <w:rFonts w:ascii="Times New Roman" w:hAnsi="Times New Roman" w:cs="Times New Roman"/>
          <w:sz w:val="28"/>
          <w:szCs w:val="28"/>
        </w:rPr>
        <w:t>Следовательно, и объективные и субъективные факторы современной жизни и деятельности предполагают изменение подходов в образовании, что обеспечит успешную адаптацию подрастающего поколения к жизни и самореализации в обществе.</w:t>
      </w:r>
    </w:p>
    <w:p w:rsidR="00516DD5" w:rsidRDefault="00516DD5" w:rsidP="00556DD2">
      <w:pPr>
        <w:autoSpaceDE w:val="0"/>
        <w:autoSpaceDN w:val="0"/>
        <w:adjustRightInd w:val="0"/>
        <w:spacing w:after="0" w:line="240" w:lineRule="auto"/>
        <w:rPr>
          <w:rFonts w:ascii="Literaturnaya-Regular" w:hAnsi="Literaturnaya-Regular" w:cs="Literaturnaya-Regular"/>
          <w:sz w:val="20"/>
          <w:szCs w:val="20"/>
        </w:rPr>
      </w:pPr>
    </w:p>
    <w:p w:rsidR="00E369CC" w:rsidRDefault="00516DD5" w:rsidP="00516DD5">
      <w:pPr>
        <w:jc w:val="center"/>
        <w:rPr>
          <w:rFonts w:ascii="Times New Roman" w:hAnsi="Times New Roman" w:cs="Times New Roman"/>
          <w:b/>
          <w:sz w:val="28"/>
          <w:szCs w:val="28"/>
        </w:rPr>
      </w:pPr>
      <w:r w:rsidRPr="0099307D">
        <w:rPr>
          <w:rFonts w:ascii="Times New Roman" w:hAnsi="Times New Roman" w:cs="Times New Roman"/>
          <w:sz w:val="28"/>
          <w:szCs w:val="28"/>
        </w:rPr>
        <w:t>2</w:t>
      </w:r>
      <w:r>
        <w:rPr>
          <w:rFonts w:ascii="Literaturnaya-Regular" w:hAnsi="Literaturnaya-Regular" w:cs="Literaturnaya-Regular"/>
          <w:sz w:val="20"/>
          <w:szCs w:val="20"/>
        </w:rPr>
        <w:t xml:space="preserve">. </w:t>
      </w:r>
      <w:r w:rsidR="0053721E">
        <w:rPr>
          <w:rFonts w:ascii="Times New Roman" w:hAnsi="Times New Roman" w:cs="Times New Roman"/>
          <w:b/>
          <w:sz w:val="28"/>
          <w:szCs w:val="28"/>
        </w:rPr>
        <w:t>СИСТЕМНО</w:t>
      </w:r>
      <w:r w:rsidR="00E369CC">
        <w:rPr>
          <w:rFonts w:ascii="Times New Roman" w:hAnsi="Times New Roman" w:cs="Times New Roman"/>
          <w:b/>
          <w:sz w:val="28"/>
          <w:szCs w:val="28"/>
        </w:rPr>
        <w:t>-ДЕЯТЕЛЬНОСТН</w:t>
      </w:r>
      <w:r w:rsidR="00E369CC" w:rsidRPr="008A1F52">
        <w:rPr>
          <w:rFonts w:ascii="Times New Roman" w:hAnsi="Times New Roman" w:cs="Times New Roman"/>
          <w:b/>
          <w:sz w:val="28"/>
          <w:szCs w:val="28"/>
        </w:rPr>
        <w:t>ЫЙ ПОДХОД В ОБРАЗОВАНИИ. УПРАВЛЕНИЕ УЧЕБНОЙ ДЕЯТЕЛЬНОСТЬЮ УЧАЩИХСЯ</w:t>
      </w:r>
    </w:p>
    <w:p w:rsidR="00E369CC" w:rsidRPr="008A1F52" w:rsidRDefault="00E369CC" w:rsidP="00E369CC">
      <w:pPr>
        <w:pStyle w:val="a4"/>
        <w:ind w:firstLine="851"/>
        <w:jc w:val="center"/>
        <w:rPr>
          <w:rFonts w:ascii="Times New Roman" w:hAnsi="Times New Roman" w:cs="Times New Roman"/>
          <w:b/>
          <w:sz w:val="28"/>
          <w:szCs w:val="28"/>
        </w:rPr>
      </w:pPr>
    </w:p>
    <w:p w:rsidR="005D6F38" w:rsidRPr="00EA056C" w:rsidRDefault="00ED7BB2" w:rsidP="00EA056C">
      <w:pPr>
        <w:pStyle w:val="a4"/>
        <w:ind w:firstLine="709"/>
        <w:jc w:val="both"/>
        <w:rPr>
          <w:rFonts w:ascii="Times New Roman" w:hAnsi="Times New Roman" w:cs="Times New Roman"/>
          <w:bCs/>
          <w:sz w:val="28"/>
          <w:szCs w:val="28"/>
        </w:rPr>
      </w:pPr>
      <w:r w:rsidRPr="00EA056C">
        <w:rPr>
          <w:rFonts w:ascii="Times New Roman" w:hAnsi="Times New Roman" w:cs="Times New Roman"/>
          <w:sz w:val="28"/>
          <w:szCs w:val="28"/>
        </w:rPr>
        <w:t>Подход в образовании рассматривается как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w:t>
      </w:r>
      <w:r w:rsidR="00A3405E" w:rsidRPr="00EA056C">
        <w:rPr>
          <w:rFonts w:ascii="Times New Roman" w:hAnsi="Times New Roman" w:cs="Times New Roman"/>
          <w:sz w:val="28"/>
          <w:szCs w:val="28"/>
        </w:rPr>
        <w:t xml:space="preserve"> [</w:t>
      </w:r>
      <w:r w:rsidR="00807E74">
        <w:rPr>
          <w:rFonts w:ascii="Times New Roman" w:hAnsi="Times New Roman" w:cs="Times New Roman"/>
          <w:color w:val="333333"/>
          <w:sz w:val="28"/>
          <w:szCs w:val="28"/>
          <w:shd w:val="clear" w:color="auto" w:fill="F6F6F6"/>
        </w:rPr>
        <w:t>40</w:t>
      </w:r>
      <w:r w:rsidR="00A3405E" w:rsidRPr="00EA056C">
        <w:rPr>
          <w:rFonts w:ascii="Times New Roman" w:hAnsi="Times New Roman" w:cs="Times New Roman"/>
          <w:sz w:val="28"/>
          <w:szCs w:val="28"/>
        </w:rPr>
        <w:t>]</w:t>
      </w:r>
      <w:r w:rsidRPr="00EA056C">
        <w:rPr>
          <w:rFonts w:ascii="Times New Roman" w:hAnsi="Times New Roman" w:cs="Times New Roman"/>
          <w:sz w:val="28"/>
          <w:szCs w:val="28"/>
        </w:rPr>
        <w:t>. Более общим термином, характеризующим процесс изменений, является понятие «парадигма» (греч.</w:t>
      </w:r>
      <w:proofErr w:type="spellStart"/>
      <w:r w:rsidRPr="00EA056C">
        <w:rPr>
          <w:rFonts w:ascii="Times New Roman" w:hAnsi="Times New Roman" w:cs="Times New Roman"/>
          <w:sz w:val="28"/>
          <w:szCs w:val="28"/>
          <w:lang w:val="en-US"/>
        </w:rPr>
        <w:t>Paradeigma</w:t>
      </w:r>
      <w:proofErr w:type="spellEnd"/>
      <w:r w:rsidRPr="00EA056C">
        <w:rPr>
          <w:rFonts w:ascii="Times New Roman" w:hAnsi="Times New Roman" w:cs="Times New Roman"/>
          <w:sz w:val="28"/>
          <w:szCs w:val="28"/>
        </w:rPr>
        <w:t xml:space="preserve"> – пример, образец).</w:t>
      </w:r>
      <w:r w:rsidR="009D2CEA">
        <w:rPr>
          <w:rFonts w:ascii="Times New Roman" w:hAnsi="Times New Roman" w:cs="Times New Roman"/>
          <w:sz w:val="28"/>
          <w:szCs w:val="28"/>
        </w:rPr>
        <w:t xml:space="preserve"> </w:t>
      </w:r>
      <w:r w:rsidRPr="00EA056C">
        <w:rPr>
          <w:rFonts w:ascii="Times New Roman" w:hAnsi="Times New Roman" w:cs="Times New Roman"/>
          <w:bCs/>
          <w:sz w:val="28"/>
          <w:szCs w:val="28"/>
        </w:rPr>
        <w:t>Педагогическая парадигма</w:t>
      </w:r>
      <w:r w:rsidRPr="00EA056C">
        <w:rPr>
          <w:rFonts w:ascii="Times New Roman" w:hAnsi="Times New Roman" w:cs="Times New Roman"/>
          <w:b/>
          <w:bCs/>
          <w:sz w:val="28"/>
          <w:szCs w:val="28"/>
        </w:rPr>
        <w:t xml:space="preserve"> - </w:t>
      </w:r>
      <w:r w:rsidRPr="00EA056C">
        <w:rPr>
          <w:rFonts w:ascii="Times New Roman" w:hAnsi="Times New Roman" w:cs="Times New Roman"/>
          <w:sz w:val="28"/>
          <w:szCs w:val="28"/>
        </w:rPr>
        <w:t>совокупность научно-теоретических, методологических и иных установок, принятых научным педагогическим сообществом на определенном этапе развития педагогической науки и практики, которыми руководствуются в качестве образца (модели, стандарта) при решении педагогических проблем</w:t>
      </w:r>
      <w:r w:rsidR="00AB6D41" w:rsidRPr="00EA056C">
        <w:rPr>
          <w:rFonts w:ascii="Times New Roman" w:hAnsi="Times New Roman" w:cs="Times New Roman"/>
          <w:sz w:val="28"/>
          <w:szCs w:val="28"/>
        </w:rPr>
        <w:t xml:space="preserve"> [</w:t>
      </w:r>
      <w:r w:rsidR="00807E74">
        <w:rPr>
          <w:rFonts w:ascii="Times New Roman" w:hAnsi="Times New Roman" w:cs="Times New Roman"/>
          <w:sz w:val="28"/>
          <w:szCs w:val="28"/>
        </w:rPr>
        <w:t>50</w:t>
      </w:r>
      <w:r w:rsidR="00AB6D41" w:rsidRPr="00EA056C">
        <w:rPr>
          <w:rFonts w:ascii="Times New Roman" w:hAnsi="Times New Roman" w:cs="Times New Roman"/>
          <w:sz w:val="28"/>
          <w:szCs w:val="28"/>
        </w:rPr>
        <w:t>]</w:t>
      </w:r>
      <w:r w:rsidRPr="00EA056C">
        <w:rPr>
          <w:rFonts w:ascii="Times New Roman" w:hAnsi="Times New Roman" w:cs="Times New Roman"/>
          <w:sz w:val="28"/>
          <w:szCs w:val="28"/>
        </w:rPr>
        <w:t xml:space="preserve">. </w:t>
      </w:r>
      <w:proofErr w:type="gramStart"/>
      <w:r w:rsidRPr="00EA056C">
        <w:rPr>
          <w:rFonts w:ascii="Times New Roman" w:hAnsi="Times New Roman" w:cs="Times New Roman"/>
          <w:bCs/>
          <w:sz w:val="28"/>
          <w:szCs w:val="28"/>
        </w:rPr>
        <w:t xml:space="preserve">Элементами парадигмы образования являются: ценности, цели, содержание образования, научно-методологическая основа, методы и технологии, формы, средства, позиция педагога и позиция ученика, его мотивы, результаты образовательного процесса. </w:t>
      </w:r>
      <w:proofErr w:type="gramEnd"/>
    </w:p>
    <w:p w:rsidR="00ED7BB2" w:rsidRPr="00EA056C" w:rsidRDefault="00ED7BB2" w:rsidP="00EA056C">
      <w:pPr>
        <w:pStyle w:val="a4"/>
        <w:ind w:firstLine="709"/>
        <w:jc w:val="both"/>
        <w:rPr>
          <w:rFonts w:ascii="Times New Roman" w:hAnsi="Times New Roman" w:cs="Times New Roman"/>
          <w:bCs/>
          <w:sz w:val="28"/>
          <w:szCs w:val="28"/>
        </w:rPr>
      </w:pPr>
      <w:proofErr w:type="gramStart"/>
      <w:r w:rsidRPr="00EA056C">
        <w:rPr>
          <w:rFonts w:ascii="Times New Roman" w:hAnsi="Times New Roman" w:cs="Times New Roman"/>
          <w:bCs/>
          <w:sz w:val="28"/>
          <w:szCs w:val="28"/>
        </w:rPr>
        <w:t xml:space="preserve">Социально-экономические изменения в обществе, </w:t>
      </w:r>
      <w:r w:rsidR="00AB6D41" w:rsidRPr="00EA056C">
        <w:rPr>
          <w:rFonts w:ascii="Times New Roman" w:hAnsi="Times New Roman" w:cs="Times New Roman"/>
          <w:bCs/>
          <w:sz w:val="28"/>
          <w:szCs w:val="28"/>
        </w:rPr>
        <w:t xml:space="preserve">а также результаты исследований в </w:t>
      </w:r>
      <w:r w:rsidRPr="00EA056C">
        <w:rPr>
          <w:rFonts w:ascii="Times New Roman" w:hAnsi="Times New Roman" w:cs="Times New Roman"/>
          <w:bCs/>
          <w:sz w:val="28"/>
          <w:szCs w:val="28"/>
        </w:rPr>
        <w:t xml:space="preserve">философской, </w:t>
      </w:r>
      <w:r w:rsidR="00AB6D41" w:rsidRPr="00EA056C">
        <w:rPr>
          <w:rFonts w:ascii="Times New Roman" w:hAnsi="Times New Roman" w:cs="Times New Roman"/>
          <w:bCs/>
          <w:sz w:val="28"/>
          <w:szCs w:val="28"/>
        </w:rPr>
        <w:t xml:space="preserve">социологической, </w:t>
      </w:r>
      <w:r w:rsidRPr="00EA056C">
        <w:rPr>
          <w:rFonts w:ascii="Times New Roman" w:hAnsi="Times New Roman" w:cs="Times New Roman"/>
          <w:bCs/>
          <w:sz w:val="28"/>
          <w:szCs w:val="28"/>
        </w:rPr>
        <w:t>психологической наук</w:t>
      </w:r>
      <w:r w:rsidR="00AB6D41" w:rsidRPr="00EA056C">
        <w:rPr>
          <w:rFonts w:ascii="Times New Roman" w:hAnsi="Times New Roman" w:cs="Times New Roman"/>
          <w:bCs/>
          <w:sz w:val="28"/>
          <w:szCs w:val="28"/>
        </w:rPr>
        <w:t>ах</w:t>
      </w:r>
      <w:r w:rsidR="009D2CEA">
        <w:rPr>
          <w:rFonts w:ascii="Times New Roman" w:hAnsi="Times New Roman" w:cs="Times New Roman"/>
          <w:bCs/>
          <w:sz w:val="28"/>
          <w:szCs w:val="28"/>
        </w:rPr>
        <w:t xml:space="preserve"> </w:t>
      </w:r>
      <w:r w:rsidR="00AB6D41" w:rsidRPr="00EA056C">
        <w:rPr>
          <w:rFonts w:ascii="Times New Roman" w:hAnsi="Times New Roman" w:cs="Times New Roman"/>
          <w:bCs/>
          <w:sz w:val="28"/>
          <w:szCs w:val="28"/>
        </w:rPr>
        <w:t>обосновывают</w:t>
      </w:r>
      <w:r w:rsidRPr="00EA056C">
        <w:rPr>
          <w:rFonts w:ascii="Times New Roman" w:hAnsi="Times New Roman" w:cs="Times New Roman"/>
          <w:bCs/>
          <w:sz w:val="28"/>
          <w:szCs w:val="28"/>
        </w:rPr>
        <w:t xml:space="preserve"> необходимость изменения подходов в образовании в сторону повышения роли субъектной позиции обучаемого в образовательном процессе.</w:t>
      </w:r>
      <w:proofErr w:type="gramEnd"/>
    </w:p>
    <w:p w:rsidR="005D6F38" w:rsidRPr="00EA056C" w:rsidRDefault="005D6F38" w:rsidP="00EA056C">
      <w:pPr>
        <w:pStyle w:val="a4"/>
        <w:ind w:firstLine="709"/>
        <w:jc w:val="both"/>
        <w:rPr>
          <w:rFonts w:ascii="Times New Roman" w:hAnsi="Times New Roman" w:cs="Times New Roman"/>
          <w:sz w:val="28"/>
          <w:szCs w:val="28"/>
        </w:rPr>
      </w:pPr>
      <w:r w:rsidRPr="00EA056C">
        <w:rPr>
          <w:rFonts w:ascii="Times New Roman" w:hAnsi="Times New Roman" w:cs="Times New Roman"/>
          <w:bCs/>
          <w:sz w:val="28"/>
          <w:szCs w:val="28"/>
        </w:rPr>
        <w:t xml:space="preserve">В качестве основного методологического основания реализации образовательных стандартов общего среднего образования выступает системно-деятельностный подход. </w:t>
      </w:r>
      <w:r w:rsidRPr="00EA056C">
        <w:rPr>
          <w:rFonts w:ascii="Times New Roman" w:hAnsi="Times New Roman" w:cs="Times New Roman"/>
          <w:b/>
          <w:sz w:val="28"/>
          <w:szCs w:val="28"/>
        </w:rPr>
        <w:t xml:space="preserve">Системно-деятельностный подход в образовании </w:t>
      </w:r>
      <w:r w:rsidRPr="00EA056C">
        <w:rPr>
          <w:rFonts w:ascii="Times New Roman" w:hAnsi="Times New Roman" w:cs="Times New Roman"/>
          <w:sz w:val="28"/>
          <w:szCs w:val="28"/>
        </w:rPr>
        <w:t xml:space="preserve">- совокупность взглядов и способов проектирования и организации образовательного процесса, в котором системообразующим элементом являются различные виды деятельности, учащийся как субъект обучения и воспитания занимает активную позицию, а деятельность </w:t>
      </w:r>
      <w:r w:rsidRPr="00EA056C">
        <w:rPr>
          <w:rFonts w:ascii="Times New Roman" w:hAnsi="Times New Roman" w:cs="Times New Roman"/>
          <w:sz w:val="28"/>
          <w:szCs w:val="28"/>
        </w:rPr>
        <w:lastRenderedPageBreak/>
        <w:t>является основой, средством и условием развития его личности; обучение и воспитание осуществляются через активизацию деятельности учащегося [</w:t>
      </w:r>
      <w:r w:rsidR="00807E74">
        <w:rPr>
          <w:rFonts w:ascii="Times New Roman" w:hAnsi="Times New Roman" w:cs="Times New Roman"/>
          <w:sz w:val="28"/>
          <w:szCs w:val="28"/>
        </w:rPr>
        <w:t>1</w:t>
      </w:r>
      <w:r w:rsidRPr="00EA056C">
        <w:rPr>
          <w:rFonts w:ascii="Times New Roman" w:hAnsi="Times New Roman" w:cs="Times New Roman"/>
          <w:sz w:val="28"/>
          <w:szCs w:val="28"/>
        </w:rPr>
        <w:t>].</w:t>
      </w:r>
    </w:p>
    <w:p w:rsidR="005D6F38" w:rsidRPr="00EA056C" w:rsidRDefault="005D6F38" w:rsidP="00EA056C">
      <w:pPr>
        <w:pStyle w:val="a4"/>
        <w:ind w:firstLine="709"/>
        <w:jc w:val="both"/>
        <w:rPr>
          <w:rFonts w:ascii="Times New Roman" w:hAnsi="Times New Roman" w:cs="Times New Roman"/>
          <w:color w:val="333333"/>
          <w:sz w:val="28"/>
          <w:szCs w:val="28"/>
          <w:shd w:val="clear" w:color="auto" w:fill="F6F6F6"/>
        </w:rPr>
      </w:pPr>
      <w:proofErr w:type="gramStart"/>
      <w:r w:rsidRPr="00EA056C">
        <w:rPr>
          <w:rFonts w:ascii="Times New Roman" w:hAnsi="Times New Roman" w:cs="Times New Roman"/>
          <w:color w:val="333333"/>
          <w:sz w:val="28"/>
          <w:szCs w:val="28"/>
          <w:shd w:val="clear" w:color="auto" w:fill="F6F6F6"/>
        </w:rPr>
        <w:t xml:space="preserve">Понятие </w:t>
      </w:r>
      <w:r w:rsidRPr="00EA056C">
        <w:rPr>
          <w:rFonts w:ascii="Times New Roman" w:hAnsi="Times New Roman" w:cs="Times New Roman"/>
          <w:b/>
          <w:color w:val="333333"/>
          <w:sz w:val="28"/>
          <w:szCs w:val="28"/>
          <w:shd w:val="clear" w:color="auto" w:fill="F6F6F6"/>
        </w:rPr>
        <w:t>системно-деятельностного подхода</w:t>
      </w:r>
      <w:r w:rsidRPr="00EA056C">
        <w:rPr>
          <w:rFonts w:ascii="Times New Roman" w:hAnsi="Times New Roman" w:cs="Times New Roman"/>
          <w:color w:val="333333"/>
          <w:sz w:val="28"/>
          <w:szCs w:val="28"/>
          <w:shd w:val="clear" w:color="auto" w:fill="F6F6F6"/>
        </w:rPr>
        <w:t xml:space="preserve"> было введено в 1985 г. как особого рода понятие, объединяющее сущность системного подхода, который разрабатывался в исследованиях классиков российской науки (Б. Г. Ананьевым, Б. Ф. Ломовым и др.), и сущностью деятельностного подхода (его разрабатывали Л. С. Выготский, А. Н. Леонтьев, С.Л. Рубинштейн, Л. В. </w:t>
      </w:r>
      <w:proofErr w:type="spellStart"/>
      <w:r w:rsidRPr="00EA056C">
        <w:rPr>
          <w:rFonts w:ascii="Times New Roman" w:hAnsi="Times New Roman" w:cs="Times New Roman"/>
          <w:color w:val="333333"/>
          <w:sz w:val="28"/>
          <w:szCs w:val="28"/>
          <w:shd w:val="clear" w:color="auto" w:fill="F6F6F6"/>
        </w:rPr>
        <w:t>Занков</w:t>
      </w:r>
      <w:proofErr w:type="spellEnd"/>
      <w:r w:rsidRPr="00EA056C">
        <w:rPr>
          <w:rFonts w:ascii="Times New Roman" w:hAnsi="Times New Roman" w:cs="Times New Roman"/>
          <w:color w:val="333333"/>
          <w:sz w:val="28"/>
          <w:szCs w:val="28"/>
          <w:shd w:val="clear" w:color="auto" w:fill="F6F6F6"/>
        </w:rPr>
        <w:t xml:space="preserve">, Д. Б. </w:t>
      </w:r>
      <w:proofErr w:type="spellStart"/>
      <w:r w:rsidRPr="00EA056C">
        <w:rPr>
          <w:rFonts w:ascii="Times New Roman" w:hAnsi="Times New Roman" w:cs="Times New Roman"/>
          <w:color w:val="333333"/>
          <w:sz w:val="28"/>
          <w:szCs w:val="28"/>
          <w:shd w:val="clear" w:color="auto" w:fill="F6F6F6"/>
        </w:rPr>
        <w:t>Эльконин</w:t>
      </w:r>
      <w:proofErr w:type="spellEnd"/>
      <w:r w:rsidRPr="00EA056C">
        <w:rPr>
          <w:rFonts w:ascii="Times New Roman" w:hAnsi="Times New Roman" w:cs="Times New Roman"/>
          <w:color w:val="333333"/>
          <w:sz w:val="28"/>
          <w:szCs w:val="28"/>
          <w:shd w:val="clear" w:color="auto" w:fill="F6F6F6"/>
        </w:rPr>
        <w:t>, В. В. Давыдов и многие др.) [</w:t>
      </w:r>
      <w:r w:rsidR="00807E74" w:rsidRPr="00807E74">
        <w:rPr>
          <w:rFonts w:ascii="Times New Roman" w:hAnsi="Times New Roman" w:cs="Times New Roman"/>
          <w:color w:val="333333"/>
          <w:sz w:val="28"/>
          <w:szCs w:val="28"/>
          <w:shd w:val="clear" w:color="auto" w:fill="F6F6F6"/>
        </w:rPr>
        <w:t>72</w:t>
      </w:r>
      <w:r w:rsidRPr="00EA056C">
        <w:rPr>
          <w:rFonts w:ascii="Times New Roman" w:hAnsi="Times New Roman" w:cs="Times New Roman"/>
          <w:color w:val="333333"/>
          <w:sz w:val="28"/>
          <w:szCs w:val="28"/>
          <w:shd w:val="clear" w:color="auto" w:fill="F6F6F6"/>
        </w:rPr>
        <w:t xml:space="preserve">]. </w:t>
      </w:r>
      <w:proofErr w:type="gramEnd"/>
    </w:p>
    <w:p w:rsidR="005D6F38" w:rsidRPr="00EA056C" w:rsidRDefault="005D6F38" w:rsidP="00EA056C">
      <w:pPr>
        <w:pStyle w:val="a4"/>
        <w:ind w:firstLine="709"/>
        <w:jc w:val="both"/>
        <w:rPr>
          <w:rFonts w:ascii="Times New Roman" w:hAnsi="Times New Roman" w:cs="Times New Roman"/>
          <w:sz w:val="28"/>
          <w:szCs w:val="28"/>
        </w:rPr>
      </w:pPr>
      <w:r w:rsidRPr="00EA056C">
        <w:rPr>
          <w:rFonts w:ascii="Times New Roman" w:hAnsi="Times New Roman" w:cs="Times New Roman"/>
          <w:color w:val="000000"/>
          <w:sz w:val="28"/>
          <w:szCs w:val="28"/>
        </w:rPr>
        <w:t>Возникновение системного подхода в советской психологии связывают с именем Б.Ф. Ломова, который предложил один из методологических принципов изучения объектов психологической науки как систем и анализе объектов на трех уровнях — мак</w:t>
      </w:r>
      <w:r w:rsidRPr="00EA056C">
        <w:rPr>
          <w:rFonts w:ascii="Times New Roman" w:hAnsi="Times New Roman" w:cs="Times New Roman"/>
          <w:color w:val="000000"/>
          <w:sz w:val="28"/>
          <w:szCs w:val="28"/>
        </w:rPr>
        <w:softHyphen/>
        <w:t>ро-, мез</w:t>
      </w:r>
      <w:proofErr w:type="gramStart"/>
      <w:r w:rsidRPr="00EA056C">
        <w:rPr>
          <w:rFonts w:ascii="Times New Roman" w:hAnsi="Times New Roman" w:cs="Times New Roman"/>
          <w:color w:val="000000"/>
          <w:sz w:val="28"/>
          <w:szCs w:val="28"/>
        </w:rPr>
        <w:t>о-</w:t>
      </w:r>
      <w:proofErr w:type="gramEnd"/>
      <w:r w:rsidRPr="00EA056C">
        <w:rPr>
          <w:rFonts w:ascii="Times New Roman" w:hAnsi="Times New Roman" w:cs="Times New Roman"/>
          <w:color w:val="000000"/>
          <w:sz w:val="28"/>
          <w:szCs w:val="28"/>
        </w:rPr>
        <w:t xml:space="preserve"> и микроуровне. В психологии принцип системности заключается в подходе к изучению психических явлений, при котором они рассматриваются как система, несводимая к сумме своих элементов и обладающая структурной организа</w:t>
      </w:r>
      <w:r w:rsidRPr="00EA056C">
        <w:rPr>
          <w:rFonts w:ascii="Times New Roman" w:hAnsi="Times New Roman" w:cs="Times New Roman"/>
          <w:color w:val="000000"/>
          <w:sz w:val="28"/>
          <w:szCs w:val="28"/>
        </w:rPr>
        <w:softHyphen/>
        <w:t xml:space="preserve">цией. Благодаря структурной организации свойства каждого элемента определяются его местом в структуре, психические явления возникают только как результат единых, взаимосвязанных процессов целостно работающего организма, обладающего нервной системой и осуществляющего внешнее поведение. </w:t>
      </w:r>
      <w:r w:rsidRPr="00EA056C">
        <w:rPr>
          <w:rFonts w:ascii="Times New Roman" w:hAnsi="Times New Roman" w:cs="Times New Roman"/>
          <w:sz w:val="28"/>
          <w:szCs w:val="28"/>
        </w:rPr>
        <w:t xml:space="preserve">Психология человека включает три уровня: психический (психика человека - психические образования, порожденные биологическими механизмами и подчиняющиеся биологическим законам), психологический (психология человека – индивидуально-психологические свойства человека в их психосоматическом единстве, которые формируются в процессе социального взаимодействия как в </w:t>
      </w:r>
      <w:proofErr w:type="spellStart"/>
      <w:r w:rsidRPr="00EA056C">
        <w:rPr>
          <w:rFonts w:ascii="Times New Roman" w:hAnsi="Times New Roman" w:cs="Times New Roman"/>
          <w:sz w:val="28"/>
          <w:szCs w:val="28"/>
        </w:rPr>
        <w:t>онт</w:t>
      </w:r>
      <w:proofErr w:type="gramStart"/>
      <w:r w:rsidRPr="00EA056C">
        <w:rPr>
          <w:rFonts w:ascii="Times New Roman" w:hAnsi="Times New Roman" w:cs="Times New Roman"/>
          <w:sz w:val="28"/>
          <w:szCs w:val="28"/>
        </w:rPr>
        <w:t>о</w:t>
      </w:r>
      <w:proofErr w:type="spellEnd"/>
      <w:r w:rsidRPr="00EA056C">
        <w:rPr>
          <w:rFonts w:ascii="Times New Roman" w:hAnsi="Times New Roman" w:cs="Times New Roman"/>
          <w:sz w:val="28"/>
          <w:szCs w:val="28"/>
        </w:rPr>
        <w:t>-</w:t>
      </w:r>
      <w:proofErr w:type="gramEnd"/>
      <w:r w:rsidRPr="00EA056C">
        <w:rPr>
          <w:rFonts w:ascii="Times New Roman" w:hAnsi="Times New Roman" w:cs="Times New Roman"/>
          <w:sz w:val="28"/>
          <w:szCs w:val="28"/>
        </w:rPr>
        <w:t>, так и филогенезе и обнаруживают себя в форме проявления свойств человека как личности), социально-психологический (параметры человека, которые формируются и проявляются только в группах людей в процессе межличностного взаимодействия) [</w:t>
      </w:r>
      <w:r w:rsidR="00807E74">
        <w:rPr>
          <w:rFonts w:ascii="Times New Roman" w:hAnsi="Times New Roman" w:cs="Times New Roman"/>
          <w:sz w:val="28"/>
          <w:szCs w:val="28"/>
        </w:rPr>
        <w:t>9</w:t>
      </w:r>
      <w:r w:rsidR="00E77F61">
        <w:rPr>
          <w:rFonts w:ascii="Times New Roman" w:hAnsi="Times New Roman" w:cs="Times New Roman"/>
          <w:sz w:val="28"/>
          <w:szCs w:val="28"/>
        </w:rPr>
        <w:t>, 13</w:t>
      </w:r>
      <w:r w:rsidRPr="00EA056C">
        <w:rPr>
          <w:rFonts w:ascii="Times New Roman" w:hAnsi="Times New Roman" w:cs="Times New Roman"/>
          <w:sz w:val="28"/>
          <w:szCs w:val="28"/>
        </w:rPr>
        <w:t xml:space="preserve">] </w:t>
      </w:r>
    </w:p>
    <w:p w:rsidR="00482EA9" w:rsidRPr="00C04EA8" w:rsidRDefault="005D6F38" w:rsidP="00482EA9">
      <w:pPr>
        <w:pStyle w:val="a4"/>
        <w:ind w:firstLine="709"/>
        <w:jc w:val="both"/>
        <w:rPr>
          <w:rFonts w:ascii="Times New Roman" w:hAnsi="Times New Roman" w:cs="Times New Roman"/>
          <w:sz w:val="28"/>
          <w:szCs w:val="28"/>
        </w:rPr>
      </w:pPr>
      <w:proofErr w:type="spellStart"/>
      <w:r w:rsidRPr="00EA056C">
        <w:rPr>
          <w:rFonts w:ascii="Times New Roman" w:hAnsi="Times New Roman" w:cs="Times New Roman"/>
          <w:color w:val="000000"/>
          <w:sz w:val="28"/>
          <w:szCs w:val="28"/>
        </w:rPr>
        <w:t>Деятельностный</w:t>
      </w:r>
      <w:proofErr w:type="spellEnd"/>
      <w:r w:rsidRPr="00EA056C">
        <w:rPr>
          <w:rFonts w:ascii="Times New Roman" w:hAnsi="Times New Roman" w:cs="Times New Roman"/>
          <w:color w:val="000000"/>
          <w:sz w:val="28"/>
          <w:szCs w:val="28"/>
        </w:rPr>
        <w:t xml:space="preserve"> подход в психологии – совокупность теоретико-методологических и конкретно-эмпирических исследований, в которых психика и сознание, их формирование и развитие изучаются в различных формах предметной деятельности субъекта [</w:t>
      </w:r>
      <w:r w:rsidR="00E77F61">
        <w:rPr>
          <w:rFonts w:ascii="Times New Roman" w:hAnsi="Times New Roman" w:cs="Times New Roman"/>
          <w:color w:val="000000"/>
          <w:sz w:val="28"/>
          <w:szCs w:val="28"/>
        </w:rPr>
        <w:t>13</w:t>
      </w:r>
      <w:r w:rsidRPr="00EA056C">
        <w:rPr>
          <w:rFonts w:ascii="Times New Roman" w:hAnsi="Times New Roman" w:cs="Times New Roman"/>
          <w:color w:val="000000"/>
          <w:sz w:val="28"/>
          <w:szCs w:val="28"/>
        </w:rPr>
        <w:t xml:space="preserve">, </w:t>
      </w:r>
      <w:r w:rsidR="00E77F61">
        <w:rPr>
          <w:rFonts w:ascii="Times New Roman" w:hAnsi="Times New Roman" w:cs="Times New Roman"/>
          <w:color w:val="000000"/>
          <w:sz w:val="28"/>
          <w:szCs w:val="28"/>
        </w:rPr>
        <w:t>с</w:t>
      </w:r>
      <w:r w:rsidRPr="00EA056C">
        <w:rPr>
          <w:rFonts w:ascii="Times New Roman" w:hAnsi="Times New Roman" w:cs="Times New Roman"/>
          <w:color w:val="000000"/>
          <w:sz w:val="28"/>
          <w:szCs w:val="28"/>
        </w:rPr>
        <w:t xml:space="preserve">. 133]. Разработчиками данного подхода являются Л.С. Выготский, А.Н. Леонтьев, С.Л. Рубинштейн. </w:t>
      </w:r>
      <w:r w:rsidR="00482EA9" w:rsidRPr="00482EA9">
        <w:rPr>
          <w:rFonts w:ascii="Times New Roman" w:hAnsi="Times New Roman" w:cs="Times New Roman"/>
          <w:sz w:val="28"/>
          <w:szCs w:val="28"/>
        </w:rPr>
        <w:t>Деятельность –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 [</w:t>
      </w:r>
      <w:r w:rsidR="00E77F61">
        <w:rPr>
          <w:rFonts w:ascii="Times New Roman" w:hAnsi="Times New Roman" w:cs="Times New Roman"/>
          <w:sz w:val="28"/>
          <w:szCs w:val="28"/>
        </w:rPr>
        <w:t>13</w:t>
      </w:r>
      <w:r w:rsidR="00482EA9" w:rsidRPr="00482EA9">
        <w:rPr>
          <w:rFonts w:ascii="Times New Roman" w:hAnsi="Times New Roman" w:cs="Times New Roman"/>
          <w:sz w:val="28"/>
          <w:szCs w:val="28"/>
        </w:rPr>
        <w:t>, с. 135]. Деятельность – специфически человеческая форма отношения к окружающему миру, содержание которого составляет целесообразное изменение и преобразование этого мира на основе освоения и развития наличных форм культуры. Деятельность меняет и преобразует действующего индивида [</w:t>
      </w:r>
      <w:r w:rsidR="00E77F61">
        <w:rPr>
          <w:rFonts w:ascii="Times New Roman" w:hAnsi="Times New Roman" w:cs="Times New Roman"/>
          <w:sz w:val="28"/>
          <w:szCs w:val="28"/>
        </w:rPr>
        <w:t>13</w:t>
      </w:r>
      <w:r w:rsidR="00482EA9" w:rsidRPr="00482EA9">
        <w:rPr>
          <w:rFonts w:ascii="Times New Roman" w:hAnsi="Times New Roman" w:cs="Times New Roman"/>
          <w:sz w:val="28"/>
          <w:szCs w:val="28"/>
        </w:rPr>
        <w:t xml:space="preserve">, с. 136]. </w:t>
      </w:r>
      <w:r w:rsidR="00482EA9" w:rsidRPr="00C04EA8">
        <w:rPr>
          <w:rFonts w:ascii="Times New Roman" w:hAnsi="Times New Roman" w:cs="Times New Roman"/>
          <w:sz w:val="28"/>
          <w:szCs w:val="28"/>
        </w:rPr>
        <w:lastRenderedPageBreak/>
        <w:t>Структура деятельности включает следующие основные элементы: мотивы, побуждающие человека к деятельности; цели как образы результатов, на достижение которых направлена деятельность; средства как способы, с помощью которых осуществляется деятельность.На основе внешних материальных действий путем их последовательных изменений и сокращений формируются внутренние идеальные действия, совершаемые в умственном плане и обеспечивающие человеку всестороннюю ориентировку в окружающем мире – умственные действия.</w:t>
      </w:r>
    </w:p>
    <w:p w:rsidR="005D6F38" w:rsidRPr="00B1626B" w:rsidRDefault="005D6F38" w:rsidP="00EA056C">
      <w:pPr>
        <w:pStyle w:val="a4"/>
        <w:ind w:firstLine="709"/>
        <w:jc w:val="both"/>
        <w:rPr>
          <w:rFonts w:ascii="Times New Roman" w:hAnsi="Times New Roman" w:cs="Times New Roman"/>
          <w:i/>
          <w:sz w:val="28"/>
          <w:szCs w:val="28"/>
        </w:rPr>
      </w:pPr>
      <w:r w:rsidRPr="00B1626B">
        <w:rPr>
          <w:rFonts w:ascii="Times New Roman" w:hAnsi="Times New Roman" w:cs="Times New Roman"/>
          <w:sz w:val="28"/>
          <w:szCs w:val="28"/>
        </w:rPr>
        <w:t>В рамках деятельностного подхода реализуются принципы</w:t>
      </w:r>
      <w:r w:rsidRPr="00B1626B">
        <w:rPr>
          <w:rStyle w:val="a7"/>
          <w:rFonts w:ascii="Times New Roman" w:hAnsi="Times New Roman" w:cs="Times New Roman"/>
          <w:i w:val="0"/>
          <w:sz w:val="28"/>
          <w:szCs w:val="28"/>
        </w:rPr>
        <w:t xml:space="preserve"> единства психики и деятельности,</w:t>
      </w:r>
      <w:r w:rsidRPr="00B1626B">
        <w:rPr>
          <w:rFonts w:ascii="Times New Roman" w:hAnsi="Times New Roman" w:cs="Times New Roman"/>
          <w:sz w:val="28"/>
          <w:szCs w:val="28"/>
        </w:rPr>
        <w:t xml:space="preserve"> активности, </w:t>
      </w:r>
      <w:proofErr w:type="spellStart"/>
      <w:r w:rsidRPr="00B1626B">
        <w:rPr>
          <w:rFonts w:ascii="Times New Roman" w:hAnsi="Times New Roman" w:cs="Times New Roman"/>
          <w:sz w:val="28"/>
          <w:szCs w:val="28"/>
        </w:rPr>
        <w:t>интериоризации</w:t>
      </w:r>
      <w:proofErr w:type="spellEnd"/>
      <w:r w:rsidRPr="00B1626B">
        <w:rPr>
          <w:rFonts w:ascii="Times New Roman" w:hAnsi="Times New Roman" w:cs="Times New Roman"/>
          <w:sz w:val="28"/>
          <w:szCs w:val="28"/>
        </w:rPr>
        <w:t xml:space="preserve"> (</w:t>
      </w:r>
      <w:proofErr w:type="spellStart"/>
      <w:r w:rsidRPr="00B1626B">
        <w:rPr>
          <w:rFonts w:ascii="Times New Roman" w:hAnsi="Times New Roman" w:cs="Times New Roman"/>
          <w:sz w:val="28"/>
          <w:szCs w:val="28"/>
        </w:rPr>
        <w:t>экстериоризации</w:t>
      </w:r>
      <w:proofErr w:type="spellEnd"/>
      <w:r w:rsidRPr="00B1626B">
        <w:rPr>
          <w:rFonts w:ascii="Times New Roman" w:hAnsi="Times New Roman" w:cs="Times New Roman"/>
          <w:sz w:val="28"/>
          <w:szCs w:val="28"/>
        </w:rPr>
        <w:t xml:space="preserve">), </w:t>
      </w:r>
      <w:r w:rsidRPr="00B1626B">
        <w:rPr>
          <w:rStyle w:val="a7"/>
          <w:rFonts w:ascii="Times New Roman" w:hAnsi="Times New Roman" w:cs="Times New Roman"/>
          <w:i w:val="0"/>
          <w:sz w:val="28"/>
          <w:szCs w:val="28"/>
        </w:rPr>
        <w:t xml:space="preserve">развития, </w:t>
      </w:r>
      <w:proofErr w:type="spellStart"/>
      <w:r w:rsidRPr="00B1626B">
        <w:rPr>
          <w:rStyle w:val="a7"/>
          <w:rFonts w:ascii="Times New Roman" w:hAnsi="Times New Roman" w:cs="Times New Roman"/>
          <w:i w:val="0"/>
          <w:sz w:val="28"/>
          <w:szCs w:val="28"/>
        </w:rPr>
        <w:t>историзма;деятельность</w:t>
      </w:r>
      <w:proofErr w:type="spellEnd"/>
      <w:r w:rsidRPr="00B1626B">
        <w:rPr>
          <w:rStyle w:val="a7"/>
          <w:rFonts w:ascii="Times New Roman" w:hAnsi="Times New Roman" w:cs="Times New Roman"/>
          <w:i w:val="0"/>
          <w:sz w:val="28"/>
          <w:szCs w:val="28"/>
        </w:rPr>
        <w:t xml:space="preserve"> </w:t>
      </w:r>
      <w:r w:rsidRPr="00B1626B">
        <w:rPr>
          <w:rFonts w:ascii="Times New Roman" w:hAnsi="Times New Roman" w:cs="Times New Roman"/>
          <w:sz w:val="28"/>
          <w:szCs w:val="28"/>
        </w:rPr>
        <w:t>рассматривается</w:t>
      </w:r>
      <w:r w:rsidRPr="00B1626B">
        <w:rPr>
          <w:rStyle w:val="a7"/>
          <w:rFonts w:ascii="Times New Roman" w:hAnsi="Times New Roman" w:cs="Times New Roman"/>
          <w:i w:val="0"/>
          <w:sz w:val="28"/>
          <w:szCs w:val="28"/>
        </w:rPr>
        <w:t xml:space="preserve"> как движущая сила развития психики человека и его личности; анализ системы деятельностей, реализующих жизнь человека в обществе, позволяет раскрыть многоуровневое системное </w:t>
      </w:r>
      <w:r w:rsidR="00EA056C" w:rsidRPr="00B1626B">
        <w:rPr>
          <w:rStyle w:val="a7"/>
          <w:rFonts w:ascii="Times New Roman" w:hAnsi="Times New Roman" w:cs="Times New Roman"/>
          <w:i w:val="0"/>
          <w:sz w:val="28"/>
          <w:szCs w:val="28"/>
        </w:rPr>
        <w:t xml:space="preserve">социальное качество–его </w:t>
      </w:r>
      <w:r w:rsidRPr="00B1626B">
        <w:rPr>
          <w:rStyle w:val="a7"/>
          <w:rFonts w:ascii="Times New Roman" w:hAnsi="Times New Roman" w:cs="Times New Roman"/>
          <w:i w:val="0"/>
          <w:sz w:val="28"/>
          <w:szCs w:val="28"/>
        </w:rPr>
        <w:t>личность.</w:t>
      </w:r>
    </w:p>
    <w:p w:rsidR="008B343E" w:rsidRPr="00B1626B" w:rsidRDefault="005D6F38" w:rsidP="00EA056C">
      <w:pPr>
        <w:pStyle w:val="a4"/>
        <w:ind w:firstLine="709"/>
        <w:jc w:val="both"/>
        <w:rPr>
          <w:rFonts w:ascii="Times New Roman" w:hAnsi="Times New Roman" w:cs="Times New Roman"/>
          <w:sz w:val="28"/>
          <w:szCs w:val="28"/>
          <w:shd w:val="clear" w:color="auto" w:fill="F6F6F6"/>
        </w:rPr>
      </w:pPr>
      <w:r w:rsidRPr="00B1626B">
        <w:rPr>
          <w:rFonts w:ascii="Times New Roman" w:hAnsi="Times New Roman" w:cs="Times New Roman"/>
          <w:sz w:val="28"/>
          <w:szCs w:val="28"/>
          <w:shd w:val="clear" w:color="auto" w:fill="F6F6F6"/>
        </w:rPr>
        <w:t xml:space="preserve">Образование есть система процессов взаимодействия людей в обществе, обеспечивающих вхождение индивида в это общество (социализацию), и в то же время — взаимодействия людей с предметным миром (то есть процессов деятельности человека в мире). Значит, развитие личности человека — это развитие системы «человек — мир». Качество образования на современном этапе понимается как уровень специфических, надпредметных умений, связанных с самоопределением и самореализацией личности в мире, обществе и деятельности, В этом процессе человек, личность выступает как активное творческое начало. Взаимодействуя с миром, он строит сам себя. Активно действуя в мире, он таким путём самоопределяется в системе жизненных отношений, происходит его саморазвитие и </w:t>
      </w:r>
      <w:proofErr w:type="spellStart"/>
      <w:r w:rsidRPr="00B1626B">
        <w:rPr>
          <w:rFonts w:ascii="Times New Roman" w:hAnsi="Times New Roman" w:cs="Times New Roman"/>
          <w:sz w:val="28"/>
          <w:szCs w:val="28"/>
          <w:shd w:val="clear" w:color="auto" w:fill="F6F6F6"/>
        </w:rPr>
        <w:t>самоактуализация</w:t>
      </w:r>
      <w:proofErr w:type="spellEnd"/>
      <w:r w:rsidRPr="00B1626B">
        <w:rPr>
          <w:rFonts w:ascii="Times New Roman" w:hAnsi="Times New Roman" w:cs="Times New Roman"/>
          <w:sz w:val="28"/>
          <w:szCs w:val="28"/>
          <w:shd w:val="clear" w:color="auto" w:fill="F6F6F6"/>
        </w:rPr>
        <w:t xml:space="preserve"> его личности. Через деятельность и в процессе деятельности человек становится самим собой. Значит, процесс учения — это процесс деятельности ученика, направленный на становление его сознания и его личности в целом, это процесс развития личности, обретения духовно-нравственного опыта и социальной компетентности. </w:t>
      </w:r>
    </w:p>
    <w:p w:rsidR="008B343E" w:rsidRPr="00B1626B" w:rsidRDefault="005D6F38" w:rsidP="00EA056C">
      <w:pPr>
        <w:pStyle w:val="a4"/>
        <w:ind w:firstLine="709"/>
        <w:jc w:val="both"/>
        <w:rPr>
          <w:rFonts w:ascii="Times New Roman" w:hAnsi="Times New Roman" w:cs="Times New Roman"/>
          <w:sz w:val="28"/>
          <w:szCs w:val="28"/>
          <w:shd w:val="clear" w:color="auto" w:fill="F6F6F6"/>
        </w:rPr>
      </w:pPr>
      <w:r w:rsidRPr="00B1626B">
        <w:rPr>
          <w:rFonts w:ascii="Times New Roman" w:hAnsi="Times New Roman" w:cs="Times New Roman"/>
          <w:sz w:val="28"/>
          <w:szCs w:val="28"/>
          <w:shd w:val="clear" w:color="auto" w:fill="F6F6F6"/>
        </w:rPr>
        <w:t xml:space="preserve">Следовательно, системно-деятельностный подход в </w:t>
      </w:r>
      <w:r w:rsidR="008E033A" w:rsidRPr="00B1626B">
        <w:rPr>
          <w:rFonts w:ascii="Times New Roman" w:hAnsi="Times New Roman" w:cs="Times New Roman"/>
          <w:sz w:val="28"/>
          <w:szCs w:val="28"/>
          <w:shd w:val="clear" w:color="auto" w:fill="F6F6F6"/>
        </w:rPr>
        <w:t>о</w:t>
      </w:r>
      <w:r w:rsidRPr="00B1626B">
        <w:rPr>
          <w:rFonts w:ascii="Times New Roman" w:hAnsi="Times New Roman" w:cs="Times New Roman"/>
          <w:sz w:val="28"/>
          <w:szCs w:val="28"/>
          <w:shd w:val="clear" w:color="auto" w:fill="F6F6F6"/>
        </w:rPr>
        <w:t>бразовании — это организация процесса обучения, в котором главное место отводится активной и разносторонней, в максимальной степени самостоятельной познавательной деятельности школьника.</w:t>
      </w:r>
      <w:r w:rsidR="008B343E" w:rsidRPr="00B1626B">
        <w:rPr>
          <w:rFonts w:ascii="Times New Roman" w:hAnsi="Times New Roman" w:cs="Times New Roman"/>
          <w:sz w:val="28"/>
          <w:szCs w:val="28"/>
          <w:shd w:val="clear" w:color="auto" w:fill="F6F6F6"/>
        </w:rPr>
        <w:t xml:space="preserve"> При этом содержание образования проектирует определенный тип мышления ребенка — эмпирический или теоретический в зависимости от содержания обучения. Содержание учебного предмета выступает как система научных понятий, конституирующих определенную предметную область. В основе усвоения системы научных понятий лежит организация системы </w:t>
      </w:r>
      <w:r w:rsidR="008E033A" w:rsidRPr="00B1626B">
        <w:rPr>
          <w:rFonts w:ascii="Times New Roman" w:hAnsi="Times New Roman" w:cs="Times New Roman"/>
          <w:sz w:val="28"/>
          <w:szCs w:val="28"/>
          <w:shd w:val="clear" w:color="auto" w:fill="F6F6F6"/>
        </w:rPr>
        <w:t xml:space="preserve">универсальных </w:t>
      </w:r>
      <w:r w:rsidR="008B343E" w:rsidRPr="00B1626B">
        <w:rPr>
          <w:rFonts w:ascii="Times New Roman" w:hAnsi="Times New Roman" w:cs="Times New Roman"/>
          <w:sz w:val="28"/>
          <w:szCs w:val="28"/>
          <w:shd w:val="clear" w:color="auto" w:fill="F6F6F6"/>
        </w:rPr>
        <w:t>учебных действий</w:t>
      </w:r>
      <w:r w:rsidR="008E033A" w:rsidRPr="00B1626B">
        <w:rPr>
          <w:rFonts w:ascii="Times New Roman" w:hAnsi="Times New Roman" w:cs="Times New Roman"/>
          <w:sz w:val="28"/>
          <w:szCs w:val="28"/>
          <w:shd w:val="clear" w:color="auto" w:fill="F6F6F6"/>
        </w:rPr>
        <w:t xml:space="preserve"> как обобщенных действий, обеспечивающих ориентацию учащихся в различных предметных областях познания и мотивацию к обучению, что обеспечивает формирование умения учиться.</w:t>
      </w:r>
      <w:r w:rsidR="009D2CEA">
        <w:rPr>
          <w:rFonts w:ascii="Times New Roman" w:hAnsi="Times New Roman" w:cs="Times New Roman"/>
          <w:sz w:val="28"/>
          <w:szCs w:val="28"/>
          <w:shd w:val="clear" w:color="auto" w:fill="F6F6F6"/>
        </w:rPr>
        <w:t xml:space="preserve"> </w:t>
      </w:r>
      <w:r w:rsidR="008B343E" w:rsidRPr="00B1626B">
        <w:rPr>
          <w:rFonts w:ascii="Times New Roman" w:hAnsi="Times New Roman" w:cs="Times New Roman"/>
          <w:sz w:val="28"/>
          <w:szCs w:val="28"/>
          <w:shd w:val="clear" w:color="auto" w:fill="F6F6F6"/>
        </w:rPr>
        <w:t xml:space="preserve">Системно-деятельностный подход предполагает обогащение форм взаимодействия со сверстниками и взрослыми в познавательной </w:t>
      </w:r>
      <w:r w:rsidR="008B343E" w:rsidRPr="00B1626B">
        <w:rPr>
          <w:rFonts w:ascii="Times New Roman" w:hAnsi="Times New Roman" w:cs="Times New Roman"/>
          <w:sz w:val="28"/>
          <w:szCs w:val="28"/>
          <w:shd w:val="clear" w:color="auto" w:fill="F6F6F6"/>
        </w:rPr>
        <w:lastRenderedPageBreak/>
        <w:t>деятельности</w:t>
      </w:r>
      <w:r w:rsidR="00014B60" w:rsidRPr="00B1626B">
        <w:rPr>
          <w:rFonts w:ascii="Times New Roman" w:hAnsi="Times New Roman" w:cs="Times New Roman"/>
          <w:sz w:val="28"/>
          <w:szCs w:val="28"/>
          <w:shd w:val="clear" w:color="auto" w:fill="F6F6F6"/>
        </w:rPr>
        <w:t>, их сотрудничество</w:t>
      </w:r>
      <w:r w:rsidR="008B343E" w:rsidRPr="00B1626B">
        <w:rPr>
          <w:rFonts w:ascii="Times New Roman" w:hAnsi="Times New Roman" w:cs="Times New Roman"/>
          <w:sz w:val="28"/>
          <w:szCs w:val="28"/>
          <w:shd w:val="clear" w:color="auto" w:fill="F6F6F6"/>
        </w:rPr>
        <w:t xml:space="preserve">; позволяет выделить основные результаты обучения и воспитания в их деятельностной форме. </w:t>
      </w:r>
    </w:p>
    <w:p w:rsidR="008E033A" w:rsidRDefault="00014B60" w:rsidP="00EA056C">
      <w:pPr>
        <w:pStyle w:val="a4"/>
        <w:ind w:firstLine="709"/>
        <w:jc w:val="both"/>
        <w:rPr>
          <w:rFonts w:ascii="Times New Roman" w:hAnsi="Times New Roman" w:cs="Times New Roman"/>
          <w:color w:val="333333"/>
          <w:sz w:val="28"/>
          <w:szCs w:val="28"/>
          <w:shd w:val="clear" w:color="auto" w:fill="F6F6F6"/>
        </w:rPr>
      </w:pPr>
      <w:r w:rsidRPr="00EA056C">
        <w:rPr>
          <w:rFonts w:ascii="Times New Roman" w:hAnsi="Times New Roman" w:cs="Times New Roman"/>
          <w:bCs/>
          <w:sz w:val="28"/>
          <w:szCs w:val="28"/>
        </w:rPr>
        <w:t>Реализация системно-деятельностного подхода осуществляется на уроке как основной форме организации обучения.</w:t>
      </w:r>
      <w:r w:rsidR="009D2CEA">
        <w:rPr>
          <w:rFonts w:ascii="Times New Roman" w:hAnsi="Times New Roman" w:cs="Times New Roman"/>
          <w:bCs/>
          <w:sz w:val="28"/>
          <w:szCs w:val="28"/>
        </w:rPr>
        <w:t xml:space="preserve"> </w:t>
      </w:r>
      <w:proofErr w:type="gramStart"/>
      <w:r w:rsidR="005E56AF" w:rsidRPr="00EA056C">
        <w:rPr>
          <w:rFonts w:ascii="Times New Roman" w:hAnsi="Times New Roman" w:cs="Times New Roman"/>
          <w:bCs/>
          <w:sz w:val="28"/>
          <w:szCs w:val="28"/>
        </w:rPr>
        <w:t xml:space="preserve">Педагог </w:t>
      </w:r>
      <w:r w:rsidR="00FF4409">
        <w:rPr>
          <w:rFonts w:ascii="Times New Roman" w:hAnsi="Times New Roman" w:cs="Times New Roman"/>
          <w:color w:val="333333"/>
          <w:sz w:val="28"/>
          <w:szCs w:val="28"/>
          <w:shd w:val="clear" w:color="auto" w:fill="F6F6F6"/>
        </w:rPr>
        <w:t xml:space="preserve">проектирует </w:t>
      </w:r>
      <w:r w:rsidRPr="00EA056C">
        <w:rPr>
          <w:rFonts w:ascii="Times New Roman" w:hAnsi="Times New Roman" w:cs="Times New Roman"/>
          <w:color w:val="333333"/>
          <w:sz w:val="28"/>
          <w:szCs w:val="28"/>
          <w:shd w:val="clear" w:color="auto" w:fill="F6F6F6"/>
        </w:rPr>
        <w:t>урок в виде логически законченных модулей с четко определенной целью и планируемым результатом</w:t>
      </w:r>
      <w:r w:rsidR="005E56AF" w:rsidRPr="00EA056C">
        <w:rPr>
          <w:rFonts w:ascii="Times New Roman" w:hAnsi="Times New Roman" w:cs="Times New Roman"/>
          <w:color w:val="333333"/>
          <w:sz w:val="28"/>
          <w:szCs w:val="28"/>
          <w:shd w:val="clear" w:color="auto" w:fill="F6F6F6"/>
        </w:rPr>
        <w:t xml:space="preserve">; в соответствии с </w:t>
      </w:r>
      <w:r w:rsidRPr="00EA056C">
        <w:rPr>
          <w:rFonts w:ascii="Times New Roman" w:hAnsi="Times New Roman" w:cs="Times New Roman"/>
          <w:color w:val="333333"/>
          <w:sz w:val="28"/>
          <w:szCs w:val="28"/>
          <w:shd w:val="clear" w:color="auto" w:fill="F6F6F6"/>
        </w:rPr>
        <w:t>тем</w:t>
      </w:r>
      <w:r w:rsidR="005E56AF" w:rsidRPr="00EA056C">
        <w:rPr>
          <w:rFonts w:ascii="Times New Roman" w:hAnsi="Times New Roman" w:cs="Times New Roman"/>
          <w:color w:val="333333"/>
          <w:sz w:val="28"/>
          <w:szCs w:val="28"/>
          <w:shd w:val="clear" w:color="auto" w:fill="F6F6F6"/>
        </w:rPr>
        <w:t>ой</w:t>
      </w:r>
      <w:r w:rsidR="009D2CEA">
        <w:rPr>
          <w:rFonts w:ascii="Times New Roman" w:hAnsi="Times New Roman" w:cs="Times New Roman"/>
          <w:color w:val="333333"/>
          <w:sz w:val="28"/>
          <w:szCs w:val="28"/>
          <w:shd w:val="clear" w:color="auto" w:fill="F6F6F6"/>
        </w:rPr>
        <w:t xml:space="preserve"> </w:t>
      </w:r>
      <w:r w:rsidR="005E56AF" w:rsidRPr="00EA056C">
        <w:rPr>
          <w:rFonts w:ascii="Times New Roman" w:hAnsi="Times New Roman" w:cs="Times New Roman"/>
          <w:color w:val="333333"/>
          <w:sz w:val="28"/>
          <w:szCs w:val="28"/>
          <w:shd w:val="clear" w:color="auto" w:fill="F6F6F6"/>
        </w:rPr>
        <w:t xml:space="preserve">и целью </w:t>
      </w:r>
      <w:r w:rsidRPr="00EA056C">
        <w:rPr>
          <w:rFonts w:ascii="Times New Roman" w:hAnsi="Times New Roman" w:cs="Times New Roman"/>
          <w:color w:val="333333"/>
          <w:sz w:val="28"/>
          <w:szCs w:val="28"/>
          <w:shd w:val="clear" w:color="auto" w:fill="F6F6F6"/>
        </w:rPr>
        <w:t>урока, цел</w:t>
      </w:r>
      <w:r w:rsidR="005E56AF" w:rsidRPr="00EA056C">
        <w:rPr>
          <w:rFonts w:ascii="Times New Roman" w:hAnsi="Times New Roman" w:cs="Times New Roman"/>
          <w:color w:val="333333"/>
          <w:sz w:val="28"/>
          <w:szCs w:val="28"/>
          <w:shd w:val="clear" w:color="auto" w:fill="F6F6F6"/>
        </w:rPr>
        <w:t>ям</w:t>
      </w:r>
      <w:r w:rsidRPr="00EA056C">
        <w:rPr>
          <w:rFonts w:ascii="Times New Roman" w:hAnsi="Times New Roman" w:cs="Times New Roman"/>
          <w:color w:val="333333"/>
          <w:sz w:val="28"/>
          <w:szCs w:val="28"/>
          <w:shd w:val="clear" w:color="auto" w:fill="F6F6F6"/>
        </w:rPr>
        <w:t>и модул</w:t>
      </w:r>
      <w:r w:rsidR="005E56AF" w:rsidRPr="00EA056C">
        <w:rPr>
          <w:rFonts w:ascii="Times New Roman" w:hAnsi="Times New Roman" w:cs="Times New Roman"/>
          <w:color w:val="333333"/>
          <w:sz w:val="28"/>
          <w:szCs w:val="28"/>
          <w:shd w:val="clear" w:color="auto" w:fill="F6F6F6"/>
        </w:rPr>
        <w:t>ей</w:t>
      </w:r>
      <w:r w:rsidRPr="00EA056C">
        <w:rPr>
          <w:rFonts w:ascii="Times New Roman" w:hAnsi="Times New Roman" w:cs="Times New Roman"/>
          <w:color w:val="333333"/>
          <w:sz w:val="28"/>
          <w:szCs w:val="28"/>
          <w:shd w:val="clear" w:color="auto" w:fill="F6F6F6"/>
        </w:rPr>
        <w:t>, возрастны</w:t>
      </w:r>
      <w:r w:rsidR="005E56AF" w:rsidRPr="00EA056C">
        <w:rPr>
          <w:rFonts w:ascii="Times New Roman" w:hAnsi="Times New Roman" w:cs="Times New Roman"/>
          <w:color w:val="333333"/>
          <w:sz w:val="28"/>
          <w:szCs w:val="28"/>
          <w:shd w:val="clear" w:color="auto" w:fill="F6F6F6"/>
        </w:rPr>
        <w:t>ми</w:t>
      </w:r>
      <w:r w:rsidRPr="00EA056C">
        <w:rPr>
          <w:rFonts w:ascii="Times New Roman" w:hAnsi="Times New Roman" w:cs="Times New Roman"/>
          <w:color w:val="333333"/>
          <w:sz w:val="28"/>
          <w:szCs w:val="28"/>
          <w:shd w:val="clear" w:color="auto" w:fill="F6F6F6"/>
        </w:rPr>
        <w:t xml:space="preserve"> психологически</w:t>
      </w:r>
      <w:r w:rsidR="005E56AF" w:rsidRPr="00EA056C">
        <w:rPr>
          <w:rFonts w:ascii="Times New Roman" w:hAnsi="Times New Roman" w:cs="Times New Roman"/>
          <w:color w:val="333333"/>
          <w:sz w:val="28"/>
          <w:szCs w:val="28"/>
          <w:shd w:val="clear" w:color="auto" w:fill="F6F6F6"/>
        </w:rPr>
        <w:t>ми</w:t>
      </w:r>
      <w:r w:rsidRPr="00EA056C">
        <w:rPr>
          <w:rFonts w:ascii="Times New Roman" w:hAnsi="Times New Roman" w:cs="Times New Roman"/>
          <w:color w:val="333333"/>
          <w:sz w:val="28"/>
          <w:szCs w:val="28"/>
          <w:shd w:val="clear" w:color="auto" w:fill="F6F6F6"/>
        </w:rPr>
        <w:t xml:space="preserve"> особенност</w:t>
      </w:r>
      <w:r w:rsidR="005E56AF" w:rsidRPr="00EA056C">
        <w:rPr>
          <w:rFonts w:ascii="Times New Roman" w:hAnsi="Times New Roman" w:cs="Times New Roman"/>
          <w:color w:val="333333"/>
          <w:sz w:val="28"/>
          <w:szCs w:val="28"/>
          <w:shd w:val="clear" w:color="auto" w:fill="F6F6F6"/>
        </w:rPr>
        <w:t>ями</w:t>
      </w:r>
      <w:r w:rsidRPr="00EA056C">
        <w:rPr>
          <w:rFonts w:ascii="Times New Roman" w:hAnsi="Times New Roman" w:cs="Times New Roman"/>
          <w:color w:val="333333"/>
          <w:sz w:val="28"/>
          <w:szCs w:val="28"/>
          <w:shd w:val="clear" w:color="auto" w:fill="F6F6F6"/>
        </w:rPr>
        <w:t xml:space="preserve"> развития детей</w:t>
      </w:r>
      <w:r w:rsidR="00EA056C">
        <w:rPr>
          <w:rFonts w:ascii="Times New Roman" w:hAnsi="Times New Roman" w:cs="Times New Roman"/>
          <w:color w:val="333333"/>
          <w:sz w:val="28"/>
          <w:szCs w:val="28"/>
          <w:shd w:val="clear" w:color="auto" w:fill="F6F6F6"/>
        </w:rPr>
        <w:t>подбирает</w:t>
      </w:r>
      <w:r w:rsidR="005E56AF" w:rsidRPr="00EA056C">
        <w:rPr>
          <w:rFonts w:ascii="Times New Roman" w:hAnsi="Times New Roman" w:cs="Times New Roman"/>
          <w:color w:val="333333"/>
          <w:sz w:val="28"/>
          <w:szCs w:val="28"/>
          <w:shd w:val="clear" w:color="auto" w:fill="F6F6F6"/>
        </w:rPr>
        <w:t xml:space="preserve"> педагогические ситуации</w:t>
      </w:r>
      <w:r w:rsidRPr="00EA056C">
        <w:rPr>
          <w:rFonts w:ascii="Times New Roman" w:hAnsi="Times New Roman" w:cs="Times New Roman"/>
          <w:color w:val="333333"/>
          <w:sz w:val="28"/>
          <w:szCs w:val="28"/>
          <w:shd w:val="clear" w:color="auto" w:fill="F6F6F6"/>
        </w:rPr>
        <w:t xml:space="preserve">, </w:t>
      </w:r>
      <w:r w:rsidR="005E56AF" w:rsidRPr="00EA056C">
        <w:rPr>
          <w:rFonts w:ascii="Times New Roman" w:hAnsi="Times New Roman" w:cs="Times New Roman"/>
          <w:color w:val="333333"/>
          <w:sz w:val="28"/>
          <w:szCs w:val="28"/>
          <w:shd w:val="clear" w:color="auto" w:fill="F6F6F6"/>
        </w:rPr>
        <w:t xml:space="preserve">педагогические приемы и технологии, обеспечивающие активную познавательную деятельность обучающихся и овладение ими соответствующими компетенциями; </w:t>
      </w:r>
      <w:r w:rsidR="00EA056C" w:rsidRPr="00EA056C">
        <w:rPr>
          <w:rFonts w:ascii="Times New Roman" w:hAnsi="Times New Roman" w:cs="Times New Roman"/>
          <w:color w:val="333333"/>
          <w:sz w:val="28"/>
          <w:szCs w:val="28"/>
          <w:shd w:val="clear" w:color="auto" w:fill="F6F6F6"/>
        </w:rPr>
        <w:t xml:space="preserve">анализирует </w:t>
      </w:r>
      <w:r w:rsidR="005E56AF" w:rsidRPr="00EA056C">
        <w:rPr>
          <w:rFonts w:ascii="Times New Roman" w:hAnsi="Times New Roman" w:cs="Times New Roman"/>
          <w:color w:val="333333"/>
          <w:sz w:val="28"/>
          <w:szCs w:val="28"/>
          <w:shd w:val="clear" w:color="auto" w:fill="F6F6F6"/>
        </w:rPr>
        <w:t>сценарий урока на соответствие принципам системно-деятельностного подхода.</w:t>
      </w:r>
      <w:proofErr w:type="gramEnd"/>
      <w:r w:rsidR="009D2CEA">
        <w:rPr>
          <w:rFonts w:ascii="Times New Roman" w:hAnsi="Times New Roman" w:cs="Times New Roman"/>
          <w:color w:val="333333"/>
          <w:sz w:val="28"/>
          <w:szCs w:val="28"/>
          <w:shd w:val="clear" w:color="auto" w:fill="F6F6F6"/>
        </w:rPr>
        <w:t xml:space="preserve"> </w:t>
      </w:r>
      <w:r w:rsidR="00EA056C" w:rsidRPr="00EA056C">
        <w:rPr>
          <w:rFonts w:ascii="Times New Roman" w:hAnsi="Times New Roman" w:cs="Times New Roman"/>
          <w:color w:val="333333"/>
          <w:sz w:val="28"/>
          <w:szCs w:val="28"/>
          <w:shd w:val="clear" w:color="auto" w:fill="F6F6F6"/>
        </w:rPr>
        <w:t>Эффективными в рамках с</w:t>
      </w:r>
      <w:r w:rsidR="008E033A" w:rsidRPr="00EA056C">
        <w:rPr>
          <w:rFonts w:ascii="Times New Roman" w:hAnsi="Times New Roman" w:cs="Times New Roman"/>
          <w:bCs/>
          <w:sz w:val="28"/>
          <w:szCs w:val="28"/>
        </w:rPr>
        <w:t>истемно-деятельностн</w:t>
      </w:r>
      <w:r w:rsidR="00EA056C" w:rsidRPr="00EA056C">
        <w:rPr>
          <w:rFonts w:ascii="Times New Roman" w:hAnsi="Times New Roman" w:cs="Times New Roman"/>
          <w:bCs/>
          <w:sz w:val="28"/>
          <w:szCs w:val="28"/>
        </w:rPr>
        <w:t>ого</w:t>
      </w:r>
      <w:r w:rsidR="008E033A" w:rsidRPr="00EA056C">
        <w:rPr>
          <w:rFonts w:ascii="Times New Roman" w:hAnsi="Times New Roman" w:cs="Times New Roman"/>
          <w:bCs/>
          <w:sz w:val="28"/>
          <w:szCs w:val="28"/>
        </w:rPr>
        <w:t xml:space="preserve"> подход</w:t>
      </w:r>
      <w:r w:rsidR="00EA056C" w:rsidRPr="00EA056C">
        <w:rPr>
          <w:rFonts w:ascii="Times New Roman" w:hAnsi="Times New Roman" w:cs="Times New Roman"/>
          <w:bCs/>
          <w:sz w:val="28"/>
          <w:szCs w:val="28"/>
        </w:rPr>
        <w:t>а</w:t>
      </w:r>
      <w:r w:rsidR="009D2CEA">
        <w:rPr>
          <w:rFonts w:ascii="Times New Roman" w:hAnsi="Times New Roman" w:cs="Times New Roman"/>
          <w:bCs/>
          <w:sz w:val="28"/>
          <w:szCs w:val="28"/>
        </w:rPr>
        <w:t xml:space="preserve"> </w:t>
      </w:r>
      <w:r w:rsidR="00EA056C" w:rsidRPr="00EA056C">
        <w:rPr>
          <w:rFonts w:ascii="Times New Roman" w:hAnsi="Times New Roman" w:cs="Times New Roman"/>
          <w:bCs/>
          <w:sz w:val="28"/>
          <w:szCs w:val="28"/>
        </w:rPr>
        <w:t>являются</w:t>
      </w:r>
      <w:r w:rsidR="009D2CEA">
        <w:rPr>
          <w:rFonts w:ascii="Times New Roman" w:hAnsi="Times New Roman" w:cs="Times New Roman"/>
          <w:bCs/>
          <w:sz w:val="28"/>
          <w:szCs w:val="28"/>
        </w:rPr>
        <w:t xml:space="preserve"> </w:t>
      </w:r>
      <w:r w:rsidR="008E033A" w:rsidRPr="00EA056C">
        <w:rPr>
          <w:rFonts w:ascii="Times New Roman" w:hAnsi="Times New Roman" w:cs="Times New Roman"/>
          <w:color w:val="333333"/>
          <w:sz w:val="28"/>
          <w:szCs w:val="28"/>
          <w:shd w:val="clear" w:color="auto" w:fill="F6F6F6"/>
        </w:rPr>
        <w:t>технологии, основанные на реализации проектной деятельности; технологии, основанные на создании учебных ситуаций (решение задач, практически значимых для изучения окружающего мира)</w:t>
      </w:r>
      <w:r w:rsidR="008E033A" w:rsidRPr="00542C16">
        <w:rPr>
          <w:rFonts w:ascii="Times New Roman" w:hAnsi="Times New Roman" w:cs="Times New Roman"/>
          <w:color w:val="333333"/>
          <w:sz w:val="28"/>
          <w:szCs w:val="28"/>
          <w:shd w:val="clear" w:color="auto" w:fill="F6F6F6"/>
        </w:rPr>
        <w:t xml:space="preserve">; </w:t>
      </w:r>
      <w:r w:rsidR="008E033A" w:rsidRPr="00EA056C">
        <w:rPr>
          <w:rFonts w:ascii="Times New Roman" w:hAnsi="Times New Roman" w:cs="Times New Roman"/>
          <w:color w:val="333333"/>
          <w:sz w:val="28"/>
          <w:szCs w:val="28"/>
          <w:shd w:val="clear" w:color="auto" w:fill="F6F6F6"/>
        </w:rPr>
        <w:t>информационные и коммуникативные технологии; технологии обогащения форм учебного сотрудничества</w:t>
      </w:r>
      <w:r w:rsidR="00EA056C" w:rsidRPr="00EA056C">
        <w:rPr>
          <w:rFonts w:ascii="Times New Roman" w:hAnsi="Times New Roman" w:cs="Times New Roman"/>
          <w:color w:val="333333"/>
          <w:sz w:val="28"/>
          <w:szCs w:val="28"/>
          <w:shd w:val="clear" w:color="auto" w:fill="F6F6F6"/>
        </w:rPr>
        <w:t>;</w:t>
      </w:r>
      <w:r w:rsidR="008E033A" w:rsidRPr="00EA056C">
        <w:rPr>
          <w:rFonts w:ascii="Times New Roman" w:hAnsi="Times New Roman" w:cs="Times New Roman"/>
          <w:color w:val="333333"/>
          <w:sz w:val="28"/>
          <w:szCs w:val="28"/>
          <w:shd w:val="clear" w:color="auto" w:fill="F6F6F6"/>
        </w:rPr>
        <w:t xml:space="preserve"> технологии, основанные на уровневой дифференциации обучения</w:t>
      </w:r>
      <w:r w:rsidR="00EA056C" w:rsidRPr="00EA056C">
        <w:rPr>
          <w:rFonts w:ascii="Times New Roman" w:hAnsi="Times New Roman" w:cs="Times New Roman"/>
          <w:color w:val="333333"/>
          <w:sz w:val="28"/>
          <w:szCs w:val="28"/>
          <w:shd w:val="clear" w:color="auto" w:fill="F6F6F6"/>
        </w:rPr>
        <w:t xml:space="preserve"> и расширении зоны ближайшего развития каждого обучающегося</w:t>
      </w:r>
      <w:r w:rsidR="008E033A" w:rsidRPr="00EA056C">
        <w:rPr>
          <w:rFonts w:ascii="Times New Roman" w:hAnsi="Times New Roman" w:cs="Times New Roman"/>
          <w:color w:val="333333"/>
          <w:sz w:val="28"/>
          <w:szCs w:val="28"/>
          <w:shd w:val="clear" w:color="auto" w:fill="F6F6F6"/>
        </w:rPr>
        <w:t xml:space="preserve">. </w:t>
      </w:r>
    </w:p>
    <w:p w:rsidR="00636F79" w:rsidRDefault="00FF75F5" w:rsidP="00FF75F5">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w:t>
      </w:r>
      <w:r w:rsidR="00542C16">
        <w:rPr>
          <w:rFonts w:ascii="Times New Roman" w:hAnsi="Times New Roman" w:cs="Times New Roman"/>
          <w:sz w:val="28"/>
          <w:szCs w:val="28"/>
        </w:rPr>
        <w:t>составной частью образовательного процесса</w:t>
      </w:r>
      <w:r>
        <w:rPr>
          <w:rFonts w:ascii="Times New Roman" w:hAnsi="Times New Roman" w:cs="Times New Roman"/>
          <w:sz w:val="28"/>
          <w:szCs w:val="28"/>
        </w:rPr>
        <w:t xml:space="preserve"> являются педагогические ситуации,</w:t>
      </w:r>
      <w:r w:rsidR="00542C16">
        <w:rPr>
          <w:rFonts w:ascii="Times New Roman" w:hAnsi="Times New Roman" w:cs="Times New Roman"/>
          <w:sz w:val="28"/>
          <w:szCs w:val="28"/>
        </w:rPr>
        <w:t xml:space="preserve"> они характеризуют его состояние в определенное время и в определенном месте, это непрерывная цепь взаимосвязанных, взаим</w:t>
      </w:r>
      <w:r w:rsidR="009D2CEA">
        <w:rPr>
          <w:rFonts w:ascii="Times New Roman" w:hAnsi="Times New Roman" w:cs="Times New Roman"/>
          <w:sz w:val="28"/>
          <w:szCs w:val="28"/>
        </w:rPr>
        <w:t>н</w:t>
      </w:r>
      <w:r w:rsidR="00542C16">
        <w:rPr>
          <w:rFonts w:ascii="Times New Roman" w:hAnsi="Times New Roman" w:cs="Times New Roman"/>
          <w:sz w:val="28"/>
          <w:szCs w:val="28"/>
        </w:rPr>
        <w:t>о</w:t>
      </w:r>
      <w:r w:rsidR="009D2CEA">
        <w:rPr>
          <w:rFonts w:ascii="Times New Roman" w:hAnsi="Times New Roman" w:cs="Times New Roman"/>
          <w:sz w:val="28"/>
          <w:szCs w:val="28"/>
        </w:rPr>
        <w:t xml:space="preserve"> </w:t>
      </w:r>
      <w:r w:rsidR="00542C16">
        <w:rPr>
          <w:rFonts w:ascii="Times New Roman" w:hAnsi="Times New Roman" w:cs="Times New Roman"/>
          <w:sz w:val="28"/>
          <w:szCs w:val="28"/>
        </w:rPr>
        <w:t xml:space="preserve">продолжающихся педагогических ситуаций, что требует системного подхода в их проектировании и реализации. </w:t>
      </w:r>
      <w:r>
        <w:rPr>
          <w:rFonts w:ascii="Times New Roman" w:hAnsi="Times New Roman" w:cs="Times New Roman"/>
          <w:sz w:val="28"/>
          <w:szCs w:val="28"/>
          <w:shd w:val="clear" w:color="auto" w:fill="FFFFFF"/>
        </w:rPr>
        <w:t xml:space="preserve">Ситуация (от·лат. </w:t>
      </w:r>
      <w:proofErr w:type="spellStart"/>
      <w:r>
        <w:rPr>
          <w:rFonts w:ascii="Times New Roman" w:hAnsi="Times New Roman" w:cs="Times New Roman"/>
          <w:sz w:val="28"/>
          <w:szCs w:val="28"/>
          <w:shd w:val="clear" w:color="auto" w:fill="FFFFFF"/>
        </w:rPr>
        <w:t>situs</w:t>
      </w:r>
      <w:proofErr w:type="spellEnd"/>
      <w:r>
        <w:rPr>
          <w:rFonts w:ascii="Times New Roman" w:hAnsi="Times New Roman" w:cs="Times New Roman"/>
          <w:sz w:val="28"/>
          <w:szCs w:val="28"/>
          <w:shd w:val="clear" w:color="auto" w:fill="FFFFFF"/>
        </w:rPr>
        <w:t xml:space="preserve"> — положение, расположение) - совокупность обстоятельств, условий, создающих те или иные отношения, обстановку или положение; </w:t>
      </w:r>
      <w:r>
        <w:rPr>
          <w:rStyle w:val="w"/>
          <w:rFonts w:ascii="Times New Roman" w:hAnsi="Times New Roman" w:cs="Times New Roman"/>
          <w:sz w:val="28"/>
          <w:szCs w:val="28"/>
          <w:shd w:val="clear" w:color="auto" w:fill="FFFFFF"/>
        </w:rPr>
        <w:t>стечение обстоятельств</w:t>
      </w:r>
      <w:r>
        <w:rPr>
          <w:rFonts w:ascii="Times New Roman" w:hAnsi="Times New Roman" w:cs="Times New Roman"/>
          <w:sz w:val="28"/>
          <w:szCs w:val="28"/>
          <w:shd w:val="clear" w:color="auto" w:fill="FFFFFF"/>
        </w:rPr>
        <w:t xml:space="preserve">, </w:t>
      </w:r>
      <w:r>
        <w:rPr>
          <w:rStyle w:val="w"/>
          <w:rFonts w:ascii="Times New Roman" w:hAnsi="Times New Roman" w:cs="Times New Roman"/>
          <w:sz w:val="28"/>
          <w:szCs w:val="28"/>
          <w:shd w:val="clear" w:color="auto" w:fill="FFFFFF"/>
        </w:rPr>
        <w:t>которое требует от кого</w:t>
      </w:r>
      <w:r>
        <w:rPr>
          <w:rFonts w:ascii="Times New Roman" w:hAnsi="Times New Roman" w:cs="Times New Roman"/>
          <w:sz w:val="28"/>
          <w:szCs w:val="28"/>
          <w:shd w:val="clear" w:color="auto" w:fill="FFFFFF"/>
        </w:rPr>
        <w:t>-</w:t>
      </w:r>
      <w:r>
        <w:rPr>
          <w:rStyle w:val="w"/>
          <w:rFonts w:ascii="Times New Roman" w:hAnsi="Times New Roman" w:cs="Times New Roman"/>
          <w:sz w:val="28"/>
          <w:szCs w:val="28"/>
          <w:shd w:val="clear" w:color="auto" w:fill="FFFFFF"/>
        </w:rPr>
        <w:t>либо каких</w:t>
      </w:r>
      <w:r>
        <w:rPr>
          <w:rFonts w:ascii="Times New Roman" w:hAnsi="Times New Roman" w:cs="Times New Roman"/>
          <w:sz w:val="28"/>
          <w:szCs w:val="28"/>
          <w:shd w:val="clear" w:color="auto" w:fill="FFFFFF"/>
        </w:rPr>
        <w:t>-</w:t>
      </w:r>
      <w:r>
        <w:rPr>
          <w:rStyle w:val="w"/>
          <w:rFonts w:ascii="Times New Roman" w:hAnsi="Times New Roman" w:cs="Times New Roman"/>
          <w:sz w:val="28"/>
          <w:szCs w:val="28"/>
          <w:shd w:val="clear" w:color="auto" w:fill="FFFFFF"/>
        </w:rPr>
        <w:t>либо действий</w:t>
      </w:r>
      <w:r w:rsidR="00E77F61">
        <w:rPr>
          <w:rStyle w:val="w"/>
          <w:rFonts w:ascii="Times New Roman" w:hAnsi="Times New Roman" w:cs="Times New Roman"/>
          <w:sz w:val="28"/>
          <w:szCs w:val="28"/>
          <w:shd w:val="clear" w:color="auto" w:fill="FFFFFF"/>
        </w:rPr>
        <w:t xml:space="preserve"> [37]</w:t>
      </w:r>
      <w:r>
        <w:rPr>
          <w:rFonts w:ascii="Times New Roman" w:hAnsi="Times New Roman" w:cs="Times New Roman"/>
          <w:sz w:val="28"/>
          <w:szCs w:val="28"/>
          <w:shd w:val="clear" w:color="auto" w:fill="FFFFFF"/>
        </w:rPr>
        <w:t xml:space="preserve">. </w:t>
      </w:r>
      <w:r w:rsidR="00E369CC" w:rsidRPr="00FF75F5">
        <w:rPr>
          <w:rFonts w:ascii="Times New Roman" w:eastAsia="Times New Roman" w:hAnsi="Times New Roman" w:cs="Times New Roman"/>
          <w:sz w:val="28"/>
          <w:szCs w:val="28"/>
        </w:rPr>
        <w:t>Личностная жизнь человека всегда соотнесена с некоторой жизненной ситуацией:</w:t>
      </w:r>
      <w:r w:rsidR="00E369CC">
        <w:rPr>
          <w:rFonts w:ascii="Times New Roman" w:eastAsia="Times New Roman" w:hAnsi="Times New Roman" w:cs="Times New Roman"/>
          <w:sz w:val="28"/>
          <w:szCs w:val="28"/>
        </w:rPr>
        <w:t xml:space="preserve"> с одной стороны, </w:t>
      </w:r>
      <w:r w:rsidR="00A3405E" w:rsidRPr="00A3405E">
        <w:rPr>
          <w:rFonts w:ascii="Times New Roman" w:eastAsia="Times New Roman" w:hAnsi="Times New Roman" w:cs="Times New Roman"/>
          <w:sz w:val="28"/>
          <w:szCs w:val="28"/>
        </w:rPr>
        <w:t>обусло</w:t>
      </w:r>
      <w:r w:rsidR="00A3405E">
        <w:rPr>
          <w:rFonts w:ascii="Times New Roman" w:eastAsia="Times New Roman" w:hAnsi="Times New Roman" w:cs="Times New Roman"/>
          <w:sz w:val="28"/>
          <w:szCs w:val="28"/>
        </w:rPr>
        <w:t>вливается</w:t>
      </w:r>
      <w:r w:rsidR="00E369CC">
        <w:rPr>
          <w:rFonts w:ascii="Times New Roman" w:eastAsia="Times New Roman" w:hAnsi="Times New Roman" w:cs="Times New Roman"/>
          <w:sz w:val="28"/>
          <w:szCs w:val="28"/>
        </w:rPr>
        <w:t xml:space="preserve"> ею, с другой, всегда направлена на ее преобразование. Деятельность не прямо порождает изменения в сознании человека, а через изменение его жизненной ситуации. Смысл какого-либо явления для человека определяется его местом в жизненной ситуации индивида. Изменить смысл явления – значит, изменить его место (роль, значение) в жизненной ситуации. Ситуация функционирования и развития личности есть своеобразный фрагмент ее жизни, вследствие чего она и является фактором </w:t>
      </w:r>
      <w:proofErr w:type="spellStart"/>
      <w:r w:rsidR="00E369CC">
        <w:rPr>
          <w:rFonts w:ascii="Times New Roman" w:eastAsia="Times New Roman" w:hAnsi="Times New Roman" w:cs="Times New Roman"/>
          <w:sz w:val="28"/>
          <w:szCs w:val="28"/>
        </w:rPr>
        <w:t>смыслообразования</w:t>
      </w:r>
      <w:proofErr w:type="spellEnd"/>
      <w:r w:rsidR="00A3405E">
        <w:rPr>
          <w:rFonts w:ascii="Times New Roman" w:eastAsia="Times New Roman" w:hAnsi="Times New Roman" w:cs="Times New Roman"/>
          <w:sz w:val="28"/>
          <w:szCs w:val="28"/>
        </w:rPr>
        <w:t xml:space="preserve">. </w:t>
      </w:r>
      <w:r w:rsidR="00E369CC">
        <w:rPr>
          <w:rFonts w:ascii="Times New Roman" w:eastAsia="Times New Roman" w:hAnsi="Times New Roman" w:cs="Times New Roman"/>
          <w:sz w:val="28"/>
          <w:szCs w:val="28"/>
        </w:rPr>
        <w:t>Все, что в этой ситуации не является личностно значимым, как бы выпадает из ситуации, утрачивает смысл. Это вполне относится и к обучению</w:t>
      </w:r>
      <w:r w:rsidR="00A3405E">
        <w:rPr>
          <w:rFonts w:ascii="Times New Roman" w:eastAsia="Times New Roman" w:hAnsi="Times New Roman" w:cs="Times New Roman"/>
          <w:sz w:val="28"/>
          <w:szCs w:val="28"/>
        </w:rPr>
        <w:t xml:space="preserve"> [</w:t>
      </w:r>
      <w:r w:rsidR="00E77F61">
        <w:rPr>
          <w:rFonts w:ascii="Times New Roman" w:hAnsi="Times New Roman" w:cs="Times New Roman"/>
          <w:color w:val="333333"/>
          <w:sz w:val="28"/>
          <w:szCs w:val="28"/>
          <w:shd w:val="clear" w:color="auto" w:fill="FFFFFF"/>
        </w:rPr>
        <w:t>41</w:t>
      </w:r>
      <w:r w:rsidR="00A3405E">
        <w:rPr>
          <w:rFonts w:ascii="Helvetica" w:hAnsi="Helvetica"/>
          <w:color w:val="333333"/>
          <w:sz w:val="15"/>
          <w:szCs w:val="15"/>
          <w:shd w:val="clear" w:color="auto" w:fill="FFFFFF"/>
        </w:rPr>
        <w:t>.</w:t>
      </w:r>
      <w:r w:rsidR="00A3405E">
        <w:rPr>
          <w:rFonts w:ascii="Times New Roman" w:eastAsia="Times New Roman" w:hAnsi="Times New Roman" w:cs="Times New Roman"/>
          <w:sz w:val="28"/>
          <w:szCs w:val="28"/>
        </w:rPr>
        <w:t>]</w:t>
      </w:r>
      <w:r w:rsidR="00E369CC">
        <w:rPr>
          <w:rFonts w:ascii="Times New Roman" w:eastAsia="Times New Roman" w:hAnsi="Times New Roman" w:cs="Times New Roman"/>
          <w:sz w:val="28"/>
          <w:szCs w:val="28"/>
        </w:rPr>
        <w:t>.</w:t>
      </w:r>
      <w:r w:rsidR="00E369CC">
        <w:rPr>
          <w:rFonts w:ascii="Times New Roman" w:hAnsi="Times New Roman" w:cs="Times New Roman"/>
          <w:sz w:val="28"/>
          <w:szCs w:val="28"/>
          <w:shd w:val="clear" w:color="auto" w:fill="FFFFFF"/>
        </w:rPr>
        <w:t>С</w:t>
      </w:r>
      <w:r w:rsidR="00E369CC">
        <w:rPr>
          <w:rFonts w:ascii="Times New Roman" w:eastAsia="Times New Roman" w:hAnsi="Times New Roman" w:cs="Times New Roman"/>
          <w:sz w:val="28"/>
          <w:szCs w:val="28"/>
        </w:rPr>
        <w:t xml:space="preserve">амое главное для личности в любой ситуации ее жизни – </w:t>
      </w:r>
      <w:r w:rsidR="00E369CC">
        <w:rPr>
          <w:rFonts w:ascii="Times New Roman" w:eastAsia="Times New Roman" w:hAnsi="Times New Roman" w:cs="Times New Roman"/>
          <w:i/>
          <w:iCs/>
          <w:sz w:val="28"/>
          <w:szCs w:val="28"/>
        </w:rPr>
        <w:t>коммуникации с другими личностями</w:t>
      </w:r>
      <w:r w:rsidR="00E369CC">
        <w:rPr>
          <w:rFonts w:ascii="Times New Roman" w:eastAsia="Times New Roman" w:hAnsi="Times New Roman" w:cs="Times New Roman"/>
          <w:sz w:val="28"/>
          <w:szCs w:val="28"/>
        </w:rPr>
        <w:t xml:space="preserve">. Именно они, как наиболее сильные факторы, могут подавлять или поддерживать развитие. Только противопоставив себя этим факторам, человек может </w:t>
      </w:r>
      <w:r w:rsidR="00E369CC">
        <w:rPr>
          <w:rFonts w:ascii="Times New Roman" w:eastAsia="Times New Roman" w:hAnsi="Times New Roman" w:cs="Times New Roman"/>
          <w:i/>
          <w:iCs/>
          <w:sz w:val="28"/>
          <w:szCs w:val="28"/>
        </w:rPr>
        <w:t>противостоять и самому себе</w:t>
      </w:r>
      <w:r w:rsidR="00E369CC">
        <w:rPr>
          <w:rFonts w:ascii="Times New Roman" w:eastAsia="Times New Roman" w:hAnsi="Times New Roman" w:cs="Times New Roman"/>
          <w:sz w:val="28"/>
          <w:szCs w:val="28"/>
        </w:rPr>
        <w:t>, т.е. функционировать как личность. При этом он творит свою жизненную ситуацию, свое жизненное пространство, жизненные отношения.</w:t>
      </w:r>
    </w:p>
    <w:p w:rsidR="00C41724" w:rsidRDefault="00FF75F5" w:rsidP="00E369CC">
      <w:pPr>
        <w:pStyle w:val="a4"/>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Ситуационный подход применим к системам, имеющим следующие особенности: когда система еще не сложилась, когда она возникла или распалась; он позволяет характеризовать переменные состояния одной и той же системы, когда эти состояния качественно отличаются друг от друга или не отличаются; позволяет учитывать роль совокупности внешних и внутренних факторов, оказывающих влияние на систему, ее развитие;</w:t>
      </w:r>
      <w:proofErr w:type="gramEnd"/>
      <w:r>
        <w:rPr>
          <w:rFonts w:ascii="Times New Roman" w:eastAsia="Times New Roman" w:hAnsi="Times New Roman" w:cs="Times New Roman"/>
          <w:sz w:val="28"/>
          <w:szCs w:val="28"/>
        </w:rPr>
        <w:t xml:space="preserve"> позволяет оценивать внутренние и внешние состояния систем, направленность их процессов; применим к результату двух и более взаимодействующих систем, компоненты которых сочетаются случайным образом, образуя систему нового качества </w:t>
      </w:r>
      <w:r w:rsidRPr="006D1DB4">
        <w:rPr>
          <w:rFonts w:ascii="Times New Roman" w:eastAsia="Times New Roman" w:hAnsi="Times New Roman" w:cs="Times New Roman"/>
          <w:sz w:val="28"/>
          <w:szCs w:val="28"/>
        </w:rPr>
        <w:t>[</w:t>
      </w:r>
      <w:r w:rsidR="00E77F61" w:rsidRPr="00E77F61">
        <w:rPr>
          <w:rFonts w:ascii="Times New Roman" w:hAnsi="Times New Roman" w:cs="Times New Roman"/>
          <w:color w:val="333333"/>
          <w:sz w:val="28"/>
          <w:szCs w:val="28"/>
        </w:rPr>
        <w:t>37</w:t>
      </w:r>
      <w:r w:rsidRPr="00E77F61">
        <w:rPr>
          <w:rFonts w:ascii="Times New Roman" w:hAnsi="Times New Roman" w:cs="Times New Roman"/>
          <w:color w:val="333333"/>
          <w:sz w:val="28"/>
          <w:szCs w:val="28"/>
        </w:rPr>
        <w:t>, с. 29</w:t>
      </w:r>
      <w:r w:rsidRPr="006D1DB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636F79">
        <w:rPr>
          <w:rFonts w:ascii="Times New Roman" w:eastAsia="Times New Roman" w:hAnsi="Times New Roman" w:cs="Times New Roman"/>
          <w:sz w:val="28"/>
          <w:szCs w:val="28"/>
        </w:rPr>
        <w:t xml:space="preserve"> Образовательный процесс как педагогическая система обладает всеми перечисленными особенностями, в </w:t>
      </w:r>
      <w:proofErr w:type="gramStart"/>
      <w:r w:rsidR="00636F79">
        <w:rPr>
          <w:rFonts w:ascii="Times New Roman" w:eastAsia="Times New Roman" w:hAnsi="Times New Roman" w:cs="Times New Roman"/>
          <w:sz w:val="28"/>
          <w:szCs w:val="28"/>
        </w:rPr>
        <w:t>связи</w:t>
      </w:r>
      <w:proofErr w:type="gramEnd"/>
      <w:r w:rsidR="00636F79">
        <w:rPr>
          <w:rFonts w:ascii="Times New Roman" w:eastAsia="Times New Roman" w:hAnsi="Times New Roman" w:cs="Times New Roman"/>
          <w:sz w:val="28"/>
          <w:szCs w:val="28"/>
        </w:rPr>
        <w:t xml:space="preserve"> с чем к</w:t>
      </w:r>
      <w:r w:rsidR="00E369CC" w:rsidRPr="00FF75F5">
        <w:rPr>
          <w:rFonts w:ascii="Times New Roman" w:eastAsia="Times New Roman" w:hAnsi="Times New Roman" w:cs="Times New Roman"/>
          <w:sz w:val="28"/>
          <w:szCs w:val="28"/>
        </w:rPr>
        <w:t xml:space="preserve">атегория ситуации используется как специфический инструмент описания детерминации и механизмов развития личностной сферы человека, </w:t>
      </w:r>
      <w:r w:rsidR="00636F79">
        <w:rPr>
          <w:rFonts w:ascii="Times New Roman" w:eastAsia="Times New Roman" w:hAnsi="Times New Roman" w:cs="Times New Roman"/>
          <w:sz w:val="28"/>
          <w:szCs w:val="28"/>
        </w:rPr>
        <w:t xml:space="preserve">что соответствует </w:t>
      </w:r>
      <w:r w:rsidR="00E369CC" w:rsidRPr="00FF75F5">
        <w:rPr>
          <w:rFonts w:ascii="Times New Roman" w:eastAsia="Times New Roman" w:hAnsi="Times New Roman" w:cs="Times New Roman"/>
          <w:sz w:val="28"/>
          <w:szCs w:val="28"/>
        </w:rPr>
        <w:t>определенн</w:t>
      </w:r>
      <w:r w:rsidR="00636F79">
        <w:rPr>
          <w:rFonts w:ascii="Times New Roman" w:eastAsia="Times New Roman" w:hAnsi="Times New Roman" w:cs="Times New Roman"/>
          <w:sz w:val="28"/>
          <w:szCs w:val="28"/>
        </w:rPr>
        <w:t>ому</w:t>
      </w:r>
      <w:r w:rsidR="00E369CC" w:rsidRPr="00FF75F5">
        <w:rPr>
          <w:rFonts w:ascii="Times New Roman" w:eastAsia="Times New Roman" w:hAnsi="Times New Roman" w:cs="Times New Roman"/>
          <w:i/>
          <w:iCs/>
          <w:sz w:val="28"/>
          <w:szCs w:val="28"/>
        </w:rPr>
        <w:t>методологическ</w:t>
      </w:r>
      <w:r w:rsidR="00636F79">
        <w:rPr>
          <w:rFonts w:ascii="Times New Roman" w:eastAsia="Times New Roman" w:hAnsi="Times New Roman" w:cs="Times New Roman"/>
          <w:i/>
          <w:iCs/>
          <w:sz w:val="28"/>
          <w:szCs w:val="28"/>
        </w:rPr>
        <w:t>ому</w:t>
      </w:r>
      <w:r w:rsidR="00E369CC" w:rsidRPr="00FF75F5">
        <w:rPr>
          <w:rFonts w:ascii="Times New Roman" w:eastAsia="Times New Roman" w:hAnsi="Times New Roman" w:cs="Times New Roman"/>
          <w:i/>
          <w:iCs/>
          <w:sz w:val="28"/>
          <w:szCs w:val="28"/>
        </w:rPr>
        <w:t xml:space="preserve"> подход</w:t>
      </w:r>
      <w:r w:rsidR="00636F79">
        <w:rPr>
          <w:rFonts w:ascii="Times New Roman" w:eastAsia="Times New Roman" w:hAnsi="Times New Roman" w:cs="Times New Roman"/>
          <w:i/>
          <w:iCs/>
          <w:sz w:val="28"/>
          <w:szCs w:val="28"/>
        </w:rPr>
        <w:t>у</w:t>
      </w:r>
      <w:r w:rsidR="00E369CC" w:rsidRPr="00FF75F5">
        <w:rPr>
          <w:rFonts w:ascii="Times New Roman" w:eastAsia="Times New Roman" w:hAnsi="Times New Roman" w:cs="Times New Roman"/>
          <w:sz w:val="28"/>
          <w:szCs w:val="28"/>
        </w:rPr>
        <w:t xml:space="preserve"> к изучению и проектированию педагогических систем</w:t>
      </w:r>
      <w:r w:rsidR="00636F79">
        <w:rPr>
          <w:rFonts w:ascii="Times New Roman" w:eastAsia="Times New Roman" w:hAnsi="Times New Roman" w:cs="Times New Roman"/>
          <w:sz w:val="28"/>
          <w:szCs w:val="28"/>
        </w:rPr>
        <w:t xml:space="preserve"> - </w:t>
      </w:r>
      <w:r w:rsidR="009664B4" w:rsidRPr="00FF75F5">
        <w:rPr>
          <w:rFonts w:ascii="Times New Roman" w:eastAsia="Times New Roman" w:hAnsi="Times New Roman" w:cs="Times New Roman"/>
          <w:b/>
          <w:sz w:val="28"/>
          <w:szCs w:val="28"/>
        </w:rPr>
        <w:t>ситуационно</w:t>
      </w:r>
      <w:r w:rsidR="00636F79">
        <w:rPr>
          <w:rFonts w:ascii="Times New Roman" w:eastAsia="Times New Roman" w:hAnsi="Times New Roman" w:cs="Times New Roman"/>
          <w:b/>
          <w:sz w:val="28"/>
          <w:szCs w:val="28"/>
        </w:rPr>
        <w:t>му</w:t>
      </w:r>
      <w:r w:rsidR="009664B4" w:rsidRPr="00FF75F5">
        <w:rPr>
          <w:rFonts w:ascii="Times New Roman" w:eastAsia="Times New Roman" w:hAnsi="Times New Roman" w:cs="Times New Roman"/>
          <w:b/>
          <w:sz w:val="28"/>
          <w:szCs w:val="28"/>
        </w:rPr>
        <w:t xml:space="preserve"> подход</w:t>
      </w:r>
      <w:r w:rsidR="00636F79">
        <w:rPr>
          <w:rFonts w:ascii="Times New Roman" w:eastAsia="Times New Roman" w:hAnsi="Times New Roman" w:cs="Times New Roman"/>
          <w:b/>
          <w:sz w:val="28"/>
          <w:szCs w:val="28"/>
        </w:rPr>
        <w:t>у</w:t>
      </w:r>
      <w:r w:rsidR="009664B4" w:rsidRPr="00FF75F5">
        <w:rPr>
          <w:rFonts w:ascii="Times New Roman" w:eastAsia="Times New Roman" w:hAnsi="Times New Roman" w:cs="Times New Roman"/>
          <w:b/>
          <w:sz w:val="28"/>
          <w:szCs w:val="28"/>
        </w:rPr>
        <w:t xml:space="preserve">, </w:t>
      </w:r>
      <w:r w:rsidR="009664B4" w:rsidRPr="00FF75F5">
        <w:rPr>
          <w:rFonts w:ascii="Times New Roman" w:eastAsia="Times New Roman" w:hAnsi="Times New Roman" w:cs="Times New Roman"/>
          <w:sz w:val="28"/>
          <w:szCs w:val="28"/>
        </w:rPr>
        <w:t>суть которого в том, что обучение рассматривается как необходимый момент личностно-развивающей ситуации</w:t>
      </w:r>
      <w:r w:rsidR="00B44BDF" w:rsidRPr="00FF75F5">
        <w:rPr>
          <w:rFonts w:ascii="Times New Roman" w:eastAsia="Times New Roman" w:hAnsi="Times New Roman" w:cs="Times New Roman"/>
          <w:sz w:val="28"/>
          <w:szCs w:val="28"/>
        </w:rPr>
        <w:t>.</w:t>
      </w:r>
      <w:r w:rsidR="009D2CEA">
        <w:rPr>
          <w:rFonts w:ascii="Times New Roman" w:eastAsia="Times New Roman" w:hAnsi="Times New Roman" w:cs="Times New Roman"/>
          <w:sz w:val="28"/>
          <w:szCs w:val="28"/>
        </w:rPr>
        <w:t xml:space="preserve"> </w:t>
      </w:r>
      <w:r w:rsidR="00B44BDF" w:rsidRPr="00FF75F5">
        <w:rPr>
          <w:rFonts w:ascii="Times New Roman" w:eastAsia="Times New Roman" w:hAnsi="Times New Roman" w:cs="Times New Roman"/>
          <w:sz w:val="28"/>
          <w:szCs w:val="28"/>
        </w:rPr>
        <w:t>По мнению</w:t>
      </w:r>
      <w:r w:rsidR="00B44BDF">
        <w:rPr>
          <w:rFonts w:ascii="Times New Roman" w:eastAsia="Times New Roman" w:hAnsi="Times New Roman" w:cs="Times New Roman"/>
          <w:sz w:val="28"/>
          <w:szCs w:val="28"/>
        </w:rPr>
        <w:t xml:space="preserve"> исследователей, следует различать понятия «ситуационный» и «ситуативный» подходы </w:t>
      </w:r>
      <w:r w:rsidR="00B44BDF" w:rsidRPr="006D1DB4">
        <w:rPr>
          <w:rFonts w:ascii="Times New Roman" w:eastAsia="Times New Roman" w:hAnsi="Times New Roman" w:cs="Times New Roman"/>
          <w:sz w:val="28"/>
          <w:szCs w:val="28"/>
        </w:rPr>
        <w:t>[</w:t>
      </w:r>
      <w:r w:rsidR="008D4EC2" w:rsidRPr="008D4EC2">
        <w:rPr>
          <w:rFonts w:ascii="Times New Roman" w:hAnsi="Times New Roman" w:cs="Times New Roman"/>
          <w:color w:val="333333"/>
          <w:sz w:val="28"/>
          <w:szCs w:val="28"/>
        </w:rPr>
        <w:t>37</w:t>
      </w:r>
      <w:r w:rsidR="00B44BDF" w:rsidRPr="006D1DB4">
        <w:rPr>
          <w:rFonts w:ascii="Times New Roman" w:eastAsia="Times New Roman" w:hAnsi="Times New Roman" w:cs="Times New Roman"/>
          <w:sz w:val="28"/>
          <w:szCs w:val="28"/>
        </w:rPr>
        <w:t>]</w:t>
      </w:r>
      <w:r w:rsidR="00B44BDF">
        <w:rPr>
          <w:rFonts w:ascii="Times New Roman" w:eastAsia="Times New Roman" w:hAnsi="Times New Roman" w:cs="Times New Roman"/>
          <w:sz w:val="28"/>
          <w:szCs w:val="28"/>
        </w:rPr>
        <w:t xml:space="preserve">. </w:t>
      </w:r>
      <w:r w:rsidR="00487796">
        <w:rPr>
          <w:rFonts w:ascii="Times New Roman" w:eastAsia="Times New Roman" w:hAnsi="Times New Roman" w:cs="Times New Roman"/>
          <w:sz w:val="28"/>
          <w:szCs w:val="28"/>
        </w:rPr>
        <w:t xml:space="preserve">Ситуационный подход является более общим и связан с понятием </w:t>
      </w:r>
      <w:proofErr w:type="spellStart"/>
      <w:r w:rsidR="00487796">
        <w:rPr>
          <w:rFonts w:ascii="Times New Roman" w:eastAsia="Times New Roman" w:hAnsi="Times New Roman" w:cs="Times New Roman"/>
          <w:sz w:val="28"/>
          <w:szCs w:val="28"/>
        </w:rPr>
        <w:t>ситуационность</w:t>
      </w:r>
      <w:proofErr w:type="spellEnd"/>
      <w:r w:rsidR="00487796">
        <w:rPr>
          <w:rFonts w:ascii="Times New Roman" w:eastAsia="Times New Roman" w:hAnsi="Times New Roman" w:cs="Times New Roman"/>
          <w:sz w:val="28"/>
          <w:szCs w:val="28"/>
        </w:rPr>
        <w:t>, включающую категорию «состояние», которое может быть разной степени продолжительности, общности, противоречивости, динамичности. Ситуативный подход связан с понятием «ситуативность» как сочетание единичности, случайности, мгновенности</w:t>
      </w:r>
      <w:r w:rsidR="00B44BDF">
        <w:rPr>
          <w:rFonts w:ascii="Times New Roman" w:eastAsia="Times New Roman" w:hAnsi="Times New Roman" w:cs="Times New Roman"/>
          <w:sz w:val="28"/>
          <w:szCs w:val="28"/>
        </w:rPr>
        <w:t xml:space="preserve">. </w:t>
      </w:r>
    </w:p>
    <w:p w:rsidR="00747433" w:rsidRPr="005D706C" w:rsidRDefault="00747433" w:rsidP="0074743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Специфическими характеристиками </w:t>
      </w:r>
      <w:r w:rsidRPr="005D706C">
        <w:rPr>
          <w:rFonts w:ascii="Times New Roman" w:eastAsia="Times New Roman" w:hAnsi="Times New Roman" w:cs="Times New Roman"/>
          <w:iCs/>
          <w:sz w:val="28"/>
          <w:szCs w:val="28"/>
        </w:rPr>
        <w:t>ситуационного подхода как методологии проектирования и реализации обучающей и развивающей деятельности педагога являются:</w:t>
      </w:r>
    </w:p>
    <w:p w:rsidR="00747433" w:rsidRDefault="00747433" w:rsidP="0074743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целостный охват факторов и условий развития личности, а не выделение отдельных «педагогических средств»; значимость каждого из таких средств определяется через его вклад в целое – в личностно-развивающую ситуацию, в ее центральное (ситуационно-образующее) событие; </w:t>
      </w:r>
    </w:p>
    <w:p w:rsidR="00747433" w:rsidRDefault="00747433" w:rsidP="0074743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рассмотрение любого педагогического явления в моменте его развития, становления: каждая новая ситуация порождена в конечном счете предыдущими ситуациями; </w:t>
      </w:r>
    </w:p>
    <w:p w:rsidR="00747433" w:rsidRDefault="00747433" w:rsidP="0074743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понимание педагогической ситуации в структуре ее субъективного контекста, вследствие чего такие объективные инструменты образования как программы, методики, пакеты задач и видов деятельности еще не определяют ситуацию личностного развития воспитанника; </w:t>
      </w:r>
    </w:p>
    <w:p w:rsidR="00747433" w:rsidRDefault="00747433" w:rsidP="0074743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исследование педагогического взаимодействия как </w:t>
      </w:r>
      <w:proofErr w:type="gramStart"/>
      <w:r>
        <w:rPr>
          <w:rFonts w:ascii="Times New Roman" w:eastAsia="Times New Roman" w:hAnsi="Times New Roman" w:cs="Times New Roman"/>
          <w:sz w:val="28"/>
          <w:szCs w:val="28"/>
        </w:rPr>
        <w:t>со-бытия</w:t>
      </w:r>
      <w:proofErr w:type="gramEnd"/>
      <w:r>
        <w:rPr>
          <w:rFonts w:ascii="Times New Roman" w:eastAsia="Times New Roman" w:hAnsi="Times New Roman" w:cs="Times New Roman"/>
          <w:sz w:val="28"/>
          <w:szCs w:val="28"/>
        </w:rPr>
        <w:t xml:space="preserve"> субъекта с определенной средой, выявление педагогической ситуации, как события, – своеобразного момента импульса для глубинных изменений в креативно-смысловых структурах сознания, рефлексии прежнего и обретения нового опыта; </w:t>
      </w:r>
    </w:p>
    <w:p w:rsidR="00747433" w:rsidRDefault="00747433" w:rsidP="0074743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рассмотрение педагогического взаимодействия в контексте жизненного пути личности, как звена в динамической последовательности событий, а не мероприятий; </w:t>
      </w:r>
    </w:p>
    <w:p w:rsidR="00747433" w:rsidRPr="00281134" w:rsidRDefault="00747433" w:rsidP="00747433">
      <w:pPr>
        <w:pStyle w:val="a4"/>
        <w:ind w:firstLine="708"/>
        <w:jc w:val="both"/>
        <w:rPr>
          <w:rFonts w:ascii="Times New Roman" w:hAnsi="Times New Roman" w:cs="Times New Roman"/>
          <w:sz w:val="28"/>
          <w:szCs w:val="28"/>
        </w:rPr>
      </w:pPr>
      <w:r w:rsidRPr="00281134">
        <w:rPr>
          <w:rFonts w:ascii="Times New Roman" w:eastAsia="Times New Roman" w:hAnsi="Times New Roman" w:cs="Times New Roman"/>
          <w:sz w:val="28"/>
          <w:szCs w:val="28"/>
        </w:rPr>
        <w:t>6) установление диалектики внешне-объективных и индивидуально-субъективных факторов личностного развития [</w:t>
      </w:r>
      <w:r w:rsidR="0060083A">
        <w:rPr>
          <w:rFonts w:ascii="Times New Roman" w:eastAsia="Times New Roman" w:hAnsi="Times New Roman" w:cs="Times New Roman"/>
          <w:sz w:val="28"/>
          <w:szCs w:val="28"/>
        </w:rPr>
        <w:t xml:space="preserve">45, </w:t>
      </w:r>
      <w:r w:rsidR="008D4EC2">
        <w:rPr>
          <w:rFonts w:ascii="Times New Roman" w:hAnsi="Times New Roman" w:cs="Times New Roman"/>
          <w:color w:val="333333"/>
          <w:sz w:val="28"/>
          <w:szCs w:val="28"/>
        </w:rPr>
        <w:t>54</w:t>
      </w:r>
      <w:r w:rsidRPr="00281134">
        <w:rPr>
          <w:rFonts w:ascii="Times New Roman" w:eastAsia="Times New Roman" w:hAnsi="Times New Roman" w:cs="Times New Roman"/>
          <w:sz w:val="28"/>
          <w:szCs w:val="28"/>
        </w:rPr>
        <w:t>].</w:t>
      </w:r>
    </w:p>
    <w:p w:rsidR="00281134" w:rsidRDefault="00281134" w:rsidP="00281134">
      <w:pPr>
        <w:pStyle w:val="a4"/>
        <w:ind w:firstLine="708"/>
        <w:jc w:val="both"/>
        <w:rPr>
          <w:rFonts w:ascii="Times New Roman" w:eastAsia="Times New Roman" w:hAnsi="Times New Roman" w:cs="Times New Roman"/>
          <w:sz w:val="28"/>
          <w:szCs w:val="28"/>
        </w:rPr>
      </w:pPr>
      <w:r w:rsidRPr="00281134">
        <w:rPr>
          <w:rFonts w:ascii="Times New Roman" w:hAnsi="Times New Roman" w:cs="Times New Roman"/>
          <w:sz w:val="28"/>
          <w:szCs w:val="28"/>
        </w:rPr>
        <w:t>Т</w:t>
      </w:r>
      <w:r w:rsidR="00E369CC" w:rsidRPr="00281134">
        <w:rPr>
          <w:rFonts w:ascii="Times New Roman" w:eastAsia="Times New Roman" w:hAnsi="Times New Roman" w:cs="Times New Roman"/>
          <w:sz w:val="28"/>
          <w:szCs w:val="28"/>
        </w:rPr>
        <w:t xml:space="preserve">ермин </w:t>
      </w:r>
      <w:r w:rsidRPr="00281134">
        <w:rPr>
          <w:rFonts w:ascii="Times New Roman" w:hAnsi="Times New Roman" w:cs="Times New Roman"/>
          <w:sz w:val="28"/>
          <w:szCs w:val="28"/>
        </w:rPr>
        <w:t xml:space="preserve">«ситуация» </w:t>
      </w:r>
      <w:r w:rsidR="00E369CC" w:rsidRPr="00281134">
        <w:rPr>
          <w:rFonts w:ascii="Times New Roman" w:eastAsia="Times New Roman" w:hAnsi="Times New Roman" w:cs="Times New Roman"/>
          <w:sz w:val="28"/>
          <w:szCs w:val="28"/>
        </w:rPr>
        <w:t>использовался в работах классиков педагогики и психологии: «социальная ситуация развития» (</w:t>
      </w:r>
      <w:proofErr w:type="spellStart"/>
      <w:r w:rsidR="00E369CC" w:rsidRPr="00281134">
        <w:rPr>
          <w:rFonts w:ascii="Times New Roman" w:eastAsia="Times New Roman" w:hAnsi="Times New Roman" w:cs="Times New Roman"/>
          <w:sz w:val="28"/>
          <w:szCs w:val="28"/>
        </w:rPr>
        <w:t>Л.С.Выготский</w:t>
      </w:r>
      <w:proofErr w:type="spellEnd"/>
      <w:r w:rsidR="00E369CC" w:rsidRPr="00281134">
        <w:rPr>
          <w:rFonts w:ascii="Times New Roman" w:eastAsia="Times New Roman" w:hAnsi="Times New Roman" w:cs="Times New Roman"/>
          <w:sz w:val="28"/>
          <w:szCs w:val="28"/>
        </w:rPr>
        <w:t>), «ситуация«взрыва» (А.С.Макаренко), «возрастная ситуация» (</w:t>
      </w:r>
      <w:proofErr w:type="spellStart"/>
      <w:r w:rsidR="00E369CC" w:rsidRPr="00281134">
        <w:rPr>
          <w:rFonts w:ascii="Times New Roman" w:eastAsia="Times New Roman" w:hAnsi="Times New Roman" w:cs="Times New Roman"/>
          <w:sz w:val="28"/>
          <w:szCs w:val="28"/>
        </w:rPr>
        <w:t>Д.Б.Эльконин</w:t>
      </w:r>
      <w:proofErr w:type="spellEnd"/>
      <w:r w:rsidR="00E369CC" w:rsidRPr="00281134">
        <w:rPr>
          <w:rFonts w:ascii="Times New Roman" w:eastAsia="Times New Roman" w:hAnsi="Times New Roman" w:cs="Times New Roman"/>
          <w:sz w:val="28"/>
          <w:szCs w:val="28"/>
        </w:rPr>
        <w:t>).</w:t>
      </w:r>
    </w:p>
    <w:p w:rsidR="00281134" w:rsidRDefault="00E369CC" w:rsidP="00281134">
      <w:pPr>
        <w:pStyle w:val="a4"/>
        <w:ind w:firstLine="708"/>
        <w:jc w:val="both"/>
        <w:rPr>
          <w:rFonts w:ascii="Times New Roman" w:eastAsia="Times New Roman" w:hAnsi="Times New Roman" w:cs="Times New Roman"/>
          <w:sz w:val="28"/>
          <w:szCs w:val="28"/>
        </w:rPr>
      </w:pPr>
      <w:proofErr w:type="gramStart"/>
      <w:r w:rsidRPr="00281134">
        <w:rPr>
          <w:rFonts w:ascii="Times New Roman" w:eastAsia="Times New Roman" w:hAnsi="Times New Roman" w:cs="Times New Roman"/>
          <w:sz w:val="28"/>
          <w:szCs w:val="28"/>
        </w:rPr>
        <w:t>Понятие «ситуация» неизменно используется педагогами при описании различных педагогических явлений: «педагогическая ситуация» (</w:t>
      </w:r>
      <w:proofErr w:type="spellStart"/>
      <w:r w:rsidRPr="00281134">
        <w:rPr>
          <w:rFonts w:ascii="Times New Roman" w:eastAsia="Times New Roman" w:hAnsi="Times New Roman" w:cs="Times New Roman"/>
          <w:sz w:val="28"/>
          <w:szCs w:val="28"/>
        </w:rPr>
        <w:t>Ю.Н.Кулюткин</w:t>
      </w:r>
      <w:proofErr w:type="spellEnd"/>
      <w:r w:rsidRPr="00281134">
        <w:rPr>
          <w:rFonts w:ascii="Times New Roman" w:eastAsia="Times New Roman" w:hAnsi="Times New Roman" w:cs="Times New Roman"/>
          <w:sz w:val="28"/>
          <w:szCs w:val="28"/>
        </w:rPr>
        <w:t xml:space="preserve">, </w:t>
      </w:r>
      <w:proofErr w:type="spellStart"/>
      <w:r w:rsidRPr="00281134">
        <w:rPr>
          <w:rFonts w:ascii="Times New Roman" w:eastAsia="Times New Roman" w:hAnsi="Times New Roman" w:cs="Times New Roman"/>
          <w:sz w:val="28"/>
          <w:szCs w:val="28"/>
        </w:rPr>
        <w:t>Г.С.Сухобская</w:t>
      </w:r>
      <w:proofErr w:type="spellEnd"/>
      <w:r w:rsidRPr="00281134">
        <w:rPr>
          <w:rFonts w:ascii="Times New Roman" w:eastAsia="Times New Roman" w:hAnsi="Times New Roman" w:cs="Times New Roman"/>
          <w:sz w:val="28"/>
          <w:szCs w:val="28"/>
        </w:rPr>
        <w:t>), «проблемная ситуация» (в мышлении и обучении</w:t>
      </w:r>
      <w:r w:rsidR="00747433">
        <w:rPr>
          <w:rFonts w:ascii="Times New Roman" w:eastAsia="Times New Roman" w:hAnsi="Times New Roman" w:cs="Times New Roman"/>
          <w:sz w:val="28"/>
          <w:szCs w:val="28"/>
        </w:rPr>
        <w:t xml:space="preserve"> - </w:t>
      </w:r>
      <w:r w:rsidRPr="00281134">
        <w:rPr>
          <w:rFonts w:ascii="Times New Roman" w:eastAsia="Times New Roman" w:hAnsi="Times New Roman" w:cs="Times New Roman"/>
          <w:sz w:val="28"/>
          <w:szCs w:val="28"/>
        </w:rPr>
        <w:t xml:space="preserve">А.М.Матюшкин, </w:t>
      </w:r>
      <w:proofErr w:type="spellStart"/>
      <w:r w:rsidRPr="00281134">
        <w:rPr>
          <w:rFonts w:ascii="Times New Roman" w:eastAsia="Times New Roman" w:hAnsi="Times New Roman" w:cs="Times New Roman"/>
          <w:sz w:val="28"/>
          <w:szCs w:val="28"/>
        </w:rPr>
        <w:t>М.И.Махмутов</w:t>
      </w:r>
      <w:proofErr w:type="spellEnd"/>
      <w:r w:rsidRPr="00281134">
        <w:rPr>
          <w:rFonts w:ascii="Times New Roman" w:eastAsia="Times New Roman" w:hAnsi="Times New Roman" w:cs="Times New Roman"/>
          <w:sz w:val="28"/>
          <w:szCs w:val="28"/>
        </w:rPr>
        <w:t>), «учебная ситуация» (</w:t>
      </w:r>
      <w:proofErr w:type="spellStart"/>
      <w:r w:rsidRPr="00281134">
        <w:rPr>
          <w:rFonts w:ascii="Times New Roman" w:eastAsia="Times New Roman" w:hAnsi="Times New Roman" w:cs="Times New Roman"/>
          <w:sz w:val="28"/>
          <w:szCs w:val="28"/>
        </w:rPr>
        <w:t>А.А.Бударный</w:t>
      </w:r>
      <w:proofErr w:type="spellEnd"/>
      <w:r w:rsidRPr="00281134">
        <w:rPr>
          <w:rFonts w:ascii="Times New Roman" w:eastAsia="Times New Roman" w:hAnsi="Times New Roman" w:cs="Times New Roman"/>
          <w:sz w:val="28"/>
          <w:szCs w:val="28"/>
        </w:rPr>
        <w:t xml:space="preserve">), «задачная ситуация» (Г.А.Балл, </w:t>
      </w:r>
      <w:proofErr w:type="spellStart"/>
      <w:r w:rsidRPr="00281134">
        <w:rPr>
          <w:rFonts w:ascii="Times New Roman" w:eastAsia="Times New Roman" w:hAnsi="Times New Roman" w:cs="Times New Roman"/>
          <w:sz w:val="28"/>
          <w:szCs w:val="28"/>
        </w:rPr>
        <w:t>В.С.Костюк</w:t>
      </w:r>
      <w:proofErr w:type="spellEnd"/>
      <w:r w:rsidRPr="00281134">
        <w:rPr>
          <w:rFonts w:ascii="Times New Roman" w:eastAsia="Times New Roman" w:hAnsi="Times New Roman" w:cs="Times New Roman"/>
          <w:sz w:val="28"/>
          <w:szCs w:val="28"/>
        </w:rPr>
        <w:t>), «воспитательная ситуация» (И.Д.Демакова, Р.Л.Селиванова), «учебно-воспитательная ситуация» (В.С.Ильин, В.А.Павлов), «диалогическая</w:t>
      </w:r>
      <w:proofErr w:type="gramEnd"/>
      <w:r w:rsidRPr="00281134">
        <w:rPr>
          <w:rFonts w:ascii="Times New Roman" w:eastAsia="Times New Roman" w:hAnsi="Times New Roman" w:cs="Times New Roman"/>
          <w:sz w:val="28"/>
          <w:szCs w:val="28"/>
        </w:rPr>
        <w:t xml:space="preserve"> ситуация» (С.В.Белова). </w:t>
      </w:r>
    </w:p>
    <w:p w:rsidR="008F6C67" w:rsidRDefault="00E369CC" w:rsidP="00281134">
      <w:pPr>
        <w:pStyle w:val="a4"/>
        <w:ind w:firstLine="708"/>
        <w:jc w:val="both"/>
        <w:rPr>
          <w:rFonts w:ascii="Times New Roman" w:eastAsia="Times New Roman" w:hAnsi="Times New Roman" w:cs="Times New Roman"/>
          <w:sz w:val="28"/>
          <w:szCs w:val="28"/>
        </w:rPr>
      </w:pPr>
      <w:r w:rsidRPr="00281134">
        <w:rPr>
          <w:rFonts w:ascii="Times New Roman" w:eastAsia="Times New Roman" w:hAnsi="Times New Roman" w:cs="Times New Roman"/>
          <w:sz w:val="28"/>
          <w:szCs w:val="28"/>
        </w:rPr>
        <w:t xml:space="preserve">Термин ситуация </w:t>
      </w:r>
      <w:r w:rsidR="00747433">
        <w:rPr>
          <w:rFonts w:ascii="Times New Roman" w:eastAsia="Times New Roman" w:hAnsi="Times New Roman" w:cs="Times New Roman"/>
          <w:sz w:val="28"/>
          <w:szCs w:val="28"/>
        </w:rPr>
        <w:t xml:space="preserve">также </w:t>
      </w:r>
      <w:r w:rsidRPr="00281134">
        <w:rPr>
          <w:rFonts w:ascii="Times New Roman" w:eastAsia="Times New Roman" w:hAnsi="Times New Roman" w:cs="Times New Roman"/>
          <w:sz w:val="28"/>
          <w:szCs w:val="28"/>
        </w:rPr>
        <w:t>используется при построении ряда современных психологических и педагогических концепций: «</w:t>
      </w:r>
      <w:proofErr w:type="spellStart"/>
      <w:r w:rsidRPr="00281134">
        <w:rPr>
          <w:rFonts w:ascii="Times New Roman" w:eastAsia="Times New Roman" w:hAnsi="Times New Roman" w:cs="Times New Roman"/>
          <w:sz w:val="28"/>
          <w:szCs w:val="28"/>
        </w:rPr>
        <w:t>внеситуативная</w:t>
      </w:r>
      <w:proofErr w:type="spellEnd"/>
      <w:r w:rsidRPr="00281134">
        <w:rPr>
          <w:rFonts w:ascii="Times New Roman" w:eastAsia="Times New Roman" w:hAnsi="Times New Roman" w:cs="Times New Roman"/>
          <w:sz w:val="28"/>
          <w:szCs w:val="28"/>
        </w:rPr>
        <w:t xml:space="preserve"> активность» (В.А.Петровский), «</w:t>
      </w:r>
      <w:proofErr w:type="spellStart"/>
      <w:r w:rsidRPr="00281134">
        <w:rPr>
          <w:rFonts w:ascii="Times New Roman" w:eastAsia="Times New Roman" w:hAnsi="Times New Roman" w:cs="Times New Roman"/>
          <w:sz w:val="28"/>
          <w:szCs w:val="28"/>
        </w:rPr>
        <w:t>смыслопоисковая</w:t>
      </w:r>
      <w:proofErr w:type="spellEnd"/>
      <w:r w:rsidRPr="00281134">
        <w:rPr>
          <w:rFonts w:ascii="Times New Roman" w:eastAsia="Times New Roman" w:hAnsi="Times New Roman" w:cs="Times New Roman"/>
          <w:sz w:val="28"/>
          <w:szCs w:val="28"/>
        </w:rPr>
        <w:t xml:space="preserve"> ситуация» (Д.А.Леонтьев), «ситуация самоопределения» (И.С.Кон), «ситуационно-событийная модель воспитания» (Е.М.Сафронова) и др. </w:t>
      </w:r>
    </w:p>
    <w:p w:rsidR="00E369CC" w:rsidRDefault="00281134" w:rsidP="00281134">
      <w:pPr>
        <w:pStyle w:val="a4"/>
        <w:ind w:firstLine="708"/>
        <w:jc w:val="both"/>
        <w:rPr>
          <w:rFonts w:ascii="Times New Roman" w:eastAsia="Times New Roman" w:hAnsi="Times New Roman" w:cs="Times New Roman"/>
          <w:sz w:val="28"/>
          <w:szCs w:val="28"/>
        </w:rPr>
      </w:pPr>
      <w:r w:rsidRPr="00281134">
        <w:rPr>
          <w:rFonts w:ascii="Times New Roman" w:hAnsi="Times New Roman" w:cs="Times New Roman"/>
          <w:sz w:val="28"/>
          <w:szCs w:val="28"/>
        </w:rPr>
        <w:t>В</w:t>
      </w:r>
      <w:r w:rsidR="00E369CC" w:rsidRPr="00281134">
        <w:rPr>
          <w:rFonts w:ascii="Times New Roman" w:eastAsia="Times New Roman" w:hAnsi="Times New Roman" w:cs="Times New Roman"/>
          <w:sz w:val="28"/>
          <w:szCs w:val="28"/>
        </w:rPr>
        <w:t xml:space="preserve"> исследованиях по проблемам личностно ориентированного образования понятия «ситуация развития личности», «личностно ориентированная ситуация», «ситуация обретения личностного опыта» (</w:t>
      </w:r>
      <w:proofErr w:type="spellStart"/>
      <w:r w:rsidR="00E369CC" w:rsidRPr="00281134">
        <w:rPr>
          <w:rFonts w:ascii="Times New Roman" w:eastAsia="Times New Roman" w:hAnsi="Times New Roman" w:cs="Times New Roman"/>
          <w:sz w:val="28"/>
          <w:szCs w:val="28"/>
        </w:rPr>
        <w:t>Е.В.Бондаревская</w:t>
      </w:r>
      <w:proofErr w:type="spellEnd"/>
      <w:r w:rsidR="00E369CC" w:rsidRPr="00281134">
        <w:rPr>
          <w:rFonts w:ascii="Times New Roman" w:eastAsia="Times New Roman" w:hAnsi="Times New Roman" w:cs="Times New Roman"/>
          <w:sz w:val="28"/>
          <w:szCs w:val="28"/>
        </w:rPr>
        <w:t xml:space="preserve">, В.В.Зайцев, М.В.Кларин, В.В.Сериков) стали играть принципиальную роль при описании </w:t>
      </w:r>
      <w:r w:rsidR="008F6C67">
        <w:rPr>
          <w:rFonts w:ascii="Times New Roman" w:eastAsia="Times New Roman" w:hAnsi="Times New Roman" w:cs="Times New Roman"/>
          <w:sz w:val="28"/>
          <w:szCs w:val="28"/>
        </w:rPr>
        <w:t>много</w:t>
      </w:r>
      <w:r w:rsidR="00E369CC" w:rsidRPr="00281134">
        <w:rPr>
          <w:rFonts w:ascii="Times New Roman" w:eastAsia="Times New Roman" w:hAnsi="Times New Roman" w:cs="Times New Roman"/>
          <w:sz w:val="28"/>
          <w:szCs w:val="28"/>
        </w:rPr>
        <w:t>факторного избирательного механизма развития личности</w:t>
      </w:r>
      <w:r w:rsidRPr="00281134">
        <w:rPr>
          <w:rFonts w:ascii="Times New Roman" w:hAnsi="Times New Roman" w:cs="Times New Roman"/>
          <w:sz w:val="28"/>
          <w:szCs w:val="28"/>
        </w:rPr>
        <w:t>.</w:t>
      </w:r>
      <w:r w:rsidR="00E369CC" w:rsidRPr="00281134">
        <w:rPr>
          <w:rFonts w:ascii="Times New Roman" w:eastAsia="Times New Roman" w:hAnsi="Times New Roman" w:cs="Times New Roman"/>
          <w:sz w:val="28"/>
          <w:szCs w:val="28"/>
        </w:rPr>
        <w:t xml:space="preserve"> Появились исследования по проблемам технологий создания (актуализации) педагогических ситуаций с требуемыми образовательными функциями: «ситуация развития личностной свободы» (В.В.Зайцев), «ситуация принятия ценности» (</w:t>
      </w:r>
      <w:proofErr w:type="spellStart"/>
      <w:r w:rsidR="00E369CC" w:rsidRPr="00281134">
        <w:rPr>
          <w:rFonts w:ascii="Times New Roman" w:eastAsia="Times New Roman" w:hAnsi="Times New Roman" w:cs="Times New Roman"/>
          <w:sz w:val="28"/>
          <w:szCs w:val="28"/>
        </w:rPr>
        <w:t>Л.П.Разбегаева</w:t>
      </w:r>
      <w:proofErr w:type="spellEnd"/>
      <w:r w:rsidR="00E369CC" w:rsidRPr="00281134">
        <w:rPr>
          <w:rFonts w:ascii="Times New Roman" w:eastAsia="Times New Roman" w:hAnsi="Times New Roman" w:cs="Times New Roman"/>
          <w:sz w:val="28"/>
          <w:szCs w:val="28"/>
        </w:rPr>
        <w:t>), «гуманитарно-ориентированная ситуация» (</w:t>
      </w:r>
      <w:proofErr w:type="spellStart"/>
      <w:r w:rsidR="00E369CC" w:rsidRPr="00281134">
        <w:rPr>
          <w:rFonts w:ascii="Times New Roman" w:eastAsia="Times New Roman" w:hAnsi="Times New Roman" w:cs="Times New Roman"/>
          <w:sz w:val="28"/>
          <w:szCs w:val="28"/>
        </w:rPr>
        <w:t>В.И.Данильчук</w:t>
      </w:r>
      <w:proofErr w:type="spellEnd"/>
      <w:r w:rsidR="00E369CC" w:rsidRPr="00281134">
        <w:rPr>
          <w:rFonts w:ascii="Times New Roman" w:eastAsia="Times New Roman" w:hAnsi="Times New Roman" w:cs="Times New Roman"/>
          <w:sz w:val="28"/>
          <w:szCs w:val="28"/>
        </w:rPr>
        <w:t>, В.М.Симонов), «ситуация развития субъектного опыта» (</w:t>
      </w:r>
      <w:proofErr w:type="spellStart"/>
      <w:r w:rsidR="00E369CC" w:rsidRPr="00281134">
        <w:rPr>
          <w:rFonts w:ascii="Times New Roman" w:eastAsia="Times New Roman" w:hAnsi="Times New Roman" w:cs="Times New Roman"/>
          <w:sz w:val="28"/>
          <w:szCs w:val="28"/>
        </w:rPr>
        <w:t>И.С.Якиманская</w:t>
      </w:r>
      <w:proofErr w:type="spellEnd"/>
      <w:r w:rsidR="00E369CC" w:rsidRPr="00281134">
        <w:rPr>
          <w:rFonts w:ascii="Times New Roman" w:eastAsia="Times New Roman" w:hAnsi="Times New Roman" w:cs="Times New Roman"/>
          <w:sz w:val="28"/>
          <w:szCs w:val="28"/>
        </w:rPr>
        <w:t xml:space="preserve">), система «диалогических ситуаций» (С.В.Белова) и </w:t>
      </w:r>
      <w:proofErr w:type="spellStart"/>
      <w:proofErr w:type="gramStart"/>
      <w:r w:rsidR="00E369CC" w:rsidRPr="00281134">
        <w:rPr>
          <w:rFonts w:ascii="Times New Roman" w:eastAsia="Times New Roman" w:hAnsi="Times New Roman" w:cs="Times New Roman"/>
          <w:sz w:val="28"/>
          <w:szCs w:val="28"/>
        </w:rPr>
        <w:t>др</w:t>
      </w:r>
      <w:proofErr w:type="spellEnd"/>
      <w:proofErr w:type="gramEnd"/>
      <w:r w:rsidRPr="00281134">
        <w:rPr>
          <w:rFonts w:ascii="Times New Roman" w:eastAsia="Times New Roman" w:hAnsi="Times New Roman" w:cs="Times New Roman"/>
          <w:sz w:val="28"/>
          <w:szCs w:val="28"/>
        </w:rPr>
        <w:t xml:space="preserve"> [</w:t>
      </w:r>
      <w:r w:rsidR="008D4EC2">
        <w:rPr>
          <w:rFonts w:ascii="Times New Roman" w:hAnsi="Times New Roman" w:cs="Times New Roman"/>
          <w:color w:val="333333"/>
          <w:sz w:val="28"/>
          <w:szCs w:val="28"/>
        </w:rPr>
        <w:t>54</w:t>
      </w:r>
      <w:r w:rsidRPr="00281134">
        <w:rPr>
          <w:rFonts w:ascii="Times New Roman" w:eastAsia="Times New Roman" w:hAnsi="Times New Roman" w:cs="Times New Roman"/>
          <w:sz w:val="28"/>
          <w:szCs w:val="28"/>
        </w:rPr>
        <w:t>]</w:t>
      </w:r>
      <w:r w:rsidR="00E369CC" w:rsidRPr="00281134">
        <w:rPr>
          <w:rFonts w:ascii="Times New Roman" w:eastAsia="Times New Roman" w:hAnsi="Times New Roman" w:cs="Times New Roman"/>
          <w:sz w:val="28"/>
          <w:szCs w:val="28"/>
        </w:rPr>
        <w:t xml:space="preserve">. </w:t>
      </w:r>
    </w:p>
    <w:p w:rsidR="00747433" w:rsidRDefault="00747433" w:rsidP="00747433">
      <w:pPr>
        <w:pStyle w:val="a4"/>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Ситуации всегда конкретны, они создаются или возникают в процессе проведения уроков, воспитательных мероприятий, взаимодействия и, как правило, разрешаются здесь. Это наиболее подвижные, быстро поддающиеся изменению элементы процесса обучения. Значение педагогических ситуаций для описания и анализа образовательного процесса огромно, через них он проявляется, в них концентрируются его достоинства и недостатки. </w:t>
      </w:r>
      <w:r>
        <w:rPr>
          <w:rFonts w:ascii="Times New Roman" w:eastAsia="Times New Roman" w:hAnsi="Times New Roman" w:cs="Times New Roman"/>
          <w:sz w:val="28"/>
          <w:szCs w:val="28"/>
        </w:rPr>
        <w:t xml:space="preserve">Традиционный педагог ориентирован не на создание ситуации, а на «организацию деятельности». Выходом за рамки узкой предметности в образовании является моделирование ситуации жизни с опережением некоторых привычных </w:t>
      </w:r>
      <w:r>
        <w:rPr>
          <w:rFonts w:ascii="Times New Roman" w:eastAsia="Times New Roman" w:hAnsi="Times New Roman" w:cs="Times New Roman"/>
          <w:sz w:val="28"/>
          <w:szCs w:val="28"/>
        </w:rPr>
        <w:lastRenderedPageBreak/>
        <w:t xml:space="preserve">стереотипов, включение обучающегося в преобразование сложных ситуаций; компетентность ученика вырабатывается в обучении, основанном на разрешении ситуаций. </w:t>
      </w:r>
    </w:p>
    <w:p w:rsidR="008F6C67" w:rsidRDefault="00E369CC" w:rsidP="00E369CC">
      <w:pPr>
        <w:pStyle w:val="a4"/>
        <w:ind w:firstLine="709"/>
        <w:jc w:val="both"/>
        <w:rPr>
          <w:rFonts w:ascii="Times New Roman" w:eastAsia="Times New Roman" w:hAnsi="Times New Roman" w:cs="Times New Roman"/>
          <w:sz w:val="28"/>
          <w:szCs w:val="28"/>
        </w:rPr>
      </w:pPr>
      <w:r w:rsidRPr="000400D2">
        <w:rPr>
          <w:rFonts w:ascii="Times New Roman" w:eastAsia="Times New Roman" w:hAnsi="Times New Roman" w:cs="Times New Roman"/>
          <w:sz w:val="28"/>
          <w:szCs w:val="28"/>
        </w:rPr>
        <w:t>Существует широкая классификация педагогических ситуаций</w:t>
      </w:r>
      <w:r w:rsidR="00747433">
        <w:rPr>
          <w:rFonts w:ascii="Times New Roman" w:eastAsia="Times New Roman" w:hAnsi="Times New Roman" w:cs="Times New Roman"/>
          <w:sz w:val="28"/>
          <w:szCs w:val="28"/>
        </w:rPr>
        <w:t xml:space="preserve"> [</w:t>
      </w:r>
      <w:r w:rsidR="008D4EC2">
        <w:rPr>
          <w:rFonts w:ascii="Times New Roman" w:hAnsi="Times New Roman" w:cs="Times New Roman"/>
          <w:color w:val="333333"/>
          <w:sz w:val="28"/>
          <w:szCs w:val="28"/>
        </w:rPr>
        <w:t>54</w:t>
      </w:r>
      <w:r w:rsidR="0074743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F6C67" w:rsidRDefault="00E369CC" w:rsidP="005D706C">
      <w:pPr>
        <w:pStyle w:val="a4"/>
        <w:numPr>
          <w:ilvl w:val="0"/>
          <w:numId w:val="32"/>
        </w:numPr>
        <w:ind w:left="0" w:firstLine="709"/>
        <w:jc w:val="both"/>
        <w:rPr>
          <w:rFonts w:ascii="Times New Roman" w:eastAsia="Times New Roman" w:hAnsi="Times New Roman" w:cs="Times New Roman"/>
          <w:sz w:val="28"/>
          <w:szCs w:val="28"/>
        </w:rPr>
      </w:pPr>
      <w:r w:rsidRPr="000400D2">
        <w:rPr>
          <w:rFonts w:ascii="Times New Roman" w:eastAsia="Times New Roman" w:hAnsi="Times New Roman" w:cs="Times New Roman"/>
          <w:sz w:val="28"/>
          <w:szCs w:val="28"/>
        </w:rPr>
        <w:t>по способу возникновения</w:t>
      </w:r>
      <w:r>
        <w:rPr>
          <w:rFonts w:ascii="Times New Roman" w:eastAsia="Times New Roman" w:hAnsi="Times New Roman" w:cs="Times New Roman"/>
          <w:sz w:val="28"/>
          <w:szCs w:val="28"/>
        </w:rPr>
        <w:t xml:space="preserve"> - </w:t>
      </w:r>
      <w:r w:rsidRPr="000400D2">
        <w:rPr>
          <w:rFonts w:ascii="Times New Roman" w:eastAsia="Times New Roman" w:hAnsi="Times New Roman" w:cs="Times New Roman"/>
          <w:sz w:val="28"/>
          <w:szCs w:val="28"/>
        </w:rPr>
        <w:t xml:space="preserve">стихийные и предварительно спроектированные учителем; </w:t>
      </w:r>
    </w:p>
    <w:p w:rsidR="008F6C67" w:rsidRDefault="00E369CC" w:rsidP="005D706C">
      <w:pPr>
        <w:pStyle w:val="a4"/>
        <w:numPr>
          <w:ilvl w:val="0"/>
          <w:numId w:val="32"/>
        </w:numPr>
        <w:ind w:left="0" w:firstLine="709"/>
        <w:jc w:val="both"/>
        <w:rPr>
          <w:rFonts w:ascii="Times New Roman" w:eastAsia="Times New Roman" w:hAnsi="Times New Roman" w:cs="Times New Roman"/>
          <w:sz w:val="28"/>
          <w:szCs w:val="28"/>
        </w:rPr>
      </w:pPr>
      <w:r w:rsidRPr="000400D2">
        <w:rPr>
          <w:rFonts w:ascii="Times New Roman" w:eastAsia="Times New Roman" w:hAnsi="Times New Roman" w:cs="Times New Roman"/>
          <w:sz w:val="28"/>
          <w:szCs w:val="28"/>
        </w:rPr>
        <w:t>по месту возникновения и протекания</w:t>
      </w:r>
      <w:r>
        <w:rPr>
          <w:rFonts w:ascii="Times New Roman" w:eastAsia="Times New Roman" w:hAnsi="Times New Roman" w:cs="Times New Roman"/>
          <w:sz w:val="28"/>
          <w:szCs w:val="28"/>
        </w:rPr>
        <w:t xml:space="preserve">- </w:t>
      </w:r>
      <w:r w:rsidRPr="000400D2">
        <w:rPr>
          <w:rFonts w:ascii="Times New Roman" w:eastAsia="Times New Roman" w:hAnsi="Times New Roman" w:cs="Times New Roman"/>
          <w:sz w:val="28"/>
          <w:szCs w:val="28"/>
        </w:rPr>
        <w:t xml:space="preserve">ситуации на уроке, дома, на улице, после уроков и др.; </w:t>
      </w:r>
    </w:p>
    <w:p w:rsidR="008F6C67" w:rsidRDefault="00E369CC" w:rsidP="005D706C">
      <w:pPr>
        <w:pStyle w:val="a4"/>
        <w:numPr>
          <w:ilvl w:val="0"/>
          <w:numId w:val="32"/>
        </w:numPr>
        <w:ind w:left="0" w:firstLine="709"/>
        <w:jc w:val="both"/>
        <w:rPr>
          <w:rFonts w:ascii="Times New Roman" w:eastAsia="Times New Roman" w:hAnsi="Times New Roman" w:cs="Times New Roman"/>
          <w:sz w:val="28"/>
          <w:szCs w:val="28"/>
        </w:rPr>
      </w:pPr>
      <w:r w:rsidRPr="000400D2">
        <w:rPr>
          <w:rFonts w:ascii="Times New Roman" w:eastAsia="Times New Roman" w:hAnsi="Times New Roman" w:cs="Times New Roman"/>
          <w:bCs/>
          <w:sz w:val="28"/>
          <w:szCs w:val="28"/>
        </w:rPr>
        <w:t>по участникам</w:t>
      </w:r>
      <w:r>
        <w:rPr>
          <w:rFonts w:ascii="Times New Roman" w:eastAsia="Times New Roman" w:hAnsi="Times New Roman" w:cs="Times New Roman"/>
          <w:bCs/>
          <w:sz w:val="28"/>
          <w:szCs w:val="28"/>
        </w:rPr>
        <w:t xml:space="preserve"> - </w:t>
      </w:r>
      <w:r w:rsidRPr="000400D2">
        <w:rPr>
          <w:rFonts w:ascii="Times New Roman" w:eastAsia="Times New Roman" w:hAnsi="Times New Roman" w:cs="Times New Roman"/>
          <w:sz w:val="28"/>
          <w:szCs w:val="28"/>
        </w:rPr>
        <w:t>ученик-ученик, ученик</w:t>
      </w:r>
      <w:r w:rsidR="008F6C67">
        <w:rPr>
          <w:rFonts w:ascii="Times New Roman" w:eastAsia="Times New Roman" w:hAnsi="Times New Roman" w:cs="Times New Roman"/>
          <w:sz w:val="28"/>
          <w:szCs w:val="28"/>
        </w:rPr>
        <w:t>-</w:t>
      </w:r>
      <w:r w:rsidRPr="000400D2">
        <w:rPr>
          <w:rFonts w:ascii="Times New Roman" w:eastAsia="Times New Roman" w:hAnsi="Times New Roman" w:cs="Times New Roman"/>
          <w:sz w:val="28"/>
          <w:szCs w:val="28"/>
        </w:rPr>
        <w:t>класс (группа), ученик</w:t>
      </w:r>
      <w:r w:rsidR="008F6C67">
        <w:rPr>
          <w:rFonts w:ascii="Times New Roman" w:eastAsia="Times New Roman" w:hAnsi="Times New Roman" w:cs="Times New Roman"/>
          <w:sz w:val="28"/>
          <w:szCs w:val="28"/>
        </w:rPr>
        <w:t>-</w:t>
      </w:r>
      <w:r w:rsidRPr="000400D2">
        <w:rPr>
          <w:rFonts w:ascii="Times New Roman" w:eastAsia="Times New Roman" w:hAnsi="Times New Roman" w:cs="Times New Roman"/>
          <w:sz w:val="28"/>
          <w:szCs w:val="28"/>
        </w:rPr>
        <w:t>педагог, ученик</w:t>
      </w:r>
      <w:r w:rsidR="008F6C67">
        <w:rPr>
          <w:rFonts w:ascii="Times New Roman" w:eastAsia="Times New Roman" w:hAnsi="Times New Roman" w:cs="Times New Roman"/>
          <w:sz w:val="28"/>
          <w:szCs w:val="28"/>
        </w:rPr>
        <w:t>-</w:t>
      </w:r>
      <w:r w:rsidRPr="000400D2">
        <w:rPr>
          <w:rFonts w:ascii="Times New Roman" w:eastAsia="Times New Roman" w:hAnsi="Times New Roman" w:cs="Times New Roman"/>
          <w:sz w:val="28"/>
          <w:szCs w:val="28"/>
        </w:rPr>
        <w:t xml:space="preserve">педагог-класс; </w:t>
      </w:r>
    </w:p>
    <w:p w:rsidR="00E82020" w:rsidRDefault="00E369CC" w:rsidP="005D706C">
      <w:pPr>
        <w:pStyle w:val="a4"/>
        <w:numPr>
          <w:ilvl w:val="0"/>
          <w:numId w:val="32"/>
        </w:numPr>
        <w:ind w:left="0" w:firstLine="709"/>
        <w:jc w:val="both"/>
        <w:rPr>
          <w:rFonts w:ascii="Times New Roman" w:hAnsi="Times New Roman" w:cs="Times New Roman"/>
          <w:sz w:val="28"/>
          <w:szCs w:val="28"/>
        </w:rPr>
      </w:pPr>
      <w:proofErr w:type="gramStart"/>
      <w:r w:rsidRPr="000400D2">
        <w:rPr>
          <w:rFonts w:ascii="Times New Roman" w:hAnsi="Times New Roman" w:cs="Times New Roman"/>
          <w:sz w:val="28"/>
          <w:szCs w:val="28"/>
        </w:rPr>
        <w:t>по компонентам педагогического процесса</w:t>
      </w:r>
      <w:r>
        <w:rPr>
          <w:rFonts w:ascii="Times New Roman" w:hAnsi="Times New Roman" w:cs="Times New Roman"/>
          <w:sz w:val="28"/>
          <w:szCs w:val="28"/>
        </w:rPr>
        <w:t xml:space="preserve"> - </w:t>
      </w:r>
      <w:r w:rsidRPr="000400D2">
        <w:rPr>
          <w:rFonts w:ascii="Times New Roman" w:hAnsi="Times New Roman" w:cs="Times New Roman"/>
          <w:sz w:val="28"/>
          <w:szCs w:val="28"/>
        </w:rPr>
        <w:t>ситуации по обучению (изложение содержания учебного материала, проверка усвоения учебного материала, формирование умений), по воспитанию (отношений к миру и себе, творческое отношение к деятельности, самовоспитание, ответственность и дисциплинированность, нравственные качества), по организации совместной эмоционально-интеллектуальной деятельности педагога и обучающихся (педагогическая диагностика, моделирование и конструирование содержания деятельности, отбор форм, методов и технологий совместной деятельности, организация учебной деятельности, контроль</w:t>
      </w:r>
      <w:proofErr w:type="gramEnd"/>
      <w:r w:rsidRPr="000400D2">
        <w:rPr>
          <w:rFonts w:ascii="Times New Roman" w:hAnsi="Times New Roman" w:cs="Times New Roman"/>
          <w:sz w:val="28"/>
          <w:szCs w:val="28"/>
        </w:rPr>
        <w:t xml:space="preserve"> и самоконтроль, самостоятельность, творчество, стимулирование, общественное мнение класса</w:t>
      </w:r>
      <w:r w:rsidR="00747433">
        <w:rPr>
          <w:rFonts w:ascii="Times New Roman" w:hAnsi="Times New Roman" w:cs="Times New Roman"/>
          <w:sz w:val="28"/>
          <w:szCs w:val="28"/>
        </w:rPr>
        <w:t>, рефлексия</w:t>
      </w:r>
      <w:r w:rsidRPr="000400D2">
        <w:rPr>
          <w:rFonts w:ascii="Times New Roman" w:hAnsi="Times New Roman" w:cs="Times New Roman"/>
          <w:sz w:val="28"/>
          <w:szCs w:val="28"/>
        </w:rPr>
        <w:t xml:space="preserve">); </w:t>
      </w:r>
    </w:p>
    <w:p w:rsidR="00E82020" w:rsidRDefault="00E369CC" w:rsidP="005D706C">
      <w:pPr>
        <w:pStyle w:val="a4"/>
        <w:numPr>
          <w:ilvl w:val="0"/>
          <w:numId w:val="32"/>
        </w:numPr>
        <w:ind w:left="0" w:firstLine="709"/>
        <w:jc w:val="both"/>
        <w:rPr>
          <w:rFonts w:ascii="Times New Roman" w:hAnsi="Times New Roman" w:cs="Times New Roman"/>
          <w:bCs/>
          <w:i/>
          <w:iCs/>
          <w:sz w:val="28"/>
          <w:szCs w:val="28"/>
        </w:rPr>
      </w:pPr>
      <w:r w:rsidRPr="000400D2">
        <w:rPr>
          <w:rFonts w:ascii="Times New Roman" w:hAnsi="Times New Roman" w:cs="Times New Roman"/>
          <w:iCs/>
          <w:sz w:val="28"/>
          <w:szCs w:val="28"/>
        </w:rPr>
        <w:t>по сферам психики</w:t>
      </w:r>
      <w:r>
        <w:rPr>
          <w:rFonts w:ascii="Times New Roman" w:hAnsi="Times New Roman" w:cs="Times New Roman"/>
          <w:iCs/>
          <w:sz w:val="28"/>
          <w:szCs w:val="28"/>
        </w:rPr>
        <w:t xml:space="preserve"> - </w:t>
      </w:r>
      <w:r w:rsidRPr="000400D2">
        <w:rPr>
          <w:rFonts w:ascii="Times New Roman" w:hAnsi="Times New Roman" w:cs="Times New Roman"/>
          <w:sz w:val="28"/>
          <w:szCs w:val="28"/>
        </w:rPr>
        <w:t>направ</w:t>
      </w:r>
      <w:r w:rsidRPr="000400D2">
        <w:rPr>
          <w:rFonts w:ascii="Times New Roman" w:hAnsi="Times New Roman" w:cs="Times New Roman"/>
          <w:sz w:val="28"/>
          <w:szCs w:val="28"/>
        </w:rPr>
        <w:softHyphen/>
        <w:t>лен</w:t>
      </w:r>
      <w:r w:rsidRPr="000400D2">
        <w:rPr>
          <w:rFonts w:ascii="Times New Roman" w:hAnsi="Times New Roman" w:cs="Times New Roman"/>
          <w:sz w:val="28"/>
          <w:szCs w:val="28"/>
        </w:rPr>
        <w:softHyphen/>
        <w:t xml:space="preserve">ные на </w:t>
      </w:r>
      <w:r w:rsidRPr="000400D2">
        <w:rPr>
          <w:rFonts w:ascii="Times New Roman" w:hAnsi="Times New Roman" w:cs="Times New Roman"/>
          <w:iCs/>
          <w:sz w:val="28"/>
          <w:szCs w:val="28"/>
        </w:rPr>
        <w:t>управление эмоциональными со</w:t>
      </w:r>
      <w:r w:rsidRPr="000400D2">
        <w:rPr>
          <w:rFonts w:ascii="Times New Roman" w:hAnsi="Times New Roman" w:cs="Times New Roman"/>
          <w:iCs/>
          <w:sz w:val="28"/>
          <w:szCs w:val="28"/>
        </w:rPr>
        <w:softHyphen/>
        <w:t>стоя</w:t>
      </w:r>
      <w:r w:rsidRPr="000400D2">
        <w:rPr>
          <w:rFonts w:ascii="Times New Roman" w:hAnsi="Times New Roman" w:cs="Times New Roman"/>
          <w:iCs/>
          <w:sz w:val="28"/>
          <w:szCs w:val="28"/>
        </w:rPr>
        <w:softHyphen/>
        <w:t>ниями</w:t>
      </w:r>
      <w:r w:rsidRPr="000400D2">
        <w:rPr>
          <w:rFonts w:ascii="Times New Roman" w:hAnsi="Times New Roman" w:cs="Times New Roman"/>
          <w:sz w:val="28"/>
          <w:szCs w:val="28"/>
        </w:rPr>
        <w:t>, сти</w:t>
      </w:r>
      <w:r w:rsidRPr="000400D2">
        <w:rPr>
          <w:rFonts w:ascii="Times New Roman" w:hAnsi="Times New Roman" w:cs="Times New Roman"/>
          <w:sz w:val="28"/>
          <w:szCs w:val="28"/>
        </w:rPr>
        <w:softHyphen/>
        <w:t>му</w:t>
      </w:r>
      <w:r w:rsidRPr="000400D2">
        <w:rPr>
          <w:rFonts w:ascii="Times New Roman" w:hAnsi="Times New Roman" w:cs="Times New Roman"/>
          <w:sz w:val="28"/>
          <w:szCs w:val="28"/>
        </w:rPr>
        <w:softHyphen/>
        <w:t>ли</w:t>
      </w:r>
      <w:r w:rsidRPr="000400D2">
        <w:rPr>
          <w:rFonts w:ascii="Times New Roman" w:hAnsi="Times New Roman" w:cs="Times New Roman"/>
          <w:sz w:val="28"/>
          <w:szCs w:val="28"/>
        </w:rPr>
        <w:softHyphen/>
        <w:t xml:space="preserve">рование </w:t>
      </w:r>
      <w:r w:rsidRPr="000400D2">
        <w:rPr>
          <w:rFonts w:ascii="Times New Roman" w:hAnsi="Times New Roman" w:cs="Times New Roman"/>
          <w:iCs/>
          <w:sz w:val="28"/>
          <w:szCs w:val="28"/>
        </w:rPr>
        <w:t>ов</w:t>
      </w:r>
      <w:r w:rsidRPr="000400D2">
        <w:rPr>
          <w:rFonts w:ascii="Times New Roman" w:hAnsi="Times New Roman" w:cs="Times New Roman"/>
          <w:iCs/>
          <w:sz w:val="28"/>
          <w:szCs w:val="28"/>
        </w:rPr>
        <w:softHyphen/>
        <w:t>ла</w:t>
      </w:r>
      <w:r w:rsidRPr="000400D2">
        <w:rPr>
          <w:rFonts w:ascii="Times New Roman" w:hAnsi="Times New Roman" w:cs="Times New Roman"/>
          <w:iCs/>
          <w:sz w:val="28"/>
          <w:szCs w:val="28"/>
        </w:rPr>
        <w:softHyphen/>
        <w:t>де</w:t>
      </w:r>
      <w:r w:rsidRPr="000400D2">
        <w:rPr>
          <w:rFonts w:ascii="Times New Roman" w:hAnsi="Times New Roman" w:cs="Times New Roman"/>
          <w:iCs/>
          <w:sz w:val="28"/>
          <w:szCs w:val="28"/>
        </w:rPr>
        <w:softHyphen/>
        <w:t>нием зна</w:t>
      </w:r>
      <w:r w:rsidRPr="000400D2">
        <w:rPr>
          <w:rFonts w:ascii="Times New Roman" w:hAnsi="Times New Roman" w:cs="Times New Roman"/>
          <w:iCs/>
          <w:sz w:val="28"/>
          <w:szCs w:val="28"/>
        </w:rPr>
        <w:softHyphen/>
        <w:t>ния</w:t>
      </w:r>
      <w:r w:rsidRPr="000400D2">
        <w:rPr>
          <w:rFonts w:ascii="Times New Roman" w:hAnsi="Times New Roman" w:cs="Times New Roman"/>
          <w:iCs/>
          <w:sz w:val="28"/>
          <w:szCs w:val="28"/>
        </w:rPr>
        <w:softHyphen/>
        <w:t>ми и уме</w:t>
      </w:r>
      <w:r w:rsidRPr="000400D2">
        <w:rPr>
          <w:rFonts w:ascii="Times New Roman" w:hAnsi="Times New Roman" w:cs="Times New Roman"/>
          <w:iCs/>
          <w:sz w:val="28"/>
          <w:szCs w:val="28"/>
        </w:rPr>
        <w:softHyphen/>
        <w:t>ния</w:t>
      </w:r>
      <w:r w:rsidRPr="000400D2">
        <w:rPr>
          <w:rFonts w:ascii="Times New Roman" w:hAnsi="Times New Roman" w:cs="Times New Roman"/>
          <w:iCs/>
          <w:sz w:val="28"/>
          <w:szCs w:val="28"/>
        </w:rPr>
        <w:softHyphen/>
        <w:t>ми</w:t>
      </w:r>
      <w:r w:rsidRPr="000400D2">
        <w:rPr>
          <w:rFonts w:ascii="Times New Roman" w:hAnsi="Times New Roman" w:cs="Times New Roman"/>
          <w:sz w:val="28"/>
          <w:szCs w:val="28"/>
        </w:rPr>
        <w:t>, сти</w:t>
      </w:r>
      <w:r w:rsidRPr="000400D2">
        <w:rPr>
          <w:rFonts w:ascii="Times New Roman" w:hAnsi="Times New Roman" w:cs="Times New Roman"/>
          <w:sz w:val="28"/>
          <w:szCs w:val="28"/>
        </w:rPr>
        <w:softHyphen/>
        <w:t>му</w:t>
      </w:r>
      <w:r w:rsidRPr="000400D2">
        <w:rPr>
          <w:rFonts w:ascii="Times New Roman" w:hAnsi="Times New Roman" w:cs="Times New Roman"/>
          <w:sz w:val="28"/>
          <w:szCs w:val="28"/>
        </w:rPr>
        <w:softHyphen/>
        <w:t>ли</w:t>
      </w:r>
      <w:r w:rsidRPr="000400D2">
        <w:rPr>
          <w:rFonts w:ascii="Times New Roman" w:hAnsi="Times New Roman" w:cs="Times New Roman"/>
          <w:sz w:val="28"/>
          <w:szCs w:val="28"/>
        </w:rPr>
        <w:softHyphen/>
        <w:t xml:space="preserve">рование </w:t>
      </w:r>
      <w:r w:rsidRPr="000400D2">
        <w:rPr>
          <w:rFonts w:ascii="Times New Roman" w:hAnsi="Times New Roman" w:cs="Times New Roman"/>
          <w:iCs/>
          <w:sz w:val="28"/>
          <w:szCs w:val="28"/>
        </w:rPr>
        <w:t>про</w:t>
      </w:r>
      <w:r w:rsidRPr="000400D2">
        <w:rPr>
          <w:rFonts w:ascii="Times New Roman" w:hAnsi="Times New Roman" w:cs="Times New Roman"/>
          <w:iCs/>
          <w:sz w:val="28"/>
          <w:szCs w:val="28"/>
        </w:rPr>
        <w:softHyphen/>
        <w:t>яв</w:t>
      </w:r>
      <w:r w:rsidRPr="000400D2">
        <w:rPr>
          <w:rFonts w:ascii="Times New Roman" w:hAnsi="Times New Roman" w:cs="Times New Roman"/>
          <w:iCs/>
          <w:sz w:val="28"/>
          <w:szCs w:val="28"/>
        </w:rPr>
        <w:softHyphen/>
        <w:t>ле</w:t>
      </w:r>
      <w:r w:rsidRPr="000400D2">
        <w:rPr>
          <w:rFonts w:ascii="Times New Roman" w:hAnsi="Times New Roman" w:cs="Times New Roman"/>
          <w:iCs/>
          <w:sz w:val="28"/>
          <w:szCs w:val="28"/>
        </w:rPr>
        <w:softHyphen/>
        <w:t>ния об</w:t>
      </w:r>
      <w:r w:rsidRPr="000400D2">
        <w:rPr>
          <w:rFonts w:ascii="Times New Roman" w:hAnsi="Times New Roman" w:cs="Times New Roman"/>
          <w:iCs/>
          <w:sz w:val="28"/>
          <w:szCs w:val="28"/>
        </w:rPr>
        <w:softHyphen/>
        <w:t>ще</w:t>
      </w:r>
      <w:r w:rsidRPr="000400D2">
        <w:rPr>
          <w:rFonts w:ascii="Times New Roman" w:hAnsi="Times New Roman" w:cs="Times New Roman"/>
          <w:iCs/>
          <w:sz w:val="28"/>
          <w:szCs w:val="28"/>
        </w:rPr>
        <w:softHyphen/>
        <w:t>ния и твор</w:t>
      </w:r>
      <w:r w:rsidRPr="000400D2">
        <w:rPr>
          <w:rFonts w:ascii="Times New Roman" w:hAnsi="Times New Roman" w:cs="Times New Roman"/>
          <w:iCs/>
          <w:sz w:val="28"/>
          <w:szCs w:val="28"/>
        </w:rPr>
        <w:softHyphen/>
        <w:t>че</w:t>
      </w:r>
      <w:r w:rsidRPr="000400D2">
        <w:rPr>
          <w:rFonts w:ascii="Times New Roman" w:hAnsi="Times New Roman" w:cs="Times New Roman"/>
          <w:iCs/>
          <w:sz w:val="28"/>
          <w:szCs w:val="28"/>
        </w:rPr>
        <w:softHyphen/>
        <w:t>ско</w:t>
      </w:r>
      <w:r w:rsidRPr="000400D2">
        <w:rPr>
          <w:rFonts w:ascii="Times New Roman" w:hAnsi="Times New Roman" w:cs="Times New Roman"/>
          <w:iCs/>
          <w:sz w:val="28"/>
          <w:szCs w:val="28"/>
        </w:rPr>
        <w:softHyphen/>
        <w:t>го со</w:t>
      </w:r>
      <w:r w:rsidRPr="000400D2">
        <w:rPr>
          <w:rFonts w:ascii="Times New Roman" w:hAnsi="Times New Roman" w:cs="Times New Roman"/>
          <w:iCs/>
          <w:sz w:val="28"/>
          <w:szCs w:val="28"/>
        </w:rPr>
        <w:softHyphen/>
        <w:t>труд</w:t>
      </w:r>
      <w:r w:rsidRPr="000400D2">
        <w:rPr>
          <w:rFonts w:ascii="Times New Roman" w:hAnsi="Times New Roman" w:cs="Times New Roman"/>
          <w:iCs/>
          <w:sz w:val="28"/>
          <w:szCs w:val="28"/>
        </w:rPr>
        <w:softHyphen/>
        <w:t>ни</w:t>
      </w:r>
      <w:r w:rsidRPr="000400D2">
        <w:rPr>
          <w:rFonts w:ascii="Times New Roman" w:hAnsi="Times New Roman" w:cs="Times New Roman"/>
          <w:iCs/>
          <w:sz w:val="28"/>
          <w:szCs w:val="28"/>
        </w:rPr>
        <w:softHyphen/>
        <w:t>че</w:t>
      </w:r>
      <w:r w:rsidRPr="000400D2">
        <w:rPr>
          <w:rFonts w:ascii="Times New Roman" w:hAnsi="Times New Roman" w:cs="Times New Roman"/>
          <w:iCs/>
          <w:sz w:val="28"/>
          <w:szCs w:val="28"/>
        </w:rPr>
        <w:softHyphen/>
        <w:t>ст</w:t>
      </w:r>
      <w:r w:rsidRPr="000400D2">
        <w:rPr>
          <w:rFonts w:ascii="Times New Roman" w:hAnsi="Times New Roman" w:cs="Times New Roman"/>
          <w:iCs/>
          <w:sz w:val="28"/>
          <w:szCs w:val="28"/>
        </w:rPr>
        <w:softHyphen/>
        <w:t xml:space="preserve">ва </w:t>
      </w:r>
      <w:r w:rsidRPr="000400D2">
        <w:rPr>
          <w:rFonts w:ascii="Times New Roman" w:hAnsi="Times New Roman" w:cs="Times New Roman"/>
          <w:sz w:val="28"/>
          <w:szCs w:val="28"/>
        </w:rPr>
        <w:t>в кол</w:t>
      </w:r>
      <w:r w:rsidRPr="000400D2">
        <w:rPr>
          <w:rFonts w:ascii="Times New Roman" w:hAnsi="Times New Roman" w:cs="Times New Roman"/>
          <w:sz w:val="28"/>
          <w:szCs w:val="28"/>
        </w:rPr>
        <w:softHyphen/>
        <w:t>лек</w:t>
      </w:r>
      <w:r w:rsidRPr="000400D2">
        <w:rPr>
          <w:rFonts w:ascii="Times New Roman" w:hAnsi="Times New Roman" w:cs="Times New Roman"/>
          <w:sz w:val="28"/>
          <w:szCs w:val="28"/>
        </w:rPr>
        <w:softHyphen/>
        <w:t>тив</w:t>
      </w:r>
      <w:r w:rsidRPr="000400D2">
        <w:rPr>
          <w:rFonts w:ascii="Times New Roman" w:hAnsi="Times New Roman" w:cs="Times New Roman"/>
          <w:sz w:val="28"/>
          <w:szCs w:val="28"/>
        </w:rPr>
        <w:softHyphen/>
        <w:t>ной дея</w:t>
      </w:r>
      <w:r w:rsidRPr="000400D2">
        <w:rPr>
          <w:rFonts w:ascii="Times New Roman" w:hAnsi="Times New Roman" w:cs="Times New Roman"/>
          <w:sz w:val="28"/>
          <w:szCs w:val="28"/>
        </w:rPr>
        <w:softHyphen/>
        <w:t>тель</w:t>
      </w:r>
      <w:r w:rsidRPr="000400D2">
        <w:rPr>
          <w:rFonts w:ascii="Times New Roman" w:hAnsi="Times New Roman" w:cs="Times New Roman"/>
          <w:sz w:val="28"/>
          <w:szCs w:val="28"/>
        </w:rPr>
        <w:softHyphen/>
        <w:t>но</w:t>
      </w:r>
      <w:r w:rsidRPr="000400D2">
        <w:rPr>
          <w:rFonts w:ascii="Times New Roman" w:hAnsi="Times New Roman" w:cs="Times New Roman"/>
          <w:sz w:val="28"/>
          <w:szCs w:val="28"/>
        </w:rPr>
        <w:softHyphen/>
        <w:t xml:space="preserve">сти; </w:t>
      </w:r>
    </w:p>
    <w:p w:rsidR="00E82020" w:rsidRDefault="00E369CC" w:rsidP="005D706C">
      <w:pPr>
        <w:pStyle w:val="a4"/>
        <w:numPr>
          <w:ilvl w:val="0"/>
          <w:numId w:val="32"/>
        </w:numPr>
        <w:ind w:left="0" w:firstLine="709"/>
        <w:jc w:val="both"/>
        <w:rPr>
          <w:rFonts w:ascii="Times New Roman" w:hAnsi="Times New Roman" w:cs="Times New Roman"/>
          <w:b/>
          <w:sz w:val="28"/>
          <w:szCs w:val="28"/>
        </w:rPr>
      </w:pPr>
      <w:r w:rsidRPr="000400D2">
        <w:rPr>
          <w:rFonts w:ascii="Times New Roman" w:hAnsi="Times New Roman" w:cs="Times New Roman"/>
          <w:bCs/>
          <w:iCs/>
          <w:sz w:val="28"/>
          <w:szCs w:val="28"/>
        </w:rPr>
        <w:t>по уров</w:t>
      </w:r>
      <w:r w:rsidRPr="000400D2">
        <w:rPr>
          <w:rFonts w:ascii="Times New Roman" w:hAnsi="Times New Roman" w:cs="Times New Roman"/>
          <w:bCs/>
          <w:iCs/>
          <w:sz w:val="28"/>
          <w:szCs w:val="28"/>
        </w:rPr>
        <w:softHyphen/>
        <w:t>ню ор</w:t>
      </w:r>
      <w:r w:rsidRPr="000400D2">
        <w:rPr>
          <w:rFonts w:ascii="Times New Roman" w:hAnsi="Times New Roman" w:cs="Times New Roman"/>
          <w:bCs/>
          <w:iCs/>
          <w:sz w:val="28"/>
          <w:szCs w:val="28"/>
        </w:rPr>
        <w:softHyphen/>
        <w:t>га</w:t>
      </w:r>
      <w:r w:rsidRPr="000400D2">
        <w:rPr>
          <w:rFonts w:ascii="Times New Roman" w:hAnsi="Times New Roman" w:cs="Times New Roman"/>
          <w:bCs/>
          <w:iCs/>
          <w:sz w:val="28"/>
          <w:szCs w:val="28"/>
        </w:rPr>
        <w:softHyphen/>
        <w:t>ни</w:t>
      </w:r>
      <w:r w:rsidRPr="000400D2">
        <w:rPr>
          <w:rFonts w:ascii="Times New Roman" w:hAnsi="Times New Roman" w:cs="Times New Roman"/>
          <w:bCs/>
          <w:iCs/>
          <w:sz w:val="28"/>
          <w:szCs w:val="28"/>
        </w:rPr>
        <w:softHyphen/>
        <w:t>за</w:t>
      </w:r>
      <w:r w:rsidRPr="000400D2">
        <w:rPr>
          <w:rFonts w:ascii="Times New Roman" w:hAnsi="Times New Roman" w:cs="Times New Roman"/>
          <w:bCs/>
          <w:iCs/>
          <w:sz w:val="28"/>
          <w:szCs w:val="28"/>
        </w:rPr>
        <w:softHyphen/>
        <w:t>ции дея</w:t>
      </w:r>
      <w:r w:rsidRPr="000400D2">
        <w:rPr>
          <w:rFonts w:ascii="Times New Roman" w:hAnsi="Times New Roman" w:cs="Times New Roman"/>
          <w:bCs/>
          <w:iCs/>
          <w:sz w:val="28"/>
          <w:szCs w:val="28"/>
        </w:rPr>
        <w:softHyphen/>
        <w:t>тель</w:t>
      </w:r>
      <w:r w:rsidRPr="000400D2">
        <w:rPr>
          <w:rFonts w:ascii="Times New Roman" w:hAnsi="Times New Roman" w:cs="Times New Roman"/>
          <w:bCs/>
          <w:iCs/>
          <w:sz w:val="28"/>
          <w:szCs w:val="28"/>
        </w:rPr>
        <w:softHyphen/>
        <w:t>но</w:t>
      </w:r>
      <w:r w:rsidRPr="000400D2">
        <w:rPr>
          <w:rFonts w:ascii="Times New Roman" w:hAnsi="Times New Roman" w:cs="Times New Roman"/>
          <w:bCs/>
          <w:iCs/>
          <w:sz w:val="28"/>
          <w:szCs w:val="28"/>
        </w:rPr>
        <w:softHyphen/>
        <w:t>сти уча</w:t>
      </w:r>
      <w:r w:rsidRPr="000400D2">
        <w:rPr>
          <w:rFonts w:ascii="Times New Roman" w:hAnsi="Times New Roman" w:cs="Times New Roman"/>
          <w:bCs/>
          <w:iCs/>
          <w:sz w:val="28"/>
          <w:szCs w:val="28"/>
        </w:rPr>
        <w:softHyphen/>
        <w:t>щих</w:t>
      </w:r>
      <w:r w:rsidRPr="000400D2">
        <w:rPr>
          <w:rFonts w:ascii="Times New Roman" w:hAnsi="Times New Roman" w:cs="Times New Roman"/>
          <w:bCs/>
          <w:iCs/>
          <w:sz w:val="28"/>
          <w:szCs w:val="28"/>
        </w:rPr>
        <w:softHyphen/>
        <w:t>ся</w:t>
      </w:r>
      <w:r>
        <w:rPr>
          <w:rFonts w:ascii="Times New Roman" w:hAnsi="Times New Roman" w:cs="Times New Roman"/>
          <w:bCs/>
          <w:i/>
          <w:iCs/>
          <w:sz w:val="28"/>
          <w:szCs w:val="28"/>
        </w:rPr>
        <w:t xml:space="preserve"> - </w:t>
      </w:r>
      <w:r w:rsidRPr="000400D2">
        <w:rPr>
          <w:rFonts w:ascii="Times New Roman" w:hAnsi="Times New Roman" w:cs="Times New Roman"/>
          <w:iCs/>
          <w:sz w:val="28"/>
          <w:szCs w:val="28"/>
        </w:rPr>
        <w:t>низкий</w:t>
      </w:r>
      <w:r w:rsidRPr="000400D2">
        <w:rPr>
          <w:rFonts w:ascii="Times New Roman" w:hAnsi="Times New Roman" w:cs="Times New Roman"/>
          <w:sz w:val="28"/>
          <w:szCs w:val="28"/>
        </w:rPr>
        <w:t>уровень (учи</w:t>
      </w:r>
      <w:r w:rsidRPr="000400D2">
        <w:rPr>
          <w:rFonts w:ascii="Times New Roman" w:hAnsi="Times New Roman" w:cs="Times New Roman"/>
          <w:sz w:val="28"/>
          <w:szCs w:val="28"/>
        </w:rPr>
        <w:softHyphen/>
        <w:t>тель-уче</w:t>
      </w:r>
      <w:r w:rsidRPr="000400D2">
        <w:rPr>
          <w:rFonts w:ascii="Times New Roman" w:hAnsi="Times New Roman" w:cs="Times New Roman"/>
          <w:sz w:val="28"/>
          <w:szCs w:val="28"/>
        </w:rPr>
        <w:softHyphen/>
        <w:t xml:space="preserve">ник), </w:t>
      </w:r>
      <w:r w:rsidRPr="000400D2">
        <w:rPr>
          <w:rFonts w:ascii="Times New Roman" w:hAnsi="Times New Roman" w:cs="Times New Roman"/>
          <w:iCs/>
          <w:sz w:val="28"/>
          <w:szCs w:val="28"/>
        </w:rPr>
        <w:t>сред</w:t>
      </w:r>
      <w:r w:rsidRPr="000400D2">
        <w:rPr>
          <w:rFonts w:ascii="Times New Roman" w:hAnsi="Times New Roman" w:cs="Times New Roman"/>
          <w:iCs/>
          <w:sz w:val="28"/>
          <w:szCs w:val="28"/>
        </w:rPr>
        <w:softHyphen/>
        <w:t>ний уровень (</w:t>
      </w:r>
      <w:r w:rsidRPr="000400D2">
        <w:rPr>
          <w:rFonts w:ascii="Times New Roman" w:hAnsi="Times New Roman" w:cs="Times New Roman"/>
          <w:sz w:val="28"/>
          <w:szCs w:val="28"/>
        </w:rPr>
        <w:t xml:space="preserve">учитель–ученик–ученики), </w:t>
      </w:r>
      <w:r w:rsidRPr="000400D2">
        <w:rPr>
          <w:rFonts w:ascii="Times New Roman" w:hAnsi="Times New Roman" w:cs="Times New Roman"/>
          <w:iCs/>
          <w:sz w:val="28"/>
          <w:szCs w:val="28"/>
        </w:rPr>
        <w:t>вы</w:t>
      </w:r>
      <w:r w:rsidRPr="000400D2">
        <w:rPr>
          <w:rFonts w:ascii="Times New Roman" w:hAnsi="Times New Roman" w:cs="Times New Roman"/>
          <w:iCs/>
          <w:sz w:val="28"/>
          <w:szCs w:val="28"/>
        </w:rPr>
        <w:softHyphen/>
        <w:t>со</w:t>
      </w:r>
      <w:r w:rsidRPr="000400D2">
        <w:rPr>
          <w:rFonts w:ascii="Times New Roman" w:hAnsi="Times New Roman" w:cs="Times New Roman"/>
          <w:iCs/>
          <w:sz w:val="28"/>
          <w:szCs w:val="28"/>
        </w:rPr>
        <w:softHyphen/>
        <w:t>кий уровень (</w:t>
      </w:r>
      <w:proofErr w:type="gramStart"/>
      <w:r w:rsidRPr="000400D2">
        <w:rPr>
          <w:rFonts w:ascii="Times New Roman" w:hAnsi="Times New Roman" w:cs="Times New Roman"/>
          <w:sz w:val="28"/>
          <w:szCs w:val="28"/>
        </w:rPr>
        <w:t>ученик–ученики</w:t>
      </w:r>
      <w:proofErr w:type="gramEnd"/>
      <w:r w:rsidRPr="000400D2">
        <w:rPr>
          <w:rFonts w:ascii="Times New Roman" w:hAnsi="Times New Roman" w:cs="Times New Roman"/>
          <w:sz w:val="28"/>
          <w:szCs w:val="28"/>
        </w:rPr>
        <w:t xml:space="preserve">); </w:t>
      </w:r>
    </w:p>
    <w:p w:rsidR="00E82020" w:rsidRDefault="00E369CC" w:rsidP="005D706C">
      <w:pPr>
        <w:pStyle w:val="a4"/>
        <w:numPr>
          <w:ilvl w:val="0"/>
          <w:numId w:val="32"/>
        </w:numPr>
        <w:ind w:left="0" w:firstLine="709"/>
        <w:jc w:val="both"/>
        <w:rPr>
          <w:rFonts w:ascii="Times New Roman" w:hAnsi="Times New Roman" w:cs="Times New Roman"/>
          <w:sz w:val="28"/>
          <w:szCs w:val="28"/>
        </w:rPr>
      </w:pPr>
      <w:r w:rsidRPr="000400D2">
        <w:rPr>
          <w:rFonts w:ascii="Times New Roman" w:hAnsi="Times New Roman" w:cs="Times New Roman"/>
          <w:sz w:val="28"/>
          <w:szCs w:val="28"/>
        </w:rPr>
        <w:t>по средствам развития</w:t>
      </w:r>
      <w:r>
        <w:rPr>
          <w:rFonts w:ascii="Times New Roman" w:hAnsi="Times New Roman" w:cs="Times New Roman"/>
          <w:sz w:val="28"/>
          <w:szCs w:val="28"/>
        </w:rPr>
        <w:t xml:space="preserve"> - </w:t>
      </w:r>
      <w:r w:rsidRPr="000400D2">
        <w:rPr>
          <w:rFonts w:ascii="Times New Roman" w:hAnsi="Times New Roman" w:cs="Times New Roman"/>
          <w:sz w:val="28"/>
          <w:szCs w:val="28"/>
        </w:rPr>
        <w:t>с</w:t>
      </w:r>
      <w:r w:rsidRPr="000400D2">
        <w:rPr>
          <w:rFonts w:ascii="Times New Roman" w:hAnsi="Times New Roman" w:cs="Times New Roman"/>
          <w:iCs/>
          <w:sz w:val="28"/>
          <w:szCs w:val="28"/>
        </w:rPr>
        <w:t>и</w:t>
      </w:r>
      <w:r w:rsidRPr="000400D2">
        <w:rPr>
          <w:rFonts w:ascii="Times New Roman" w:hAnsi="Times New Roman" w:cs="Times New Roman"/>
          <w:iCs/>
          <w:sz w:val="28"/>
          <w:szCs w:val="28"/>
        </w:rPr>
        <w:softHyphen/>
        <w:t>туа</w:t>
      </w:r>
      <w:r w:rsidRPr="000400D2">
        <w:rPr>
          <w:rFonts w:ascii="Times New Roman" w:hAnsi="Times New Roman" w:cs="Times New Roman"/>
          <w:iCs/>
          <w:sz w:val="28"/>
          <w:szCs w:val="28"/>
        </w:rPr>
        <w:softHyphen/>
        <w:t>ции-ил</w:t>
      </w:r>
      <w:r w:rsidRPr="000400D2">
        <w:rPr>
          <w:rFonts w:ascii="Times New Roman" w:hAnsi="Times New Roman" w:cs="Times New Roman"/>
          <w:iCs/>
          <w:sz w:val="28"/>
          <w:szCs w:val="28"/>
        </w:rPr>
        <w:softHyphen/>
        <w:t>лю</w:t>
      </w:r>
      <w:r w:rsidRPr="000400D2">
        <w:rPr>
          <w:rFonts w:ascii="Times New Roman" w:hAnsi="Times New Roman" w:cs="Times New Roman"/>
          <w:iCs/>
          <w:sz w:val="28"/>
          <w:szCs w:val="28"/>
        </w:rPr>
        <w:softHyphen/>
        <w:t>ст</w:t>
      </w:r>
      <w:r w:rsidRPr="000400D2">
        <w:rPr>
          <w:rFonts w:ascii="Times New Roman" w:hAnsi="Times New Roman" w:cs="Times New Roman"/>
          <w:iCs/>
          <w:sz w:val="28"/>
          <w:szCs w:val="28"/>
        </w:rPr>
        <w:softHyphen/>
        <w:t>ра</w:t>
      </w:r>
      <w:r w:rsidRPr="000400D2">
        <w:rPr>
          <w:rFonts w:ascii="Times New Roman" w:hAnsi="Times New Roman" w:cs="Times New Roman"/>
          <w:iCs/>
          <w:sz w:val="28"/>
          <w:szCs w:val="28"/>
        </w:rPr>
        <w:softHyphen/>
        <w:t>ции, си</w:t>
      </w:r>
      <w:r w:rsidRPr="000400D2">
        <w:rPr>
          <w:rFonts w:ascii="Times New Roman" w:hAnsi="Times New Roman" w:cs="Times New Roman"/>
          <w:iCs/>
          <w:sz w:val="28"/>
          <w:szCs w:val="28"/>
        </w:rPr>
        <w:softHyphen/>
        <w:t>туа</w:t>
      </w:r>
      <w:r w:rsidRPr="000400D2">
        <w:rPr>
          <w:rFonts w:ascii="Times New Roman" w:hAnsi="Times New Roman" w:cs="Times New Roman"/>
          <w:iCs/>
          <w:sz w:val="28"/>
          <w:szCs w:val="28"/>
        </w:rPr>
        <w:softHyphen/>
        <w:t>ции-уп</w:t>
      </w:r>
      <w:r w:rsidRPr="000400D2">
        <w:rPr>
          <w:rFonts w:ascii="Times New Roman" w:hAnsi="Times New Roman" w:cs="Times New Roman"/>
          <w:iCs/>
          <w:sz w:val="28"/>
          <w:szCs w:val="28"/>
        </w:rPr>
        <w:softHyphen/>
        <w:t>раж</w:t>
      </w:r>
      <w:r w:rsidRPr="000400D2">
        <w:rPr>
          <w:rFonts w:ascii="Times New Roman" w:hAnsi="Times New Roman" w:cs="Times New Roman"/>
          <w:iCs/>
          <w:sz w:val="28"/>
          <w:szCs w:val="28"/>
        </w:rPr>
        <w:softHyphen/>
        <w:t>не</w:t>
      </w:r>
      <w:r w:rsidRPr="000400D2">
        <w:rPr>
          <w:rFonts w:ascii="Times New Roman" w:hAnsi="Times New Roman" w:cs="Times New Roman"/>
          <w:iCs/>
          <w:sz w:val="28"/>
          <w:szCs w:val="28"/>
        </w:rPr>
        <w:softHyphen/>
        <w:t>ния, си</w:t>
      </w:r>
      <w:r w:rsidRPr="000400D2">
        <w:rPr>
          <w:rFonts w:ascii="Times New Roman" w:hAnsi="Times New Roman" w:cs="Times New Roman"/>
          <w:iCs/>
          <w:sz w:val="28"/>
          <w:szCs w:val="28"/>
        </w:rPr>
        <w:softHyphen/>
        <w:t>туа</w:t>
      </w:r>
      <w:r w:rsidRPr="000400D2">
        <w:rPr>
          <w:rFonts w:ascii="Times New Roman" w:hAnsi="Times New Roman" w:cs="Times New Roman"/>
          <w:iCs/>
          <w:sz w:val="28"/>
          <w:szCs w:val="28"/>
        </w:rPr>
        <w:softHyphen/>
        <w:t>ции-оцен</w:t>
      </w:r>
      <w:r w:rsidRPr="000400D2">
        <w:rPr>
          <w:rFonts w:ascii="Times New Roman" w:hAnsi="Times New Roman" w:cs="Times New Roman"/>
          <w:iCs/>
          <w:sz w:val="28"/>
          <w:szCs w:val="28"/>
        </w:rPr>
        <w:softHyphen/>
        <w:t>ки, си</w:t>
      </w:r>
      <w:r w:rsidRPr="000400D2">
        <w:rPr>
          <w:rFonts w:ascii="Times New Roman" w:hAnsi="Times New Roman" w:cs="Times New Roman"/>
          <w:iCs/>
          <w:sz w:val="28"/>
          <w:szCs w:val="28"/>
        </w:rPr>
        <w:softHyphen/>
        <w:t>туа</w:t>
      </w:r>
      <w:r w:rsidRPr="000400D2">
        <w:rPr>
          <w:rFonts w:ascii="Times New Roman" w:hAnsi="Times New Roman" w:cs="Times New Roman"/>
          <w:iCs/>
          <w:sz w:val="28"/>
          <w:szCs w:val="28"/>
        </w:rPr>
        <w:softHyphen/>
        <w:t>ции-про</w:t>
      </w:r>
      <w:r w:rsidRPr="000400D2">
        <w:rPr>
          <w:rFonts w:ascii="Times New Roman" w:hAnsi="Times New Roman" w:cs="Times New Roman"/>
          <w:iCs/>
          <w:sz w:val="28"/>
          <w:szCs w:val="28"/>
        </w:rPr>
        <w:softHyphen/>
        <w:t>бле</w:t>
      </w:r>
      <w:r w:rsidRPr="000400D2">
        <w:rPr>
          <w:rFonts w:ascii="Times New Roman" w:hAnsi="Times New Roman" w:cs="Times New Roman"/>
          <w:iCs/>
          <w:sz w:val="28"/>
          <w:szCs w:val="28"/>
        </w:rPr>
        <w:softHyphen/>
        <w:t xml:space="preserve">мы; </w:t>
      </w:r>
    </w:p>
    <w:p w:rsidR="00E369CC" w:rsidRDefault="00E369CC" w:rsidP="005D706C">
      <w:pPr>
        <w:pStyle w:val="a4"/>
        <w:numPr>
          <w:ilvl w:val="0"/>
          <w:numId w:val="32"/>
        </w:numPr>
        <w:ind w:left="0" w:firstLine="709"/>
        <w:jc w:val="both"/>
        <w:rPr>
          <w:rFonts w:ascii="Times New Roman" w:hAnsi="Times New Roman" w:cs="Times New Roman"/>
          <w:sz w:val="28"/>
          <w:szCs w:val="28"/>
        </w:rPr>
      </w:pPr>
      <w:proofErr w:type="gramStart"/>
      <w:r w:rsidRPr="000400D2">
        <w:rPr>
          <w:rFonts w:ascii="Times New Roman" w:hAnsi="Times New Roman" w:cs="Times New Roman"/>
          <w:sz w:val="28"/>
          <w:szCs w:val="28"/>
        </w:rPr>
        <w:t>по педагогическим целям</w:t>
      </w:r>
      <w:r>
        <w:rPr>
          <w:rFonts w:ascii="Times New Roman" w:hAnsi="Times New Roman" w:cs="Times New Roman"/>
          <w:sz w:val="28"/>
          <w:szCs w:val="28"/>
        </w:rPr>
        <w:t xml:space="preserve"> - </w:t>
      </w:r>
      <w:r w:rsidRPr="000400D2">
        <w:rPr>
          <w:rFonts w:ascii="Times New Roman" w:hAnsi="Times New Roman" w:cs="Times New Roman"/>
          <w:sz w:val="28"/>
          <w:szCs w:val="28"/>
        </w:rPr>
        <w:t xml:space="preserve"> 1)ситуации стимулирования; 2) ситуации выбора; 3)ситуации успеха; 4)конфликтные ситуации; 5)проблемные учебные ситуации, ситуации решения проблемных учебных задач; 6)ситуации риска; 7)ситуации критики и самокритики; 8)ситуации помощи и взаимопомощи; 9)ситуации угрозы наказания; 10)ситуации самооценки; 11)ситуации общения; 12)ситуации подчинения;13)ситуации убеждения; 14)ситуации обвинений и выдержки; 15)ситуации быстрого переключения в работе и общении; 16)ситуации соревнования и соперничества; 17)ситуации сопереживания; 18)ситуации проявления невнимания; 19) ситуации ограничения; 20)игровые ситуации; 21)ситуации ответственных решений; 22)ситуации освоения новых способов деятельности; 23)ситуации выражения веры и доверия;24)ситуации предъявления требований; 25)</w:t>
      </w:r>
      <w:r w:rsidR="00A464C8">
        <w:rPr>
          <w:rFonts w:ascii="Times New Roman" w:hAnsi="Times New Roman" w:cs="Times New Roman"/>
          <w:sz w:val="28"/>
          <w:szCs w:val="28"/>
        </w:rPr>
        <w:t xml:space="preserve">тренинговые ситуации; 26) </w:t>
      </w:r>
      <w:r w:rsidRPr="000400D2">
        <w:rPr>
          <w:rFonts w:ascii="Times New Roman" w:hAnsi="Times New Roman" w:cs="Times New Roman"/>
          <w:sz w:val="28"/>
          <w:szCs w:val="28"/>
        </w:rPr>
        <w:t>ситуация расхолаживания дисциплиныи дезорганизации</w:t>
      </w:r>
      <w:r>
        <w:rPr>
          <w:rFonts w:ascii="Times New Roman" w:hAnsi="Times New Roman" w:cs="Times New Roman"/>
          <w:sz w:val="28"/>
          <w:szCs w:val="28"/>
        </w:rPr>
        <w:t>.</w:t>
      </w:r>
      <w:proofErr w:type="gramEnd"/>
    </w:p>
    <w:p w:rsidR="00C8396A" w:rsidRPr="00C8396A" w:rsidRDefault="00747433" w:rsidP="00E369CC">
      <w:pPr>
        <w:pStyle w:val="a4"/>
        <w:ind w:firstLine="709"/>
        <w:jc w:val="both"/>
        <w:rPr>
          <w:rFonts w:ascii="Times New Roman" w:eastAsia="Times New Roman" w:hAnsi="Times New Roman" w:cs="Times New Roman"/>
          <w:sz w:val="28"/>
          <w:szCs w:val="28"/>
        </w:rPr>
      </w:pPr>
      <w:r w:rsidRPr="00C8396A">
        <w:rPr>
          <w:rFonts w:ascii="Times New Roman" w:eastAsia="Times New Roman" w:hAnsi="Times New Roman" w:cs="Times New Roman"/>
          <w:sz w:val="28"/>
          <w:szCs w:val="28"/>
        </w:rPr>
        <w:lastRenderedPageBreak/>
        <w:t xml:space="preserve">Следовательно, </w:t>
      </w:r>
      <w:r w:rsidRPr="00C8396A">
        <w:rPr>
          <w:rFonts w:ascii="Times New Roman" w:eastAsia="Times New Roman" w:hAnsi="Times New Roman" w:cs="Times New Roman"/>
          <w:b/>
          <w:sz w:val="28"/>
          <w:szCs w:val="28"/>
        </w:rPr>
        <w:t xml:space="preserve">управление учебной деятельностью учащихся </w:t>
      </w:r>
      <w:r w:rsidR="00C8396A" w:rsidRPr="00C8396A">
        <w:rPr>
          <w:rFonts w:ascii="Times New Roman" w:eastAsia="Times New Roman" w:hAnsi="Times New Roman" w:cs="Times New Roman"/>
          <w:sz w:val="28"/>
          <w:szCs w:val="28"/>
        </w:rPr>
        <w:t xml:space="preserve">в педагогическом процессе </w:t>
      </w:r>
      <w:r w:rsidRPr="00C8396A">
        <w:rPr>
          <w:rFonts w:ascii="Times New Roman" w:eastAsia="Times New Roman" w:hAnsi="Times New Roman" w:cs="Times New Roman"/>
          <w:sz w:val="28"/>
          <w:szCs w:val="28"/>
        </w:rPr>
        <w:t>учитель осуществляет через создание</w:t>
      </w:r>
      <w:r w:rsidR="00C8396A" w:rsidRPr="00C8396A">
        <w:rPr>
          <w:rFonts w:ascii="Times New Roman" w:eastAsia="Times New Roman" w:hAnsi="Times New Roman" w:cs="Times New Roman"/>
          <w:sz w:val="28"/>
          <w:szCs w:val="28"/>
        </w:rPr>
        <w:t xml:space="preserve"> непрерывной цепи взаимосвязанных и продолжающих друг друга ситуаций.</w:t>
      </w:r>
    </w:p>
    <w:p w:rsidR="00E369CC" w:rsidRDefault="00FF4409" w:rsidP="00E369CC">
      <w:pPr>
        <w:pStyle w:val="a4"/>
        <w:ind w:firstLine="851"/>
        <w:jc w:val="both"/>
        <w:rPr>
          <w:rFonts w:ascii="Times New Roman" w:hAnsi="Times New Roman" w:cs="Times New Roman"/>
          <w:sz w:val="28"/>
          <w:szCs w:val="28"/>
        </w:rPr>
      </w:pPr>
      <w:r w:rsidRPr="00C04EA8">
        <w:rPr>
          <w:rFonts w:ascii="Times New Roman" w:hAnsi="Times New Roman" w:cs="Times New Roman"/>
          <w:sz w:val="28"/>
          <w:szCs w:val="28"/>
        </w:rPr>
        <w:t>Основными видами деятельности человека являются игра, учение, труд.</w:t>
      </w:r>
      <w:r w:rsidR="00E369CC" w:rsidRPr="00C04EA8">
        <w:rPr>
          <w:rFonts w:ascii="Times New Roman" w:hAnsi="Times New Roman" w:cs="Times New Roman"/>
          <w:sz w:val="28"/>
          <w:szCs w:val="28"/>
        </w:rPr>
        <w:t xml:space="preserve">В ходе исторического развития изменяются содержание и средства деятельности человека, что определяет и формирование его сознания. На протяжении жизни в связи с ростом психофизиологических возможностей человека, расширением его жизненного опыта, необходимостью выполнять все более сложные требования жизнедеятельности происходит изменение деятельности. </w:t>
      </w:r>
      <w:r>
        <w:rPr>
          <w:rFonts w:ascii="Times New Roman" w:hAnsi="Times New Roman" w:cs="Times New Roman"/>
          <w:sz w:val="28"/>
          <w:szCs w:val="28"/>
        </w:rPr>
        <w:t>В</w:t>
      </w:r>
      <w:r w:rsidR="00E369CC">
        <w:rPr>
          <w:rFonts w:ascii="Times New Roman" w:hAnsi="Times New Roman" w:cs="Times New Roman"/>
          <w:sz w:val="28"/>
          <w:szCs w:val="28"/>
        </w:rPr>
        <w:t xml:space="preserve"> образовательном процессе </w:t>
      </w:r>
      <w:r>
        <w:rPr>
          <w:rFonts w:ascii="Times New Roman" w:hAnsi="Times New Roman" w:cs="Times New Roman"/>
          <w:sz w:val="28"/>
          <w:szCs w:val="28"/>
        </w:rPr>
        <w:t>основные виды деятельности</w:t>
      </w:r>
      <w:r w:rsidR="00E369CC">
        <w:rPr>
          <w:rFonts w:ascii="Times New Roman" w:hAnsi="Times New Roman" w:cs="Times New Roman"/>
          <w:sz w:val="28"/>
          <w:szCs w:val="28"/>
        </w:rPr>
        <w:t xml:space="preserve"> переплетаются</w:t>
      </w:r>
      <w:r w:rsidR="001F3EF2">
        <w:rPr>
          <w:rFonts w:ascii="Times New Roman" w:hAnsi="Times New Roman" w:cs="Times New Roman"/>
          <w:sz w:val="28"/>
          <w:szCs w:val="28"/>
        </w:rPr>
        <w:t xml:space="preserve">. Знание </w:t>
      </w:r>
      <w:r>
        <w:rPr>
          <w:rFonts w:ascii="Times New Roman" w:hAnsi="Times New Roman" w:cs="Times New Roman"/>
          <w:sz w:val="28"/>
          <w:szCs w:val="28"/>
        </w:rPr>
        <w:t>структур</w:t>
      </w:r>
      <w:r w:rsidR="001F3EF2">
        <w:rPr>
          <w:rFonts w:ascii="Times New Roman" w:hAnsi="Times New Roman" w:cs="Times New Roman"/>
          <w:sz w:val="28"/>
          <w:szCs w:val="28"/>
        </w:rPr>
        <w:t>ывидов деятельности позволит педагогу грамотно</w:t>
      </w:r>
      <w:r w:rsidR="00E369CC">
        <w:rPr>
          <w:rFonts w:ascii="Times New Roman" w:hAnsi="Times New Roman" w:cs="Times New Roman"/>
          <w:sz w:val="28"/>
          <w:szCs w:val="28"/>
        </w:rPr>
        <w:t>созда</w:t>
      </w:r>
      <w:r w:rsidR="001F3EF2">
        <w:rPr>
          <w:rFonts w:ascii="Times New Roman" w:hAnsi="Times New Roman" w:cs="Times New Roman"/>
          <w:sz w:val="28"/>
          <w:szCs w:val="28"/>
        </w:rPr>
        <w:t>ть</w:t>
      </w:r>
      <w:r w:rsidR="00E369CC">
        <w:rPr>
          <w:rFonts w:ascii="Times New Roman" w:hAnsi="Times New Roman" w:cs="Times New Roman"/>
          <w:sz w:val="28"/>
          <w:szCs w:val="28"/>
        </w:rPr>
        <w:t xml:space="preserve"> различны</w:t>
      </w:r>
      <w:r w:rsidR="001F3EF2">
        <w:rPr>
          <w:rFonts w:ascii="Times New Roman" w:hAnsi="Times New Roman" w:cs="Times New Roman"/>
          <w:sz w:val="28"/>
          <w:szCs w:val="28"/>
        </w:rPr>
        <w:t>е</w:t>
      </w:r>
      <w:r w:rsidR="00E369CC">
        <w:rPr>
          <w:rFonts w:ascii="Times New Roman" w:hAnsi="Times New Roman" w:cs="Times New Roman"/>
          <w:sz w:val="28"/>
          <w:szCs w:val="28"/>
        </w:rPr>
        <w:t xml:space="preserve"> педагогически</w:t>
      </w:r>
      <w:r w:rsidR="001F3EF2">
        <w:rPr>
          <w:rFonts w:ascii="Times New Roman" w:hAnsi="Times New Roman" w:cs="Times New Roman"/>
          <w:sz w:val="28"/>
          <w:szCs w:val="28"/>
        </w:rPr>
        <w:t>е</w:t>
      </w:r>
      <w:r w:rsidR="00E369CC">
        <w:rPr>
          <w:rFonts w:ascii="Times New Roman" w:hAnsi="Times New Roman" w:cs="Times New Roman"/>
          <w:sz w:val="28"/>
          <w:szCs w:val="28"/>
        </w:rPr>
        <w:t xml:space="preserve"> ситуаци</w:t>
      </w:r>
      <w:r w:rsidR="001F3EF2">
        <w:rPr>
          <w:rFonts w:ascii="Times New Roman" w:hAnsi="Times New Roman" w:cs="Times New Roman"/>
          <w:sz w:val="28"/>
          <w:szCs w:val="28"/>
        </w:rPr>
        <w:t>и на уроке</w:t>
      </w:r>
      <w:r w:rsidR="00ED3690">
        <w:rPr>
          <w:rFonts w:ascii="Times New Roman" w:hAnsi="Times New Roman" w:cs="Times New Roman"/>
          <w:sz w:val="28"/>
          <w:szCs w:val="28"/>
        </w:rPr>
        <w:t xml:space="preserve"> (См. табл.2)</w:t>
      </w:r>
      <w:r w:rsidR="00E369CC">
        <w:rPr>
          <w:rFonts w:ascii="Times New Roman" w:hAnsi="Times New Roman" w:cs="Times New Roman"/>
          <w:sz w:val="28"/>
          <w:szCs w:val="28"/>
        </w:rPr>
        <w:t xml:space="preserve">. </w:t>
      </w:r>
    </w:p>
    <w:p w:rsidR="00E369CC" w:rsidRDefault="00E369CC" w:rsidP="00E369CC">
      <w:pPr>
        <w:pStyle w:val="a4"/>
        <w:ind w:firstLine="851"/>
        <w:jc w:val="center"/>
        <w:rPr>
          <w:rFonts w:ascii="Times New Roman" w:hAnsi="Times New Roman" w:cs="Times New Roman"/>
          <w:sz w:val="28"/>
          <w:szCs w:val="28"/>
        </w:rPr>
      </w:pPr>
      <w:r>
        <w:rPr>
          <w:rFonts w:ascii="Times New Roman" w:hAnsi="Times New Roman" w:cs="Times New Roman"/>
          <w:sz w:val="28"/>
          <w:szCs w:val="28"/>
        </w:rPr>
        <w:t>Табл.</w:t>
      </w:r>
      <w:r w:rsidR="00ED3690">
        <w:rPr>
          <w:rFonts w:ascii="Times New Roman" w:hAnsi="Times New Roman" w:cs="Times New Roman"/>
          <w:sz w:val="28"/>
          <w:szCs w:val="28"/>
        </w:rPr>
        <w:t>2.</w:t>
      </w:r>
      <w:r>
        <w:rPr>
          <w:rFonts w:ascii="Times New Roman" w:hAnsi="Times New Roman" w:cs="Times New Roman"/>
          <w:sz w:val="28"/>
          <w:szCs w:val="28"/>
        </w:rPr>
        <w:t xml:space="preserve"> Виды деятельности и их структура</w:t>
      </w:r>
    </w:p>
    <w:p w:rsidR="00E369CC" w:rsidRDefault="00E369CC" w:rsidP="00E369CC">
      <w:pPr>
        <w:pStyle w:val="a4"/>
        <w:ind w:firstLine="851"/>
        <w:jc w:val="center"/>
        <w:rPr>
          <w:rFonts w:ascii="Times New Roman" w:hAnsi="Times New Roman" w:cs="Times New Roman"/>
          <w:sz w:val="28"/>
          <w:szCs w:val="28"/>
        </w:rPr>
      </w:pPr>
    </w:p>
    <w:tbl>
      <w:tblPr>
        <w:tblStyle w:val="a5"/>
        <w:tblW w:w="9072" w:type="dxa"/>
        <w:tblInd w:w="108" w:type="dxa"/>
        <w:tblLayout w:type="fixed"/>
        <w:tblLook w:val="04A0"/>
      </w:tblPr>
      <w:tblGrid>
        <w:gridCol w:w="993"/>
        <w:gridCol w:w="2977"/>
        <w:gridCol w:w="3401"/>
        <w:gridCol w:w="1701"/>
      </w:tblGrid>
      <w:tr w:rsidR="00E369CC" w:rsidRPr="00462667" w:rsidTr="0060083A">
        <w:tc>
          <w:tcPr>
            <w:tcW w:w="993" w:type="dxa"/>
          </w:tcPr>
          <w:p w:rsidR="00E369CC" w:rsidRPr="00462667" w:rsidRDefault="00E369CC" w:rsidP="0060083A">
            <w:pPr>
              <w:pStyle w:val="a4"/>
              <w:jc w:val="both"/>
              <w:rPr>
                <w:rFonts w:ascii="Times New Roman" w:hAnsi="Times New Roman" w:cs="Times New Roman"/>
                <w:sz w:val="24"/>
                <w:szCs w:val="24"/>
              </w:rPr>
            </w:pPr>
            <w:r w:rsidRPr="00462667">
              <w:rPr>
                <w:rFonts w:ascii="Times New Roman" w:hAnsi="Times New Roman" w:cs="Times New Roman"/>
                <w:sz w:val="24"/>
                <w:szCs w:val="24"/>
              </w:rPr>
              <w:t xml:space="preserve">Вид </w:t>
            </w:r>
            <w:proofErr w:type="spellStart"/>
            <w:r w:rsidRPr="00462667">
              <w:rPr>
                <w:rFonts w:ascii="Times New Roman" w:hAnsi="Times New Roman" w:cs="Times New Roman"/>
                <w:sz w:val="24"/>
                <w:szCs w:val="24"/>
              </w:rPr>
              <w:t>деят-ти</w:t>
            </w:r>
            <w:proofErr w:type="spellEnd"/>
          </w:p>
        </w:tc>
        <w:tc>
          <w:tcPr>
            <w:tcW w:w="2977" w:type="dxa"/>
          </w:tcPr>
          <w:p w:rsidR="00E369CC" w:rsidRPr="00462667" w:rsidRDefault="00E369CC" w:rsidP="00E369CC">
            <w:pPr>
              <w:pStyle w:val="a4"/>
              <w:ind w:firstLine="175"/>
              <w:jc w:val="both"/>
              <w:rPr>
                <w:rFonts w:ascii="Times New Roman" w:hAnsi="Times New Roman" w:cs="Times New Roman"/>
                <w:sz w:val="24"/>
                <w:szCs w:val="24"/>
              </w:rPr>
            </w:pPr>
            <w:r w:rsidRPr="00462667">
              <w:rPr>
                <w:rFonts w:ascii="Times New Roman" w:hAnsi="Times New Roman" w:cs="Times New Roman"/>
                <w:sz w:val="24"/>
                <w:szCs w:val="24"/>
              </w:rPr>
              <w:t>цель</w:t>
            </w:r>
          </w:p>
        </w:tc>
        <w:tc>
          <w:tcPr>
            <w:tcW w:w="3401" w:type="dxa"/>
          </w:tcPr>
          <w:p w:rsidR="00E369CC" w:rsidRPr="00462667" w:rsidRDefault="00E369CC" w:rsidP="00E369CC">
            <w:pPr>
              <w:pStyle w:val="a4"/>
              <w:ind w:firstLine="175"/>
              <w:jc w:val="both"/>
              <w:rPr>
                <w:rFonts w:ascii="Times New Roman" w:hAnsi="Times New Roman" w:cs="Times New Roman"/>
                <w:sz w:val="24"/>
                <w:szCs w:val="24"/>
              </w:rPr>
            </w:pPr>
            <w:r w:rsidRPr="00462667">
              <w:rPr>
                <w:rFonts w:ascii="Times New Roman" w:hAnsi="Times New Roman" w:cs="Times New Roman"/>
                <w:sz w:val="24"/>
                <w:szCs w:val="24"/>
              </w:rPr>
              <w:t>мотив</w:t>
            </w:r>
          </w:p>
        </w:tc>
        <w:tc>
          <w:tcPr>
            <w:tcW w:w="1701" w:type="dxa"/>
          </w:tcPr>
          <w:p w:rsidR="00E369CC" w:rsidRPr="00462667" w:rsidRDefault="00E369CC" w:rsidP="00E369CC">
            <w:pPr>
              <w:pStyle w:val="a4"/>
              <w:ind w:firstLine="193"/>
              <w:jc w:val="both"/>
              <w:rPr>
                <w:rFonts w:ascii="Times New Roman" w:hAnsi="Times New Roman" w:cs="Times New Roman"/>
                <w:sz w:val="24"/>
                <w:szCs w:val="24"/>
              </w:rPr>
            </w:pPr>
            <w:r w:rsidRPr="00462667">
              <w:rPr>
                <w:rFonts w:ascii="Times New Roman" w:hAnsi="Times New Roman" w:cs="Times New Roman"/>
                <w:sz w:val="24"/>
                <w:szCs w:val="24"/>
              </w:rPr>
              <w:t>Способы деятельности</w:t>
            </w:r>
          </w:p>
        </w:tc>
      </w:tr>
      <w:tr w:rsidR="00E369CC" w:rsidRPr="00462667" w:rsidTr="0060083A">
        <w:tc>
          <w:tcPr>
            <w:tcW w:w="993" w:type="dxa"/>
          </w:tcPr>
          <w:p w:rsidR="00E369CC" w:rsidRPr="00462667" w:rsidRDefault="00E369CC" w:rsidP="00E369CC">
            <w:pPr>
              <w:pStyle w:val="a4"/>
              <w:jc w:val="both"/>
              <w:rPr>
                <w:rFonts w:ascii="Times New Roman" w:hAnsi="Times New Roman" w:cs="Times New Roman"/>
                <w:sz w:val="24"/>
                <w:szCs w:val="24"/>
              </w:rPr>
            </w:pPr>
            <w:r w:rsidRPr="00462667">
              <w:rPr>
                <w:rFonts w:ascii="Times New Roman" w:hAnsi="Times New Roman" w:cs="Times New Roman"/>
                <w:sz w:val="24"/>
                <w:szCs w:val="24"/>
              </w:rPr>
              <w:t>игра</w:t>
            </w:r>
          </w:p>
        </w:tc>
        <w:tc>
          <w:tcPr>
            <w:tcW w:w="2977" w:type="dxa"/>
          </w:tcPr>
          <w:p w:rsidR="00E369CC" w:rsidRPr="00462667" w:rsidRDefault="00E369CC" w:rsidP="00E369CC">
            <w:pPr>
              <w:pStyle w:val="a4"/>
              <w:ind w:firstLine="175"/>
              <w:jc w:val="both"/>
              <w:rPr>
                <w:rFonts w:ascii="Times New Roman" w:hAnsi="Times New Roman" w:cs="Times New Roman"/>
                <w:sz w:val="24"/>
                <w:szCs w:val="24"/>
              </w:rPr>
            </w:pPr>
            <w:r w:rsidRPr="00462667">
              <w:rPr>
                <w:rFonts w:ascii="Times New Roman" w:hAnsi="Times New Roman" w:cs="Times New Roman"/>
                <w:sz w:val="24"/>
                <w:szCs w:val="24"/>
              </w:rPr>
              <w:t>удовольствие</w:t>
            </w:r>
          </w:p>
        </w:tc>
        <w:tc>
          <w:tcPr>
            <w:tcW w:w="3401" w:type="dxa"/>
          </w:tcPr>
          <w:p w:rsidR="00E369CC" w:rsidRPr="00462667" w:rsidRDefault="00E369CC" w:rsidP="00E369CC">
            <w:pPr>
              <w:pStyle w:val="a4"/>
              <w:ind w:firstLine="175"/>
              <w:jc w:val="both"/>
              <w:rPr>
                <w:rFonts w:ascii="Times New Roman" w:hAnsi="Times New Roman" w:cs="Times New Roman"/>
                <w:sz w:val="24"/>
                <w:szCs w:val="24"/>
              </w:rPr>
            </w:pPr>
            <w:r w:rsidRPr="00462667">
              <w:rPr>
                <w:rFonts w:ascii="Times New Roman" w:hAnsi="Times New Roman" w:cs="Times New Roman"/>
                <w:sz w:val="24"/>
                <w:szCs w:val="24"/>
              </w:rPr>
              <w:t>Получение удовольствия (нравится)</w:t>
            </w:r>
          </w:p>
        </w:tc>
        <w:tc>
          <w:tcPr>
            <w:tcW w:w="1701" w:type="dxa"/>
          </w:tcPr>
          <w:p w:rsidR="00E369CC" w:rsidRPr="00462667" w:rsidRDefault="00E369CC" w:rsidP="00E369CC">
            <w:pPr>
              <w:pStyle w:val="a4"/>
              <w:ind w:firstLine="193"/>
              <w:jc w:val="both"/>
              <w:rPr>
                <w:rFonts w:ascii="Times New Roman" w:hAnsi="Times New Roman" w:cs="Times New Roman"/>
                <w:sz w:val="24"/>
                <w:szCs w:val="24"/>
              </w:rPr>
            </w:pPr>
            <w:r w:rsidRPr="00462667">
              <w:rPr>
                <w:rFonts w:ascii="Times New Roman" w:hAnsi="Times New Roman" w:cs="Times New Roman"/>
                <w:sz w:val="24"/>
                <w:szCs w:val="24"/>
              </w:rPr>
              <w:t>В соответствии с видом игр</w:t>
            </w:r>
          </w:p>
        </w:tc>
      </w:tr>
      <w:tr w:rsidR="00E369CC" w:rsidRPr="00462667" w:rsidTr="0060083A">
        <w:tc>
          <w:tcPr>
            <w:tcW w:w="993" w:type="dxa"/>
          </w:tcPr>
          <w:p w:rsidR="00E369CC" w:rsidRPr="00462667" w:rsidRDefault="00E369CC" w:rsidP="00E369CC">
            <w:pPr>
              <w:pStyle w:val="a4"/>
              <w:jc w:val="both"/>
              <w:rPr>
                <w:rFonts w:ascii="Times New Roman" w:hAnsi="Times New Roman" w:cs="Times New Roman"/>
                <w:sz w:val="24"/>
                <w:szCs w:val="24"/>
              </w:rPr>
            </w:pPr>
            <w:r w:rsidRPr="00462667">
              <w:rPr>
                <w:rFonts w:ascii="Times New Roman" w:hAnsi="Times New Roman" w:cs="Times New Roman"/>
                <w:sz w:val="24"/>
                <w:szCs w:val="24"/>
              </w:rPr>
              <w:t>учение</w:t>
            </w:r>
          </w:p>
        </w:tc>
        <w:tc>
          <w:tcPr>
            <w:tcW w:w="2977" w:type="dxa"/>
          </w:tcPr>
          <w:p w:rsidR="00E369CC" w:rsidRPr="00462667" w:rsidRDefault="00E369CC" w:rsidP="00E369CC">
            <w:pPr>
              <w:pStyle w:val="a4"/>
              <w:ind w:firstLine="175"/>
              <w:jc w:val="both"/>
              <w:rPr>
                <w:rFonts w:ascii="Times New Roman" w:hAnsi="Times New Roman" w:cs="Times New Roman"/>
                <w:sz w:val="24"/>
                <w:szCs w:val="24"/>
              </w:rPr>
            </w:pPr>
            <w:r w:rsidRPr="00462667">
              <w:rPr>
                <w:rFonts w:ascii="Times New Roman" w:hAnsi="Times New Roman" w:cs="Times New Roman"/>
                <w:sz w:val="24"/>
                <w:szCs w:val="24"/>
                <w:shd w:val="clear" w:color="auto" w:fill="FCFCFC"/>
              </w:rPr>
              <w:t>познание, сбор и переработка информации об окружающем мире, в конечном итоге выражающиеся в знаниях, умениях и навыках, системе отношений и общем развитии, саморазвитие. Учебная задача как овладение общим способом решения целого класса однородных частных задач</w:t>
            </w:r>
          </w:p>
        </w:tc>
        <w:tc>
          <w:tcPr>
            <w:tcW w:w="3401" w:type="dxa"/>
          </w:tcPr>
          <w:p w:rsidR="00E369CC" w:rsidRPr="00462667" w:rsidRDefault="00E369CC" w:rsidP="0060083A">
            <w:pPr>
              <w:pStyle w:val="a4"/>
              <w:ind w:firstLine="175"/>
              <w:jc w:val="both"/>
              <w:rPr>
                <w:rFonts w:ascii="Times New Roman" w:hAnsi="Times New Roman" w:cs="Times New Roman"/>
                <w:sz w:val="24"/>
                <w:szCs w:val="24"/>
              </w:rPr>
            </w:pPr>
            <w:r w:rsidRPr="00462667">
              <w:rPr>
                <w:rFonts w:ascii="Times New Roman" w:hAnsi="Times New Roman" w:cs="Times New Roman"/>
                <w:sz w:val="24"/>
                <w:szCs w:val="24"/>
              </w:rPr>
              <w:t xml:space="preserve">Конкретизация потребности в усвоении знаний при овладении общим способом решения некоторого класса частных задач (познавательный интерес). </w:t>
            </w:r>
            <w:proofErr w:type="spellStart"/>
            <w:r w:rsidRPr="00462667">
              <w:rPr>
                <w:rFonts w:ascii="Times New Roman" w:hAnsi="Times New Roman" w:cs="Times New Roman"/>
                <w:sz w:val="24"/>
                <w:szCs w:val="24"/>
              </w:rPr>
              <w:t>П</w:t>
            </w:r>
            <w:r w:rsidRPr="00462667">
              <w:rPr>
                <w:rFonts w:ascii="Times New Roman" w:hAnsi="Times New Roman" w:cs="Times New Roman"/>
                <w:color w:val="363635"/>
                <w:sz w:val="24"/>
                <w:szCs w:val="24"/>
                <w:shd w:val="clear" w:color="auto" w:fill="FCFCFC"/>
              </w:rPr>
              <w:t>олимотивированныйхарактер</w:t>
            </w:r>
            <w:proofErr w:type="spellEnd"/>
            <w:r w:rsidR="0060083A" w:rsidRPr="00462667">
              <w:rPr>
                <w:rFonts w:ascii="Times New Roman" w:hAnsi="Times New Roman" w:cs="Times New Roman"/>
                <w:color w:val="363635"/>
                <w:sz w:val="24"/>
                <w:szCs w:val="24"/>
                <w:shd w:val="clear" w:color="auto" w:fill="FCFCFC"/>
              </w:rPr>
              <w:t xml:space="preserve"> УД</w:t>
            </w:r>
            <w:r w:rsidRPr="00462667">
              <w:rPr>
                <w:rFonts w:ascii="Times New Roman" w:hAnsi="Times New Roman" w:cs="Times New Roman"/>
                <w:color w:val="363635"/>
                <w:sz w:val="24"/>
                <w:szCs w:val="24"/>
                <w:shd w:val="clear" w:color="auto" w:fill="FCFCFC"/>
              </w:rPr>
              <w:t>: непосредственно-побуждающие, перспективно-побуждающие, интеллектуально-побуждающие мотивы</w:t>
            </w:r>
          </w:p>
        </w:tc>
        <w:tc>
          <w:tcPr>
            <w:tcW w:w="1701" w:type="dxa"/>
          </w:tcPr>
          <w:p w:rsidR="00E369CC" w:rsidRPr="00462667" w:rsidRDefault="00E369CC" w:rsidP="00E369CC">
            <w:pPr>
              <w:pStyle w:val="a4"/>
              <w:ind w:firstLine="193"/>
              <w:jc w:val="both"/>
              <w:rPr>
                <w:rFonts w:ascii="Times New Roman" w:hAnsi="Times New Roman" w:cs="Times New Roman"/>
                <w:sz w:val="24"/>
                <w:szCs w:val="24"/>
              </w:rPr>
            </w:pPr>
            <w:r w:rsidRPr="00462667">
              <w:rPr>
                <w:rFonts w:ascii="Times New Roman" w:hAnsi="Times New Roman" w:cs="Times New Roman"/>
                <w:sz w:val="24"/>
                <w:szCs w:val="24"/>
              </w:rPr>
              <w:t xml:space="preserve">Общеучебные умения – учебно-управленческие, учебно-информационные, учебно-логические. </w:t>
            </w:r>
          </w:p>
        </w:tc>
      </w:tr>
      <w:tr w:rsidR="00E369CC" w:rsidRPr="00462667" w:rsidTr="0060083A">
        <w:tc>
          <w:tcPr>
            <w:tcW w:w="993" w:type="dxa"/>
          </w:tcPr>
          <w:p w:rsidR="00E369CC" w:rsidRPr="00462667" w:rsidRDefault="00E369CC" w:rsidP="00E369CC">
            <w:pPr>
              <w:pStyle w:val="a4"/>
              <w:jc w:val="both"/>
              <w:rPr>
                <w:rFonts w:ascii="Times New Roman" w:hAnsi="Times New Roman" w:cs="Times New Roman"/>
                <w:sz w:val="24"/>
                <w:szCs w:val="24"/>
              </w:rPr>
            </w:pPr>
            <w:r w:rsidRPr="00462667">
              <w:rPr>
                <w:rFonts w:ascii="Times New Roman" w:hAnsi="Times New Roman" w:cs="Times New Roman"/>
                <w:sz w:val="24"/>
                <w:szCs w:val="24"/>
              </w:rPr>
              <w:t>труд</w:t>
            </w:r>
          </w:p>
        </w:tc>
        <w:tc>
          <w:tcPr>
            <w:tcW w:w="2977" w:type="dxa"/>
          </w:tcPr>
          <w:p w:rsidR="00E369CC" w:rsidRPr="00462667" w:rsidRDefault="00E369CC" w:rsidP="00E369CC">
            <w:pPr>
              <w:pStyle w:val="a4"/>
              <w:ind w:firstLine="175"/>
              <w:jc w:val="both"/>
              <w:rPr>
                <w:rFonts w:ascii="Times New Roman" w:hAnsi="Times New Roman" w:cs="Times New Roman"/>
                <w:sz w:val="24"/>
                <w:szCs w:val="24"/>
              </w:rPr>
            </w:pPr>
            <w:r w:rsidRPr="00462667">
              <w:rPr>
                <w:rFonts w:ascii="Times New Roman" w:hAnsi="Times New Roman" w:cs="Times New Roman"/>
                <w:sz w:val="24"/>
                <w:szCs w:val="24"/>
              </w:rPr>
              <w:t>Реальный продукт (материальный или эквивалент)</w:t>
            </w:r>
          </w:p>
        </w:tc>
        <w:tc>
          <w:tcPr>
            <w:tcW w:w="3401" w:type="dxa"/>
          </w:tcPr>
          <w:p w:rsidR="00E369CC" w:rsidRPr="00462667" w:rsidRDefault="00E369CC" w:rsidP="00E369CC">
            <w:pPr>
              <w:pStyle w:val="a4"/>
              <w:ind w:firstLine="175"/>
              <w:jc w:val="both"/>
              <w:rPr>
                <w:rFonts w:ascii="Times New Roman" w:hAnsi="Times New Roman" w:cs="Times New Roman"/>
                <w:sz w:val="24"/>
                <w:szCs w:val="24"/>
              </w:rPr>
            </w:pPr>
            <w:r w:rsidRPr="00462667">
              <w:rPr>
                <w:rFonts w:ascii="Times New Roman" w:hAnsi="Times New Roman" w:cs="Times New Roman"/>
                <w:sz w:val="24"/>
                <w:szCs w:val="24"/>
              </w:rPr>
              <w:t>Долг, ответственность, необходимость, самореализация</w:t>
            </w:r>
          </w:p>
        </w:tc>
        <w:tc>
          <w:tcPr>
            <w:tcW w:w="1701" w:type="dxa"/>
          </w:tcPr>
          <w:p w:rsidR="00E369CC" w:rsidRPr="00462667" w:rsidRDefault="00E369CC" w:rsidP="00E369CC">
            <w:pPr>
              <w:pStyle w:val="a4"/>
              <w:ind w:firstLine="193"/>
              <w:jc w:val="both"/>
              <w:rPr>
                <w:rFonts w:ascii="Times New Roman" w:hAnsi="Times New Roman" w:cs="Times New Roman"/>
                <w:sz w:val="24"/>
                <w:szCs w:val="24"/>
              </w:rPr>
            </w:pPr>
            <w:r w:rsidRPr="00462667">
              <w:rPr>
                <w:rFonts w:ascii="Times New Roman" w:hAnsi="Times New Roman" w:cs="Times New Roman"/>
                <w:sz w:val="24"/>
                <w:szCs w:val="24"/>
              </w:rPr>
              <w:t>В соответствии с видом труда</w:t>
            </w:r>
          </w:p>
        </w:tc>
      </w:tr>
    </w:tbl>
    <w:p w:rsidR="00E369CC" w:rsidRPr="00C04EA8" w:rsidRDefault="00E369CC" w:rsidP="00E369CC">
      <w:pPr>
        <w:pStyle w:val="a4"/>
        <w:ind w:firstLine="851"/>
        <w:jc w:val="center"/>
        <w:rPr>
          <w:rFonts w:ascii="Times New Roman" w:hAnsi="Times New Roman" w:cs="Times New Roman"/>
          <w:sz w:val="28"/>
          <w:szCs w:val="28"/>
        </w:rPr>
      </w:pPr>
    </w:p>
    <w:p w:rsidR="00E369CC" w:rsidRPr="00C04EA8" w:rsidRDefault="00E369CC" w:rsidP="00E369CC">
      <w:pPr>
        <w:pStyle w:val="a4"/>
        <w:ind w:firstLine="708"/>
        <w:jc w:val="both"/>
        <w:rPr>
          <w:rFonts w:ascii="Times New Roman" w:hAnsi="Times New Roman" w:cs="Times New Roman"/>
          <w:sz w:val="28"/>
          <w:szCs w:val="28"/>
        </w:rPr>
      </w:pPr>
      <w:r w:rsidRPr="00C04EA8">
        <w:rPr>
          <w:rFonts w:ascii="Times New Roman" w:hAnsi="Times New Roman" w:cs="Times New Roman"/>
          <w:sz w:val="28"/>
          <w:szCs w:val="28"/>
        </w:rPr>
        <w:t>Учебная деятельность – особая форма активности личности, направленная на усвоение (присвоение) социального опыта познания и преобразования мира, что включает овладение культурными способами внешних предметных и умственных действий</w:t>
      </w:r>
      <w:r>
        <w:rPr>
          <w:rFonts w:ascii="Times New Roman" w:hAnsi="Times New Roman" w:cs="Times New Roman"/>
          <w:sz w:val="28"/>
          <w:szCs w:val="28"/>
        </w:rPr>
        <w:t>, на саморазвитие</w:t>
      </w:r>
      <w:r w:rsidRPr="00C04EA8">
        <w:rPr>
          <w:rFonts w:ascii="Times New Roman" w:hAnsi="Times New Roman" w:cs="Times New Roman"/>
          <w:sz w:val="28"/>
          <w:szCs w:val="28"/>
        </w:rPr>
        <w:t>. Это один из видов деятельности человека, направленный на усвоение им теоретических знаний и связанных с ними умений и навыков [</w:t>
      </w:r>
      <w:r w:rsidR="008D4EC2">
        <w:rPr>
          <w:rFonts w:ascii="Times New Roman" w:hAnsi="Times New Roman" w:cs="Times New Roman"/>
          <w:sz w:val="28"/>
          <w:szCs w:val="28"/>
        </w:rPr>
        <w:t>13</w:t>
      </w:r>
      <w:r w:rsidRPr="00C04EA8">
        <w:rPr>
          <w:rFonts w:ascii="Times New Roman" w:hAnsi="Times New Roman" w:cs="Times New Roman"/>
          <w:sz w:val="28"/>
          <w:szCs w:val="28"/>
        </w:rPr>
        <w:t xml:space="preserve">, с. 564]. Рассмотрим подробнее структуру учебной деятельности. </w:t>
      </w:r>
    </w:p>
    <w:p w:rsidR="00E369CC" w:rsidRPr="00C04EA8" w:rsidRDefault="00E369CC" w:rsidP="00E369CC">
      <w:pPr>
        <w:pStyle w:val="a4"/>
        <w:ind w:firstLine="851"/>
        <w:jc w:val="both"/>
        <w:rPr>
          <w:rFonts w:ascii="Times New Roman" w:hAnsi="Times New Roman" w:cs="Times New Roman"/>
          <w:sz w:val="28"/>
          <w:szCs w:val="28"/>
        </w:rPr>
      </w:pPr>
      <w:r w:rsidRPr="00C04EA8">
        <w:rPr>
          <w:rFonts w:ascii="Times New Roman" w:hAnsi="Times New Roman" w:cs="Times New Roman"/>
          <w:sz w:val="28"/>
          <w:szCs w:val="28"/>
        </w:rPr>
        <w:t xml:space="preserve">Цель учебной деятельности для школьников выступает в форме учебной задачи как системы заданий, при выполнении которых учащийся осваивает наиболее общие способы действий. Учебную задачу необходимо </w:t>
      </w:r>
      <w:r w:rsidRPr="00C04EA8">
        <w:rPr>
          <w:rFonts w:ascii="Times New Roman" w:hAnsi="Times New Roman" w:cs="Times New Roman"/>
          <w:sz w:val="28"/>
          <w:szCs w:val="28"/>
        </w:rPr>
        <w:lastRenderedPageBreak/>
        <w:t>отличать от отдельных конкретных заданий, так как в ней представлен общий способ действий. Поставить учебную задачу – значит ввести учащихся в ситуацию, требующую ориентации на содержательно общий способ ее решения во всех возможных частных и конкретных условиях. При постановке учебной задачи важно учитывать интересы учащихся, мотивы учебной деятельности. Можно использовать эмпирический подход в постановке учебной задачи – от конкретной ситуации к осмыслению общего способа ее разрешения. Эффективным является теоретический подход (развивающее обучение) – от совместного с учителем формирования детьми общего способа решения целого класса задач к его переносу на другие конкретные задачи данного класса.</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Современная дидактика рекомендует правила выдвижения познавательных задач:</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познавательная задача должна вытекать из предметного содержания, чтобы сохранялась система знаний и логика науки;</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необходимо учитывать актуальный уровень развития учащихся и их подготовки, чтобы создавались реальные условия для выполнения задачи;</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задача должна содержать в себе информацию, необходимую для развития ума, воображения, творческих процессов;</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к осуществлению предметной деятельности учащихся необходимо расположить (создать положительную мотивацию);</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нужно научить учащихся решать задачу, вооружить их необходимыми способами, сначала вместе с учителем, затем в коллективной работе, постепенно переводя в план самостоятельных индивидуальных действий.</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Подбор учебно-познавательных задач может быть выражен, по В.П. Беспалько, через успешное решение задач того или иного типа в соответствии с уровнем усвоения</w:t>
      </w:r>
      <w:r w:rsidR="00ED3690">
        <w:rPr>
          <w:rFonts w:ascii="Times New Roman" w:eastAsia="Times New Roman" w:hAnsi="Times New Roman" w:cs="Times New Roman"/>
          <w:color w:val="000000"/>
          <w:sz w:val="28"/>
          <w:szCs w:val="28"/>
        </w:rPr>
        <w:t xml:space="preserve"> [</w:t>
      </w:r>
      <w:r w:rsidR="008D4EC2">
        <w:rPr>
          <w:rFonts w:ascii="Times New Roman" w:hAnsi="Times New Roman" w:cs="Times New Roman"/>
          <w:sz w:val="28"/>
          <w:szCs w:val="28"/>
        </w:rPr>
        <w:t>11</w:t>
      </w:r>
      <w:r w:rsidR="00ED3690" w:rsidRPr="00ED3690">
        <w:rPr>
          <w:rFonts w:ascii="Times New Roman" w:eastAsia="Times New Roman" w:hAnsi="Times New Roman" w:cs="Times New Roman"/>
          <w:color w:val="000000"/>
          <w:sz w:val="28"/>
          <w:szCs w:val="28"/>
        </w:rPr>
        <w:t>]</w:t>
      </w:r>
      <w:r w:rsidRPr="00ED3690">
        <w:rPr>
          <w:rFonts w:ascii="Times New Roman" w:eastAsia="Times New Roman" w:hAnsi="Times New Roman" w:cs="Times New Roman"/>
          <w:color w:val="000000"/>
          <w:sz w:val="28"/>
          <w:szCs w:val="28"/>
        </w:rPr>
        <w:t>.</w:t>
      </w:r>
      <w:r w:rsidRPr="00C04EA8">
        <w:rPr>
          <w:rFonts w:ascii="Times New Roman" w:eastAsia="Times New Roman" w:hAnsi="Times New Roman" w:cs="Times New Roman"/>
          <w:color w:val="000000"/>
          <w:sz w:val="28"/>
          <w:szCs w:val="28"/>
        </w:rPr>
        <w:t xml:space="preserve"> Материал I </w:t>
      </w:r>
      <w:r>
        <w:rPr>
          <w:rFonts w:ascii="Times New Roman" w:eastAsia="Times New Roman" w:hAnsi="Times New Roman" w:cs="Times New Roman"/>
          <w:color w:val="000000"/>
          <w:sz w:val="28"/>
          <w:szCs w:val="28"/>
        </w:rPr>
        <w:t xml:space="preserve">степени </w:t>
      </w:r>
      <w:r w:rsidRPr="00C04EA8">
        <w:rPr>
          <w:rFonts w:ascii="Times New Roman" w:eastAsia="Times New Roman" w:hAnsi="Times New Roman" w:cs="Times New Roman"/>
          <w:color w:val="000000"/>
          <w:sz w:val="28"/>
          <w:szCs w:val="28"/>
        </w:rPr>
        <w:t xml:space="preserve">сложности (несложный) можно изучать и усваивать, используя учебно-познавательные задачи трех уровней по характеру содержания: 1 - ученический уровень (деятельность по узнаванию); 2 — алгоритмический (типовая задача); 3 - эвристический (нетиповая задача). Тоже </w:t>
      </w:r>
      <w:proofErr w:type="gramStart"/>
      <w:r w:rsidRPr="00C04EA8">
        <w:rPr>
          <w:rFonts w:ascii="Times New Roman" w:eastAsia="Times New Roman" w:hAnsi="Times New Roman" w:cs="Times New Roman"/>
          <w:color w:val="000000"/>
          <w:sz w:val="28"/>
          <w:szCs w:val="28"/>
        </w:rPr>
        <w:t>самое</w:t>
      </w:r>
      <w:proofErr w:type="gramEnd"/>
      <w:r w:rsidRPr="00C04EA8">
        <w:rPr>
          <w:rFonts w:ascii="Times New Roman" w:eastAsia="Times New Roman" w:hAnsi="Times New Roman" w:cs="Times New Roman"/>
          <w:color w:val="000000"/>
          <w:sz w:val="28"/>
          <w:szCs w:val="28"/>
        </w:rPr>
        <w:t xml:space="preserve"> можно сказать и при изучении II, III степеней сложности (</w:t>
      </w:r>
      <w:proofErr w:type="spellStart"/>
      <w:r w:rsidRPr="00C04EA8">
        <w:rPr>
          <w:rFonts w:ascii="Times New Roman" w:eastAsia="Times New Roman" w:hAnsi="Times New Roman" w:cs="Times New Roman"/>
          <w:color w:val="000000"/>
          <w:sz w:val="28"/>
          <w:szCs w:val="28"/>
        </w:rPr>
        <w:t>среднесложного</w:t>
      </w:r>
      <w:proofErr w:type="spellEnd"/>
      <w:r w:rsidRPr="00C04EA8">
        <w:rPr>
          <w:rFonts w:ascii="Times New Roman" w:eastAsia="Times New Roman" w:hAnsi="Times New Roman" w:cs="Times New Roman"/>
          <w:color w:val="000000"/>
          <w:sz w:val="28"/>
          <w:szCs w:val="28"/>
        </w:rPr>
        <w:t xml:space="preserve"> и сложного) учебного материала.</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1 - ученический уровень. Даны: цель, ситуация, действия. Требуется: дать заключение о соответствии всех трех компонентов.</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xml:space="preserve">2 - алгоритмический уровень. </w:t>
      </w:r>
      <w:proofErr w:type="gramStart"/>
      <w:r w:rsidRPr="00C04EA8">
        <w:rPr>
          <w:rFonts w:ascii="Times New Roman" w:eastAsia="Times New Roman" w:hAnsi="Times New Roman" w:cs="Times New Roman"/>
          <w:color w:val="000000"/>
          <w:sz w:val="28"/>
          <w:szCs w:val="28"/>
        </w:rPr>
        <w:t>Даны</w:t>
      </w:r>
      <w:proofErr w:type="gramEnd"/>
      <w:r w:rsidRPr="00C04EA8">
        <w:rPr>
          <w:rFonts w:ascii="Times New Roman" w:eastAsia="Times New Roman" w:hAnsi="Times New Roman" w:cs="Times New Roman"/>
          <w:color w:val="000000"/>
          <w:sz w:val="28"/>
          <w:szCs w:val="28"/>
        </w:rPr>
        <w:t>: цель, ситуация. Требуется: применить ранее усвоенные действия по ее решению.</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xml:space="preserve">3 - эвристический уровень. </w:t>
      </w:r>
      <w:proofErr w:type="gramStart"/>
      <w:r w:rsidRPr="00C04EA8">
        <w:rPr>
          <w:rFonts w:ascii="Times New Roman" w:eastAsia="Times New Roman" w:hAnsi="Times New Roman" w:cs="Times New Roman"/>
          <w:color w:val="000000"/>
          <w:sz w:val="28"/>
          <w:szCs w:val="28"/>
        </w:rPr>
        <w:t>Даны</w:t>
      </w:r>
      <w:proofErr w:type="gramEnd"/>
      <w:r w:rsidRPr="00C04EA8">
        <w:rPr>
          <w:rFonts w:ascii="Times New Roman" w:eastAsia="Times New Roman" w:hAnsi="Times New Roman" w:cs="Times New Roman"/>
          <w:color w:val="000000"/>
          <w:sz w:val="28"/>
          <w:szCs w:val="28"/>
        </w:rPr>
        <w:t>: цель, но не ясна ситуация, в которой цель может быть достигнута. Требуется: дополнить (уточнить) ситуацию и применить ранее усвоенные действия для решения данной задачи.</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w:t>
      </w:r>
      <w:r w:rsidRPr="00C04EA8">
        <w:rPr>
          <w:rFonts w:ascii="Times New Roman" w:eastAsia="Times New Roman" w:hAnsi="Times New Roman" w:cs="Times New Roman"/>
          <w:color w:val="000000"/>
          <w:sz w:val="28"/>
          <w:szCs w:val="28"/>
        </w:rPr>
        <w:t xml:space="preserve">епродуктивной деятельности </w:t>
      </w:r>
      <w:r>
        <w:rPr>
          <w:rFonts w:ascii="Times New Roman" w:eastAsia="Times New Roman" w:hAnsi="Times New Roman" w:cs="Times New Roman"/>
          <w:color w:val="000000"/>
          <w:sz w:val="28"/>
          <w:szCs w:val="28"/>
        </w:rPr>
        <w:t xml:space="preserve">учеников </w:t>
      </w:r>
      <w:r w:rsidRPr="00C04EA8">
        <w:rPr>
          <w:rFonts w:ascii="Times New Roman" w:eastAsia="Times New Roman" w:hAnsi="Times New Roman" w:cs="Times New Roman"/>
          <w:color w:val="000000"/>
          <w:sz w:val="28"/>
          <w:szCs w:val="28"/>
        </w:rPr>
        <w:t xml:space="preserve">соответствует  ученический </w:t>
      </w:r>
      <w:r>
        <w:rPr>
          <w:rFonts w:ascii="Times New Roman" w:eastAsia="Times New Roman" w:hAnsi="Times New Roman" w:cs="Times New Roman"/>
          <w:color w:val="000000"/>
          <w:sz w:val="28"/>
          <w:szCs w:val="28"/>
        </w:rPr>
        <w:t xml:space="preserve">и </w:t>
      </w:r>
      <w:r w:rsidRPr="00C04EA8">
        <w:rPr>
          <w:rFonts w:ascii="Times New Roman" w:eastAsia="Times New Roman" w:hAnsi="Times New Roman" w:cs="Times New Roman"/>
          <w:color w:val="000000"/>
          <w:sz w:val="28"/>
          <w:szCs w:val="28"/>
        </w:rPr>
        <w:t xml:space="preserve">алгоритмический уровень; частично-поисковой </w:t>
      </w:r>
      <w:r>
        <w:rPr>
          <w:rFonts w:ascii="Times New Roman" w:eastAsia="Times New Roman" w:hAnsi="Times New Roman" w:cs="Times New Roman"/>
          <w:color w:val="000000"/>
          <w:sz w:val="28"/>
          <w:szCs w:val="28"/>
        </w:rPr>
        <w:t xml:space="preserve">деятельности учеников </w:t>
      </w:r>
      <w:r w:rsidRPr="00C04EA8">
        <w:rPr>
          <w:rFonts w:ascii="Times New Roman" w:eastAsia="Times New Roman" w:hAnsi="Times New Roman" w:cs="Times New Roman"/>
          <w:color w:val="000000"/>
          <w:sz w:val="28"/>
          <w:szCs w:val="28"/>
        </w:rPr>
        <w:t>- эвристический уровень.</w:t>
      </w:r>
    </w:p>
    <w:p w:rsidR="00E369CC" w:rsidRPr="00C04EA8" w:rsidRDefault="00E369CC" w:rsidP="00E369CC">
      <w:pPr>
        <w:pStyle w:val="a4"/>
        <w:ind w:firstLine="851"/>
        <w:jc w:val="both"/>
        <w:rPr>
          <w:rFonts w:ascii="Times New Roman" w:hAnsi="Times New Roman" w:cs="Times New Roman"/>
          <w:sz w:val="28"/>
          <w:szCs w:val="28"/>
          <w:shd w:val="clear" w:color="auto" w:fill="FCFCFC"/>
        </w:rPr>
      </w:pPr>
      <w:r w:rsidRPr="00C04EA8">
        <w:rPr>
          <w:rFonts w:ascii="Times New Roman" w:hAnsi="Times New Roman" w:cs="Times New Roman"/>
          <w:sz w:val="28"/>
          <w:szCs w:val="28"/>
          <w:shd w:val="clear" w:color="auto" w:fill="FCFCFC"/>
        </w:rPr>
        <w:t xml:space="preserve">Важнейшим компонентом учения являются мотивы, т.е. те побуждения, которыми ученик руководствуется, осуществляя те или иные учебные действия либо учебную деятельность в целом. И чтобы учение возникло, в учебной ситуации должны быть мотивы, движущие ученика к гностической цели - к овладению определенными знаниями и умениями. К учению школьника побуждает не один, а ряд мотивов различного свойства, каждый из которых выступает не изолированно, а во взаимодействии с другими. Учение, таким образом, имеет </w:t>
      </w:r>
      <w:proofErr w:type="spellStart"/>
      <w:r w:rsidRPr="00C04EA8">
        <w:rPr>
          <w:rFonts w:ascii="Times New Roman" w:hAnsi="Times New Roman" w:cs="Times New Roman"/>
          <w:sz w:val="28"/>
          <w:szCs w:val="28"/>
          <w:shd w:val="clear" w:color="auto" w:fill="FCFCFC"/>
        </w:rPr>
        <w:t>полимотивированный</w:t>
      </w:r>
      <w:proofErr w:type="spellEnd"/>
      <w:r w:rsidRPr="00C04EA8">
        <w:rPr>
          <w:rFonts w:ascii="Times New Roman" w:hAnsi="Times New Roman" w:cs="Times New Roman"/>
          <w:sz w:val="28"/>
          <w:szCs w:val="28"/>
          <w:shd w:val="clear" w:color="auto" w:fill="FCFCFC"/>
        </w:rPr>
        <w:t xml:space="preserve"> характер.</w:t>
      </w:r>
    </w:p>
    <w:p w:rsidR="00445852" w:rsidRPr="00CE4248" w:rsidRDefault="00E369CC" w:rsidP="00E369CC">
      <w:pPr>
        <w:pStyle w:val="a4"/>
        <w:ind w:firstLine="851"/>
        <w:jc w:val="both"/>
        <w:rPr>
          <w:rFonts w:ascii="Times New Roman" w:hAnsi="Times New Roman" w:cs="Times New Roman"/>
          <w:sz w:val="28"/>
          <w:szCs w:val="28"/>
          <w:shd w:val="clear" w:color="auto" w:fill="FCFCFC"/>
        </w:rPr>
      </w:pPr>
      <w:r w:rsidRPr="00C04EA8">
        <w:rPr>
          <w:rFonts w:ascii="Times New Roman" w:hAnsi="Times New Roman" w:cs="Times New Roman"/>
          <w:sz w:val="28"/>
          <w:szCs w:val="28"/>
          <w:shd w:val="clear" w:color="auto" w:fill="FCFCFC"/>
        </w:rPr>
        <w:t>Существуют различные классификации мотивов учебной деятель</w:t>
      </w:r>
      <w:r>
        <w:rPr>
          <w:rFonts w:ascii="Times New Roman" w:hAnsi="Times New Roman" w:cs="Times New Roman"/>
          <w:sz w:val="28"/>
          <w:szCs w:val="28"/>
          <w:shd w:val="clear" w:color="auto" w:fill="FCFCFC"/>
        </w:rPr>
        <w:t xml:space="preserve">ности: </w:t>
      </w:r>
    </w:p>
    <w:p w:rsidR="00445852" w:rsidRPr="00CE4248" w:rsidRDefault="00E369CC" w:rsidP="00E369CC">
      <w:pPr>
        <w:pStyle w:val="a4"/>
        <w:ind w:firstLine="851"/>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1 - </w:t>
      </w:r>
      <w:r w:rsidR="00482EA9">
        <w:rPr>
          <w:rFonts w:ascii="Times New Roman" w:hAnsi="Times New Roman" w:cs="Times New Roman"/>
          <w:sz w:val="28"/>
          <w:szCs w:val="28"/>
          <w:shd w:val="clear" w:color="auto" w:fill="FCFCFC"/>
        </w:rPr>
        <w:t xml:space="preserve">по </w:t>
      </w:r>
      <w:r w:rsidRPr="00C04EA8">
        <w:rPr>
          <w:rFonts w:ascii="Times New Roman" w:hAnsi="Times New Roman" w:cs="Times New Roman"/>
          <w:sz w:val="28"/>
          <w:szCs w:val="28"/>
          <w:shd w:val="clear" w:color="auto" w:fill="FCFCFC"/>
        </w:rPr>
        <w:t xml:space="preserve">способу создания: </w:t>
      </w:r>
      <w:r>
        <w:rPr>
          <w:rFonts w:ascii="Times New Roman" w:hAnsi="Times New Roman" w:cs="Times New Roman"/>
          <w:sz w:val="28"/>
          <w:szCs w:val="28"/>
          <w:shd w:val="clear" w:color="auto" w:fill="FCFCFC"/>
        </w:rPr>
        <w:t>а) в</w:t>
      </w:r>
      <w:r w:rsidRPr="00C04EA8">
        <w:rPr>
          <w:rFonts w:ascii="Times New Roman" w:hAnsi="Times New Roman" w:cs="Times New Roman"/>
          <w:bCs/>
          <w:sz w:val="28"/>
          <w:szCs w:val="28"/>
          <w:shd w:val="clear" w:color="auto" w:fill="FCFCFC"/>
        </w:rPr>
        <w:t>нешние (не связаны с деятельностью)</w:t>
      </w:r>
      <w:r>
        <w:rPr>
          <w:rFonts w:ascii="Times New Roman" w:hAnsi="Times New Roman" w:cs="Times New Roman"/>
          <w:bCs/>
          <w:sz w:val="28"/>
          <w:szCs w:val="28"/>
          <w:shd w:val="clear" w:color="auto" w:fill="FCFCFC"/>
        </w:rPr>
        <w:t xml:space="preserve"> - </w:t>
      </w:r>
      <w:r w:rsidRPr="00C04EA8">
        <w:rPr>
          <w:rFonts w:ascii="Times New Roman" w:hAnsi="Times New Roman" w:cs="Times New Roman"/>
          <w:sz w:val="28"/>
          <w:szCs w:val="28"/>
          <w:shd w:val="clear" w:color="auto" w:fill="FCFCFC"/>
        </w:rPr>
        <w:t>чувство долга, обязанность</w:t>
      </w:r>
      <w:proofErr w:type="gramStart"/>
      <w:r w:rsidRPr="00C04EA8">
        <w:rPr>
          <w:rFonts w:ascii="Times New Roman" w:hAnsi="Times New Roman" w:cs="Times New Roman"/>
          <w:sz w:val="28"/>
          <w:szCs w:val="28"/>
          <w:shd w:val="clear" w:color="auto" w:fill="FCFCFC"/>
        </w:rPr>
        <w:t>,д</w:t>
      </w:r>
      <w:proofErr w:type="gramEnd"/>
      <w:r w:rsidRPr="00C04EA8">
        <w:rPr>
          <w:rFonts w:ascii="Times New Roman" w:hAnsi="Times New Roman" w:cs="Times New Roman"/>
          <w:sz w:val="28"/>
          <w:szCs w:val="28"/>
          <w:shd w:val="clear" w:color="auto" w:fill="FCFCFC"/>
        </w:rPr>
        <w:t>авление родных, учителей,желание получить хорошую отметку,статус в классе,похвала учителя</w:t>
      </w:r>
      <w:r>
        <w:rPr>
          <w:rFonts w:ascii="Times New Roman" w:hAnsi="Times New Roman" w:cs="Times New Roman"/>
          <w:sz w:val="28"/>
          <w:szCs w:val="28"/>
          <w:shd w:val="clear" w:color="auto" w:fill="FCFCFC"/>
        </w:rPr>
        <w:t xml:space="preserve"> (б</w:t>
      </w:r>
      <w:r w:rsidRPr="00C04EA8">
        <w:rPr>
          <w:rFonts w:ascii="Times New Roman" w:hAnsi="Times New Roman" w:cs="Times New Roman"/>
          <w:sz w:val="28"/>
          <w:szCs w:val="28"/>
          <w:shd w:val="clear" w:color="auto" w:fill="FCFCFC"/>
        </w:rPr>
        <w:t>ез контроля и напоминания взрослых мотив не актуализируется</w:t>
      </w:r>
      <w:r>
        <w:rPr>
          <w:rFonts w:ascii="Times New Roman" w:hAnsi="Times New Roman" w:cs="Times New Roman"/>
          <w:sz w:val="28"/>
          <w:szCs w:val="28"/>
          <w:shd w:val="clear" w:color="auto" w:fill="FCFCFC"/>
        </w:rPr>
        <w:t>); б) в</w:t>
      </w:r>
      <w:r w:rsidRPr="00C04EA8">
        <w:rPr>
          <w:rFonts w:ascii="Times New Roman" w:hAnsi="Times New Roman" w:cs="Times New Roman"/>
          <w:bCs/>
          <w:sz w:val="28"/>
          <w:szCs w:val="28"/>
          <w:shd w:val="clear" w:color="auto" w:fill="FCFCFC"/>
        </w:rPr>
        <w:t>нутренние  (связаны с деяте</w:t>
      </w:r>
      <w:r>
        <w:rPr>
          <w:rFonts w:ascii="Times New Roman" w:hAnsi="Times New Roman" w:cs="Times New Roman"/>
          <w:bCs/>
          <w:sz w:val="28"/>
          <w:szCs w:val="28"/>
          <w:shd w:val="clear" w:color="auto" w:fill="FCFCFC"/>
        </w:rPr>
        <w:t xml:space="preserve">льностью ) - </w:t>
      </w:r>
      <w:r w:rsidRPr="00C04EA8">
        <w:rPr>
          <w:rFonts w:ascii="Times New Roman" w:hAnsi="Times New Roman" w:cs="Times New Roman"/>
          <w:sz w:val="28"/>
          <w:szCs w:val="28"/>
          <w:shd w:val="clear" w:color="auto" w:fill="FCFCFC"/>
        </w:rPr>
        <w:t>интерес к самому процессу и его результату</w:t>
      </w:r>
      <w:proofErr w:type="gramStart"/>
      <w:r w:rsidRPr="00C04EA8">
        <w:rPr>
          <w:rFonts w:ascii="Times New Roman" w:hAnsi="Times New Roman" w:cs="Times New Roman"/>
          <w:sz w:val="28"/>
          <w:szCs w:val="28"/>
          <w:shd w:val="clear" w:color="auto" w:fill="FCFCFC"/>
        </w:rPr>
        <w:t>,с</w:t>
      </w:r>
      <w:proofErr w:type="gramEnd"/>
      <w:r w:rsidRPr="00C04EA8">
        <w:rPr>
          <w:rFonts w:ascii="Times New Roman" w:hAnsi="Times New Roman" w:cs="Times New Roman"/>
          <w:sz w:val="28"/>
          <w:szCs w:val="28"/>
          <w:shd w:val="clear" w:color="auto" w:fill="FCFCFC"/>
        </w:rPr>
        <w:t>тремление развить какие-то качества, умения,поиск наиболее рациональных способов решения учебной задачи, усвоение способов добывания знаний</w:t>
      </w:r>
      <w:r>
        <w:rPr>
          <w:rFonts w:ascii="Times New Roman" w:hAnsi="Times New Roman" w:cs="Times New Roman"/>
          <w:sz w:val="28"/>
          <w:szCs w:val="28"/>
          <w:shd w:val="clear" w:color="auto" w:fill="FCFCFC"/>
        </w:rPr>
        <w:t xml:space="preserve">; </w:t>
      </w:r>
    </w:p>
    <w:p w:rsidR="00061621" w:rsidRDefault="00E369CC" w:rsidP="00E369CC">
      <w:pPr>
        <w:pStyle w:val="a4"/>
        <w:ind w:firstLine="851"/>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2 - п</w:t>
      </w:r>
      <w:r w:rsidRPr="00C04EA8">
        <w:rPr>
          <w:rFonts w:ascii="Times New Roman" w:hAnsi="Times New Roman" w:cs="Times New Roman"/>
          <w:sz w:val="28"/>
          <w:szCs w:val="28"/>
          <w:shd w:val="clear" w:color="auto" w:fill="FCFCFC"/>
        </w:rPr>
        <w:t>о отношению к процессу учения</w:t>
      </w:r>
      <w:proofErr w:type="gramStart"/>
      <w:r w:rsidRPr="00C04EA8">
        <w:rPr>
          <w:rFonts w:ascii="Times New Roman" w:hAnsi="Times New Roman" w:cs="Times New Roman"/>
          <w:sz w:val="28"/>
          <w:szCs w:val="28"/>
          <w:shd w:val="clear" w:color="auto" w:fill="FCFCFC"/>
        </w:rPr>
        <w:t>:</w:t>
      </w:r>
      <w:r>
        <w:rPr>
          <w:rFonts w:ascii="Times New Roman" w:hAnsi="Times New Roman" w:cs="Times New Roman"/>
          <w:sz w:val="28"/>
          <w:szCs w:val="28"/>
          <w:shd w:val="clear" w:color="auto" w:fill="FCFCFC"/>
        </w:rPr>
        <w:t>а</w:t>
      </w:r>
      <w:proofErr w:type="gramEnd"/>
      <w:r>
        <w:rPr>
          <w:rFonts w:ascii="Times New Roman" w:hAnsi="Times New Roman" w:cs="Times New Roman"/>
          <w:sz w:val="28"/>
          <w:szCs w:val="28"/>
          <w:shd w:val="clear" w:color="auto" w:fill="FCFCFC"/>
        </w:rPr>
        <w:t xml:space="preserve">) </w:t>
      </w:r>
      <w:r w:rsidRPr="00C04EA8">
        <w:rPr>
          <w:rFonts w:ascii="Times New Roman" w:hAnsi="Times New Roman" w:cs="Times New Roman"/>
          <w:sz w:val="28"/>
          <w:szCs w:val="28"/>
          <w:shd w:val="clear" w:color="auto" w:fill="FCFCFC"/>
        </w:rPr>
        <w:t>непосредственно-побуждающие мотивы, основанные на эмоциональных проявлениях личности, на положительных или отрицательных эмоциях</w:t>
      </w:r>
      <w:r>
        <w:rPr>
          <w:rFonts w:ascii="Times New Roman" w:hAnsi="Times New Roman" w:cs="Times New Roman"/>
          <w:sz w:val="28"/>
          <w:szCs w:val="28"/>
          <w:shd w:val="clear" w:color="auto" w:fill="FCFCFC"/>
        </w:rPr>
        <w:t xml:space="preserve"> - </w:t>
      </w:r>
      <w:r w:rsidRPr="00C04EA8">
        <w:rPr>
          <w:rFonts w:ascii="Times New Roman" w:hAnsi="Times New Roman" w:cs="Times New Roman"/>
          <w:sz w:val="28"/>
          <w:szCs w:val="28"/>
          <w:shd w:val="clear" w:color="auto" w:fill="FCFCFC"/>
        </w:rPr>
        <w:t xml:space="preserve"> яркость, новизна, занимательность, внешние привлекательные атрибуты школьника</w:t>
      </w:r>
      <w:r>
        <w:rPr>
          <w:rFonts w:ascii="Times New Roman" w:hAnsi="Times New Roman" w:cs="Times New Roman"/>
          <w:sz w:val="28"/>
          <w:szCs w:val="28"/>
          <w:shd w:val="clear" w:color="auto" w:fill="FCFCFC"/>
        </w:rPr>
        <w:t>,</w:t>
      </w:r>
      <w:r w:rsidRPr="00C04EA8">
        <w:rPr>
          <w:rFonts w:ascii="Times New Roman" w:hAnsi="Times New Roman" w:cs="Times New Roman"/>
          <w:sz w:val="28"/>
          <w:szCs w:val="28"/>
          <w:shd w:val="clear" w:color="auto" w:fill="FCFCFC"/>
        </w:rPr>
        <w:t xml:space="preserve"> интересное преподавание, привлекательность личности учителя</w:t>
      </w:r>
      <w:r>
        <w:rPr>
          <w:rFonts w:ascii="Times New Roman" w:hAnsi="Times New Roman" w:cs="Times New Roman"/>
          <w:sz w:val="28"/>
          <w:szCs w:val="28"/>
          <w:shd w:val="clear" w:color="auto" w:fill="FCFCFC"/>
        </w:rPr>
        <w:t>,</w:t>
      </w:r>
      <w:r w:rsidRPr="00C04EA8">
        <w:rPr>
          <w:rFonts w:ascii="Times New Roman" w:hAnsi="Times New Roman" w:cs="Times New Roman"/>
          <w:sz w:val="28"/>
          <w:szCs w:val="28"/>
          <w:shd w:val="clear" w:color="auto" w:fill="FCFCFC"/>
        </w:rPr>
        <w:t xml:space="preserve"> желание получить похвалу, награду (непосредственно по мере выполнения задания), боязнь получить отрицательную отметку, быть наказанным, страх перед учителем, нежелание быть объектом обсуждения в классе и т.п.;</w:t>
      </w:r>
      <w:r>
        <w:rPr>
          <w:rFonts w:ascii="Times New Roman" w:hAnsi="Times New Roman" w:cs="Times New Roman"/>
          <w:sz w:val="28"/>
          <w:szCs w:val="28"/>
          <w:shd w:val="clear" w:color="auto" w:fill="FCFCFC"/>
        </w:rPr>
        <w:t xml:space="preserve">б) </w:t>
      </w:r>
      <w:r w:rsidRPr="00C04EA8">
        <w:rPr>
          <w:rFonts w:ascii="Times New Roman" w:hAnsi="Times New Roman" w:cs="Times New Roman"/>
          <w:sz w:val="28"/>
          <w:szCs w:val="28"/>
          <w:shd w:val="clear" w:color="auto" w:fill="FCFCFC"/>
        </w:rPr>
        <w:t>перспективно-побуждающие мотивы, основанные на понимании значимости знания вообще и учебного предмета в частности</w:t>
      </w:r>
      <w:r>
        <w:rPr>
          <w:rFonts w:ascii="Times New Roman" w:hAnsi="Times New Roman" w:cs="Times New Roman"/>
          <w:sz w:val="28"/>
          <w:szCs w:val="28"/>
          <w:shd w:val="clear" w:color="auto" w:fill="FCFCFC"/>
        </w:rPr>
        <w:t xml:space="preserve"> - </w:t>
      </w:r>
      <w:r w:rsidRPr="00C04EA8">
        <w:rPr>
          <w:rFonts w:ascii="Times New Roman" w:hAnsi="Times New Roman" w:cs="Times New Roman"/>
          <w:sz w:val="28"/>
          <w:szCs w:val="28"/>
          <w:shd w:val="clear" w:color="auto" w:fill="FCFCFC"/>
        </w:rPr>
        <w:t xml:space="preserve"> осознание мировоззренческого, социального, практически-прикладного значения предмета, тех или иных конкретных знаний и умений; связывание учебного предмета с будущей самостоятельной жизнью (поступление в институт, выбор профессии, создание семьи и т.п.); ожидание в перспективе получения награды, признания, воздания почестей; развитое чувство долга, ответственн</w:t>
      </w:r>
      <w:r>
        <w:rPr>
          <w:rFonts w:ascii="Times New Roman" w:hAnsi="Times New Roman" w:cs="Times New Roman"/>
          <w:sz w:val="28"/>
          <w:szCs w:val="28"/>
          <w:shd w:val="clear" w:color="auto" w:fill="FCFCFC"/>
        </w:rPr>
        <w:t>о</w:t>
      </w:r>
      <w:r w:rsidRPr="00C04EA8">
        <w:rPr>
          <w:rFonts w:ascii="Times New Roman" w:hAnsi="Times New Roman" w:cs="Times New Roman"/>
          <w:sz w:val="28"/>
          <w:szCs w:val="28"/>
          <w:shd w:val="clear" w:color="auto" w:fill="FCFCFC"/>
        </w:rPr>
        <w:t>сти;</w:t>
      </w:r>
      <w:r>
        <w:rPr>
          <w:rFonts w:ascii="Times New Roman" w:hAnsi="Times New Roman" w:cs="Times New Roman"/>
          <w:sz w:val="28"/>
          <w:szCs w:val="28"/>
          <w:shd w:val="clear" w:color="auto" w:fill="FCFCFC"/>
        </w:rPr>
        <w:t xml:space="preserve"> в)</w:t>
      </w:r>
      <w:r w:rsidRPr="00C04EA8">
        <w:rPr>
          <w:rFonts w:ascii="Times New Roman" w:hAnsi="Times New Roman" w:cs="Times New Roman"/>
          <w:sz w:val="28"/>
          <w:szCs w:val="28"/>
          <w:shd w:val="clear" w:color="auto" w:fill="FCFCFC"/>
        </w:rPr>
        <w:t xml:space="preserve"> интеллектуально-побуждающие мотивы, основанные на получении удовлетворения от самого процесса познания</w:t>
      </w:r>
      <w:r>
        <w:rPr>
          <w:rFonts w:ascii="Times New Roman" w:hAnsi="Times New Roman" w:cs="Times New Roman"/>
          <w:sz w:val="28"/>
          <w:szCs w:val="28"/>
          <w:shd w:val="clear" w:color="auto" w:fill="FCFCFC"/>
        </w:rPr>
        <w:t xml:space="preserve"> - </w:t>
      </w:r>
      <w:r w:rsidRPr="00C04EA8">
        <w:rPr>
          <w:rFonts w:ascii="Times New Roman" w:hAnsi="Times New Roman" w:cs="Times New Roman"/>
          <w:sz w:val="28"/>
          <w:szCs w:val="28"/>
          <w:shd w:val="clear" w:color="auto" w:fill="FCFCFC"/>
        </w:rPr>
        <w:t xml:space="preserve"> интерес к знаниям, любознательность, стремление расширить свой культурный уровень, овладеть определенными умениями и навыками, увлеченность самим процессом решения учебно-познавательных задач и т.п.</w:t>
      </w:r>
      <w:r w:rsidR="008D4EC2">
        <w:rPr>
          <w:rFonts w:ascii="Times New Roman" w:hAnsi="Times New Roman" w:cs="Times New Roman"/>
          <w:sz w:val="28"/>
          <w:szCs w:val="28"/>
          <w:shd w:val="clear" w:color="auto" w:fill="FCFCFC"/>
        </w:rPr>
        <w:t>[48</w:t>
      </w:r>
      <w:r w:rsidR="00061621" w:rsidRPr="00061621">
        <w:rPr>
          <w:rFonts w:ascii="Times New Roman" w:hAnsi="Times New Roman" w:cs="Times New Roman"/>
          <w:sz w:val="28"/>
          <w:szCs w:val="28"/>
          <w:shd w:val="clear" w:color="auto" w:fill="FCFCFC"/>
        </w:rPr>
        <w:t>].</w:t>
      </w:r>
    </w:p>
    <w:p w:rsidR="00E369CC" w:rsidRPr="00C04EA8" w:rsidRDefault="00061621" w:rsidP="00E369CC">
      <w:pPr>
        <w:pStyle w:val="a4"/>
        <w:ind w:firstLine="851"/>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Н</w:t>
      </w:r>
      <w:r w:rsidR="00E369CC" w:rsidRPr="00C04EA8">
        <w:rPr>
          <w:rFonts w:ascii="Times New Roman" w:hAnsi="Times New Roman" w:cs="Times New Roman"/>
          <w:sz w:val="28"/>
          <w:szCs w:val="28"/>
          <w:shd w:val="clear" w:color="auto" w:fill="FCFCFC"/>
        </w:rPr>
        <w:t>еобходим</w:t>
      </w:r>
      <w:r>
        <w:rPr>
          <w:rFonts w:ascii="Times New Roman" w:hAnsi="Times New Roman" w:cs="Times New Roman"/>
          <w:sz w:val="28"/>
          <w:szCs w:val="28"/>
          <w:shd w:val="clear" w:color="auto" w:fill="FCFCFC"/>
        </w:rPr>
        <w:t>а</w:t>
      </w:r>
      <w:r w:rsidR="00E369CC" w:rsidRPr="00C04EA8">
        <w:rPr>
          <w:rFonts w:ascii="Times New Roman" w:hAnsi="Times New Roman" w:cs="Times New Roman"/>
          <w:sz w:val="28"/>
          <w:szCs w:val="28"/>
          <w:shd w:val="clear" w:color="auto" w:fill="FCFCFC"/>
        </w:rPr>
        <w:t xml:space="preserve"> актуализаци</w:t>
      </w:r>
      <w:r>
        <w:rPr>
          <w:rFonts w:ascii="Times New Roman" w:hAnsi="Times New Roman" w:cs="Times New Roman"/>
          <w:sz w:val="28"/>
          <w:szCs w:val="28"/>
          <w:shd w:val="clear" w:color="auto" w:fill="FCFCFC"/>
        </w:rPr>
        <w:t>я</w:t>
      </w:r>
      <w:r w:rsidR="00E369CC" w:rsidRPr="00C04EA8">
        <w:rPr>
          <w:rFonts w:ascii="Times New Roman" w:hAnsi="Times New Roman" w:cs="Times New Roman"/>
          <w:sz w:val="28"/>
          <w:szCs w:val="28"/>
          <w:shd w:val="clear" w:color="auto" w:fill="FCFCFC"/>
        </w:rPr>
        <w:t xml:space="preserve"> мотивов учения всех трех групп</w:t>
      </w:r>
      <w:r>
        <w:rPr>
          <w:rFonts w:ascii="Times New Roman" w:hAnsi="Times New Roman" w:cs="Times New Roman"/>
          <w:sz w:val="28"/>
          <w:szCs w:val="28"/>
          <w:shd w:val="clear" w:color="auto" w:fill="FCFCFC"/>
        </w:rPr>
        <w:t>, но</w:t>
      </w:r>
      <w:r w:rsidR="00E369CC" w:rsidRPr="00C04EA8">
        <w:rPr>
          <w:rFonts w:ascii="Times New Roman" w:hAnsi="Times New Roman" w:cs="Times New Roman"/>
          <w:sz w:val="28"/>
          <w:szCs w:val="28"/>
          <w:shd w:val="clear" w:color="auto" w:fill="FCFCFC"/>
        </w:rPr>
        <w:t xml:space="preserve"> действенн</w:t>
      </w:r>
      <w:r>
        <w:rPr>
          <w:rFonts w:ascii="Times New Roman" w:hAnsi="Times New Roman" w:cs="Times New Roman"/>
          <w:sz w:val="28"/>
          <w:szCs w:val="28"/>
          <w:shd w:val="clear" w:color="auto" w:fill="FCFCFC"/>
        </w:rPr>
        <w:t xml:space="preserve">ыми </w:t>
      </w:r>
      <w:r w:rsidR="008D4EC2">
        <w:rPr>
          <w:rFonts w:ascii="Times New Roman" w:hAnsi="Times New Roman" w:cs="Times New Roman"/>
          <w:sz w:val="28"/>
          <w:szCs w:val="28"/>
          <w:shd w:val="clear" w:color="auto" w:fill="FCFCFC"/>
        </w:rPr>
        <w:t xml:space="preserve">в учении </w:t>
      </w:r>
      <w:r>
        <w:rPr>
          <w:rFonts w:ascii="Times New Roman" w:hAnsi="Times New Roman" w:cs="Times New Roman"/>
          <w:sz w:val="28"/>
          <w:szCs w:val="28"/>
          <w:shd w:val="clear" w:color="auto" w:fill="FCFCFC"/>
        </w:rPr>
        <w:t>являются</w:t>
      </w:r>
      <w:r w:rsidR="00E369CC" w:rsidRPr="00C04EA8">
        <w:rPr>
          <w:rFonts w:ascii="Times New Roman" w:hAnsi="Times New Roman" w:cs="Times New Roman"/>
          <w:sz w:val="28"/>
          <w:szCs w:val="28"/>
          <w:shd w:val="clear" w:color="auto" w:fill="FCFCFC"/>
        </w:rPr>
        <w:t xml:space="preserve"> мотив</w:t>
      </w:r>
      <w:r>
        <w:rPr>
          <w:rFonts w:ascii="Times New Roman" w:hAnsi="Times New Roman" w:cs="Times New Roman"/>
          <w:sz w:val="28"/>
          <w:szCs w:val="28"/>
          <w:shd w:val="clear" w:color="auto" w:fill="FCFCFC"/>
        </w:rPr>
        <w:t>ы</w:t>
      </w:r>
      <w:r w:rsidR="00E369CC" w:rsidRPr="00C04EA8">
        <w:rPr>
          <w:rFonts w:ascii="Times New Roman" w:hAnsi="Times New Roman" w:cs="Times New Roman"/>
          <w:sz w:val="28"/>
          <w:szCs w:val="28"/>
          <w:shd w:val="clear" w:color="auto" w:fill="FCFCFC"/>
        </w:rPr>
        <w:t xml:space="preserve"> третьей группы. Среди интеллектуально-побуждающих мотивов особое место занимают </w:t>
      </w:r>
      <w:r w:rsidR="00E369CC" w:rsidRPr="00C04EA8">
        <w:rPr>
          <w:rFonts w:ascii="Times New Roman" w:hAnsi="Times New Roman" w:cs="Times New Roman"/>
          <w:sz w:val="28"/>
          <w:szCs w:val="28"/>
          <w:shd w:val="clear" w:color="auto" w:fill="FCFCFC"/>
        </w:rPr>
        <w:lastRenderedPageBreak/>
        <w:t>познавательные интересы и потребности. Объективной основой развития познавательных интересов школьников является высокий уровень обучения с его подлинно научным содержанием и педагогически целесообразной организацией активного и самостоятельного познания</w:t>
      </w:r>
      <w:r w:rsidR="00E72B14">
        <w:rPr>
          <w:rFonts w:ascii="Times New Roman" w:hAnsi="Times New Roman" w:cs="Times New Roman"/>
          <w:sz w:val="28"/>
          <w:szCs w:val="28"/>
          <w:shd w:val="clear" w:color="auto" w:fill="FCFCFC"/>
        </w:rPr>
        <w:t xml:space="preserve"> [</w:t>
      </w:r>
      <w:r w:rsidR="00E72B14" w:rsidRPr="00E72B14">
        <w:rPr>
          <w:rFonts w:ascii="Times New Roman" w:hAnsi="Times New Roman" w:cs="Times New Roman"/>
          <w:sz w:val="28"/>
          <w:szCs w:val="28"/>
          <w:shd w:val="clear" w:color="auto" w:fill="FCFCFC"/>
        </w:rPr>
        <w:t>55</w:t>
      </w:r>
      <w:r w:rsidR="00E72B14">
        <w:rPr>
          <w:rFonts w:ascii="Times New Roman" w:hAnsi="Times New Roman" w:cs="Times New Roman"/>
          <w:sz w:val="28"/>
          <w:szCs w:val="28"/>
          <w:shd w:val="clear" w:color="auto" w:fill="FCFCFC"/>
        </w:rPr>
        <w:t>]</w:t>
      </w:r>
      <w:r w:rsidR="00E369CC" w:rsidRPr="00C04EA8">
        <w:rPr>
          <w:rFonts w:ascii="Times New Roman" w:hAnsi="Times New Roman" w:cs="Times New Roman"/>
          <w:sz w:val="28"/>
          <w:szCs w:val="28"/>
          <w:shd w:val="clear" w:color="auto" w:fill="FCFCFC"/>
        </w:rPr>
        <w:t>.</w:t>
      </w:r>
    </w:p>
    <w:p w:rsidR="00E369CC" w:rsidRPr="00C04EA8" w:rsidRDefault="00E369CC" w:rsidP="00E369CC">
      <w:pPr>
        <w:pStyle w:val="a4"/>
        <w:ind w:firstLine="851"/>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У каждого ученика проявляется свой уровень развития познавательного интереса, что необходимо учитывать педагогу при моделировании методов и ситуаций его стимулирования </w:t>
      </w:r>
      <w:r w:rsidRPr="00C04EA8">
        <w:rPr>
          <w:rFonts w:ascii="Times New Roman" w:hAnsi="Times New Roman" w:cs="Times New Roman"/>
          <w:sz w:val="28"/>
          <w:szCs w:val="28"/>
          <w:shd w:val="clear" w:color="auto" w:fill="FCFCFC"/>
        </w:rPr>
        <w:t>(по Г. И.Щукиной). Низший элементарный уровень познавательного интереса выражается во внимании к конкретным фактам, знаниям, описаниям, действиям по образцу. Второй уровень характеризует интерес к зависимостям, причинно-следственным связям, к их самостоятельному установлению. Высший уровень выражается в интересе к глубоким теоретическим проблемам, творческой деятельности по освоению знаний. Сформированность высшего уровня познавательного интереса дает основание говорить о наличии познавательной потребности.</w:t>
      </w:r>
    </w:p>
    <w:p w:rsidR="00E369CC" w:rsidRPr="00C04EA8" w:rsidRDefault="00E369CC" w:rsidP="00E369CC">
      <w:pPr>
        <w:pStyle w:val="a4"/>
        <w:ind w:firstLine="851"/>
        <w:jc w:val="both"/>
        <w:rPr>
          <w:rFonts w:ascii="Times New Roman" w:hAnsi="Times New Roman" w:cs="Times New Roman"/>
          <w:sz w:val="28"/>
          <w:szCs w:val="28"/>
          <w:shd w:val="clear" w:color="auto" w:fill="FCFCFC"/>
        </w:rPr>
      </w:pPr>
      <w:r w:rsidRPr="00C04EA8">
        <w:rPr>
          <w:rFonts w:ascii="Times New Roman" w:hAnsi="Times New Roman" w:cs="Times New Roman"/>
          <w:sz w:val="28"/>
          <w:szCs w:val="28"/>
          <w:shd w:val="clear" w:color="auto" w:fill="FCFCFC"/>
        </w:rPr>
        <w:t xml:space="preserve">Познавательный интерес формируется в процессе обучения через предметное содержание деятельности и складывающиеся отношения между участниками учебного процесса. Этому способствует широкое использование фактора новизны знаний, элементов </w:t>
      </w:r>
      <w:proofErr w:type="spellStart"/>
      <w:r w:rsidRPr="00C04EA8">
        <w:rPr>
          <w:rFonts w:ascii="Times New Roman" w:hAnsi="Times New Roman" w:cs="Times New Roman"/>
          <w:sz w:val="28"/>
          <w:szCs w:val="28"/>
          <w:shd w:val="clear" w:color="auto" w:fill="FCFCFC"/>
        </w:rPr>
        <w:t>проблемности</w:t>
      </w:r>
      <w:proofErr w:type="spellEnd"/>
      <w:r w:rsidRPr="00C04EA8">
        <w:rPr>
          <w:rFonts w:ascii="Times New Roman" w:hAnsi="Times New Roman" w:cs="Times New Roman"/>
          <w:sz w:val="28"/>
          <w:szCs w:val="28"/>
          <w:shd w:val="clear" w:color="auto" w:fill="FCFCFC"/>
        </w:rPr>
        <w:t xml:space="preserve"> в обучении, привлечение данных о современных достижениях науки и техники, показ общественной и личностной значимости знаний, умений и навыков, организация самостоятельных работ творческого характера, организация </w:t>
      </w:r>
      <w:proofErr w:type="spellStart"/>
      <w:r w:rsidRPr="00C04EA8">
        <w:rPr>
          <w:rFonts w:ascii="Times New Roman" w:hAnsi="Times New Roman" w:cs="Times New Roman"/>
          <w:sz w:val="28"/>
          <w:szCs w:val="28"/>
          <w:shd w:val="clear" w:color="auto" w:fill="FCFCFC"/>
        </w:rPr>
        <w:t>взаимообучения</w:t>
      </w:r>
      <w:proofErr w:type="spellEnd"/>
      <w:r w:rsidRPr="00C04EA8">
        <w:rPr>
          <w:rFonts w:ascii="Times New Roman" w:hAnsi="Times New Roman" w:cs="Times New Roman"/>
          <w:sz w:val="28"/>
          <w:szCs w:val="28"/>
          <w:shd w:val="clear" w:color="auto" w:fill="FCFCFC"/>
        </w:rPr>
        <w:t>, взаимоконтроля учащихся и т.п.</w:t>
      </w:r>
    </w:p>
    <w:p w:rsidR="00E369CC" w:rsidRDefault="00E369CC" w:rsidP="0047793B">
      <w:pPr>
        <w:pStyle w:val="a4"/>
        <w:ind w:firstLine="709"/>
        <w:jc w:val="both"/>
        <w:rPr>
          <w:rFonts w:ascii="Times New Roman" w:hAnsi="Times New Roman" w:cs="Times New Roman"/>
          <w:sz w:val="28"/>
          <w:szCs w:val="28"/>
        </w:rPr>
      </w:pPr>
      <w:r>
        <w:rPr>
          <w:rFonts w:ascii="Times New Roman" w:hAnsi="Times New Roman" w:cs="Times New Roman"/>
          <w:bCs/>
          <w:sz w:val="28"/>
          <w:szCs w:val="28"/>
        </w:rPr>
        <w:t>Педагог должен владеть различными с</w:t>
      </w:r>
      <w:r w:rsidRPr="00C04EA8">
        <w:rPr>
          <w:rFonts w:ascii="Times New Roman" w:hAnsi="Times New Roman" w:cs="Times New Roman"/>
          <w:bCs/>
          <w:sz w:val="28"/>
          <w:szCs w:val="28"/>
        </w:rPr>
        <w:t>пособ</w:t>
      </w:r>
      <w:r>
        <w:rPr>
          <w:rFonts w:ascii="Times New Roman" w:hAnsi="Times New Roman" w:cs="Times New Roman"/>
          <w:bCs/>
          <w:sz w:val="28"/>
          <w:szCs w:val="28"/>
        </w:rPr>
        <w:t>ами стимулирования</w:t>
      </w:r>
      <w:r w:rsidRPr="00C04EA8">
        <w:rPr>
          <w:rFonts w:ascii="Times New Roman" w:hAnsi="Times New Roman" w:cs="Times New Roman"/>
          <w:bCs/>
          <w:sz w:val="28"/>
          <w:szCs w:val="28"/>
        </w:rPr>
        <w:t xml:space="preserve"> мотивации учебной деятельности учащихся</w:t>
      </w:r>
      <w:r>
        <w:rPr>
          <w:rFonts w:ascii="Times New Roman" w:hAnsi="Times New Roman" w:cs="Times New Roman"/>
          <w:bCs/>
          <w:sz w:val="28"/>
          <w:szCs w:val="28"/>
        </w:rPr>
        <w:t>, среди которых выделяют: э</w:t>
      </w:r>
      <w:r w:rsidRPr="00C04EA8">
        <w:rPr>
          <w:rFonts w:ascii="Times New Roman" w:hAnsi="Times New Roman" w:cs="Times New Roman"/>
          <w:bCs/>
          <w:sz w:val="28"/>
          <w:szCs w:val="28"/>
        </w:rPr>
        <w:t>моциональные</w:t>
      </w:r>
      <w:r>
        <w:rPr>
          <w:rFonts w:ascii="Times New Roman" w:hAnsi="Times New Roman" w:cs="Times New Roman"/>
          <w:bCs/>
          <w:sz w:val="28"/>
          <w:szCs w:val="28"/>
        </w:rPr>
        <w:t xml:space="preserve"> (</w:t>
      </w:r>
      <w:r w:rsidRPr="00C04EA8">
        <w:rPr>
          <w:rFonts w:ascii="Times New Roman" w:hAnsi="Times New Roman" w:cs="Times New Roman"/>
          <w:sz w:val="28"/>
          <w:szCs w:val="28"/>
        </w:rPr>
        <w:t>игровые приемы, яркая и необычная наглядность, создание ситуации успеха, опора на личный опыт учащихся, ситуации свободы выбора, необычные формы проведения уроков, поощрение, наказание</w:t>
      </w:r>
      <w:r>
        <w:rPr>
          <w:rFonts w:ascii="Times New Roman" w:hAnsi="Times New Roman" w:cs="Times New Roman"/>
          <w:sz w:val="28"/>
          <w:szCs w:val="28"/>
        </w:rPr>
        <w:t>)</w:t>
      </w:r>
      <w:r w:rsidR="0047793B">
        <w:rPr>
          <w:rFonts w:ascii="Times New Roman" w:hAnsi="Times New Roman" w:cs="Times New Roman"/>
          <w:sz w:val="28"/>
          <w:szCs w:val="28"/>
        </w:rPr>
        <w:t xml:space="preserve">; </w:t>
      </w:r>
      <w:r>
        <w:rPr>
          <w:rFonts w:ascii="Times New Roman" w:hAnsi="Times New Roman" w:cs="Times New Roman"/>
          <w:sz w:val="28"/>
          <w:szCs w:val="28"/>
        </w:rPr>
        <w:t>и</w:t>
      </w:r>
      <w:r w:rsidRPr="00C04EA8">
        <w:rPr>
          <w:rFonts w:ascii="Times New Roman" w:hAnsi="Times New Roman" w:cs="Times New Roman"/>
          <w:bCs/>
          <w:sz w:val="28"/>
          <w:szCs w:val="28"/>
        </w:rPr>
        <w:t>нтеллектуальные</w:t>
      </w:r>
      <w:r>
        <w:rPr>
          <w:rFonts w:ascii="Times New Roman" w:hAnsi="Times New Roman" w:cs="Times New Roman"/>
          <w:bCs/>
          <w:sz w:val="28"/>
          <w:szCs w:val="28"/>
        </w:rPr>
        <w:t xml:space="preserve"> (</w:t>
      </w:r>
      <w:r w:rsidRPr="00C04EA8">
        <w:rPr>
          <w:rFonts w:ascii="Times New Roman" w:hAnsi="Times New Roman" w:cs="Times New Roman"/>
          <w:sz w:val="28"/>
          <w:szCs w:val="28"/>
        </w:rPr>
        <w:t>проблемные ситуации, вопросы на сообразительность,  юмор</w:t>
      </w:r>
      <w:r>
        <w:rPr>
          <w:rFonts w:ascii="Times New Roman" w:hAnsi="Times New Roman" w:cs="Times New Roman"/>
          <w:sz w:val="28"/>
          <w:szCs w:val="28"/>
        </w:rPr>
        <w:t>)</w:t>
      </w:r>
      <w:r w:rsidR="0047793B">
        <w:rPr>
          <w:rFonts w:ascii="Times New Roman" w:hAnsi="Times New Roman" w:cs="Times New Roman"/>
          <w:sz w:val="28"/>
          <w:szCs w:val="28"/>
        </w:rPr>
        <w:t>; в</w:t>
      </w:r>
      <w:r w:rsidRPr="00C04EA8">
        <w:rPr>
          <w:rFonts w:ascii="Times New Roman" w:hAnsi="Times New Roman" w:cs="Times New Roman"/>
          <w:bCs/>
          <w:sz w:val="28"/>
          <w:szCs w:val="28"/>
        </w:rPr>
        <w:t>олевые</w:t>
      </w:r>
      <w:r>
        <w:rPr>
          <w:rFonts w:ascii="Times New Roman" w:hAnsi="Times New Roman" w:cs="Times New Roman"/>
          <w:bCs/>
          <w:sz w:val="28"/>
          <w:szCs w:val="28"/>
        </w:rPr>
        <w:t xml:space="preserve"> (</w:t>
      </w:r>
      <w:r w:rsidRPr="00C04EA8">
        <w:rPr>
          <w:rFonts w:ascii="Times New Roman" w:hAnsi="Times New Roman" w:cs="Times New Roman"/>
          <w:sz w:val="28"/>
          <w:szCs w:val="28"/>
        </w:rPr>
        <w:t>информирование о конечных результатах обучения на уроке, о времени выполнения заданий на уроке,  создание познавательных затруднений, долг</w:t>
      </w:r>
      <w:r>
        <w:rPr>
          <w:rFonts w:ascii="Times New Roman" w:hAnsi="Times New Roman" w:cs="Times New Roman"/>
          <w:sz w:val="28"/>
          <w:szCs w:val="28"/>
        </w:rPr>
        <w:t>)</w:t>
      </w:r>
      <w:r w:rsidR="0047793B">
        <w:rPr>
          <w:rFonts w:ascii="Times New Roman" w:hAnsi="Times New Roman" w:cs="Times New Roman"/>
          <w:sz w:val="28"/>
          <w:szCs w:val="28"/>
        </w:rPr>
        <w:t xml:space="preserve">; </w:t>
      </w:r>
      <w:r>
        <w:rPr>
          <w:rFonts w:ascii="Times New Roman" w:hAnsi="Times New Roman" w:cs="Times New Roman"/>
          <w:sz w:val="28"/>
          <w:szCs w:val="28"/>
        </w:rPr>
        <w:t>с</w:t>
      </w:r>
      <w:r w:rsidRPr="00C04EA8">
        <w:rPr>
          <w:rFonts w:ascii="Times New Roman" w:hAnsi="Times New Roman" w:cs="Times New Roman"/>
          <w:bCs/>
          <w:sz w:val="28"/>
          <w:szCs w:val="28"/>
        </w:rPr>
        <w:t>оциальные</w:t>
      </w:r>
      <w:r>
        <w:rPr>
          <w:rFonts w:ascii="Times New Roman" w:hAnsi="Times New Roman" w:cs="Times New Roman"/>
          <w:sz w:val="28"/>
          <w:szCs w:val="28"/>
        </w:rPr>
        <w:t xml:space="preserve"> (</w:t>
      </w:r>
      <w:r w:rsidRPr="00C04EA8">
        <w:rPr>
          <w:rFonts w:ascii="Times New Roman" w:hAnsi="Times New Roman" w:cs="Times New Roman"/>
          <w:sz w:val="28"/>
          <w:szCs w:val="28"/>
        </w:rPr>
        <w:t xml:space="preserve">стимулирование  желания быть значимой личностью </w:t>
      </w:r>
      <w:proofErr w:type="gramStart"/>
      <w:r>
        <w:rPr>
          <w:rFonts w:ascii="Times New Roman" w:hAnsi="Times New Roman" w:cs="Times New Roman"/>
          <w:sz w:val="28"/>
          <w:szCs w:val="28"/>
        </w:rPr>
        <w:t>-</w:t>
      </w:r>
      <w:r w:rsidRPr="00C04EA8">
        <w:rPr>
          <w:rFonts w:ascii="Times New Roman" w:hAnsi="Times New Roman" w:cs="Times New Roman"/>
          <w:sz w:val="28"/>
          <w:szCs w:val="28"/>
        </w:rPr>
        <w:t>т</w:t>
      </w:r>
      <w:proofErr w:type="gramEnd"/>
      <w:r w:rsidRPr="00C04EA8">
        <w:rPr>
          <w:rFonts w:ascii="Times New Roman" w:hAnsi="Times New Roman" w:cs="Times New Roman"/>
          <w:sz w:val="28"/>
          <w:szCs w:val="28"/>
        </w:rPr>
        <w:t xml:space="preserve">ы можешь, групповые формы работы, сотрудничество, культура общения, диалог, </w:t>
      </w:r>
      <w:proofErr w:type="spellStart"/>
      <w:r w:rsidRPr="00C04EA8">
        <w:rPr>
          <w:rFonts w:ascii="Times New Roman" w:hAnsi="Times New Roman" w:cs="Times New Roman"/>
          <w:sz w:val="28"/>
          <w:szCs w:val="28"/>
        </w:rPr>
        <w:t>полилог</w:t>
      </w:r>
      <w:proofErr w:type="spellEnd"/>
      <w:r w:rsidRPr="00C04EA8">
        <w:rPr>
          <w:rFonts w:ascii="Times New Roman" w:hAnsi="Times New Roman" w:cs="Times New Roman"/>
          <w:sz w:val="28"/>
          <w:szCs w:val="28"/>
        </w:rPr>
        <w:t xml:space="preserve"> на уроке, соревнование</w:t>
      </w:r>
      <w:r w:rsidR="0047793B">
        <w:rPr>
          <w:rFonts w:ascii="Times New Roman" w:hAnsi="Times New Roman" w:cs="Times New Roman"/>
          <w:sz w:val="28"/>
          <w:szCs w:val="28"/>
        </w:rPr>
        <w:t>)</w:t>
      </w:r>
      <w:r w:rsidRPr="00C04EA8">
        <w:rPr>
          <w:rFonts w:ascii="Times New Roman" w:hAnsi="Times New Roman" w:cs="Times New Roman"/>
          <w:sz w:val="28"/>
          <w:szCs w:val="28"/>
        </w:rPr>
        <w:t>.</w:t>
      </w:r>
    </w:p>
    <w:p w:rsidR="00E369CC" w:rsidRPr="00C04EA8" w:rsidRDefault="00E369CC" w:rsidP="00E369CC">
      <w:pPr>
        <w:pStyle w:val="a4"/>
        <w:ind w:firstLine="851"/>
        <w:jc w:val="both"/>
        <w:rPr>
          <w:rFonts w:ascii="Times New Roman" w:hAnsi="Times New Roman" w:cs="Times New Roman"/>
          <w:sz w:val="28"/>
          <w:szCs w:val="28"/>
          <w:shd w:val="clear" w:color="auto" w:fill="FCFCFC"/>
        </w:rPr>
      </w:pPr>
      <w:r w:rsidRPr="00C04EA8">
        <w:rPr>
          <w:rFonts w:ascii="Times New Roman" w:hAnsi="Times New Roman" w:cs="Times New Roman"/>
          <w:sz w:val="28"/>
          <w:szCs w:val="28"/>
          <w:shd w:val="clear" w:color="auto" w:fill="FCFCFC"/>
        </w:rPr>
        <w:t xml:space="preserve">Следующий компонент учения - учебные действия (операции), совершаемые в соответствии с осознанной целью. Они проявляются на всех этапах решения учебной задачи и могут быть внешними (наблюдаемыми) и внутренними (ненаблюдаемыми). К внешним относятся все виды предметных действий (письмо, рисование, постановка опытов и т.п.), перцептивные действия (слушание, рассматривание, наблюдение, осязание и т.п.), символические действия, связанные с использованием </w:t>
      </w:r>
      <w:proofErr w:type="spellStart"/>
      <w:r w:rsidRPr="00C04EA8">
        <w:rPr>
          <w:rFonts w:ascii="Times New Roman" w:hAnsi="Times New Roman" w:cs="Times New Roman"/>
          <w:sz w:val="28"/>
          <w:szCs w:val="28"/>
          <w:shd w:val="clear" w:color="auto" w:fill="FCFCFC"/>
        </w:rPr>
        <w:t>речи</w:t>
      </w:r>
      <w:proofErr w:type="gramStart"/>
      <w:r w:rsidRPr="00C04EA8">
        <w:rPr>
          <w:rFonts w:ascii="Times New Roman" w:hAnsi="Times New Roman" w:cs="Times New Roman"/>
          <w:sz w:val="28"/>
          <w:szCs w:val="28"/>
          <w:shd w:val="clear" w:color="auto" w:fill="FCFCFC"/>
        </w:rPr>
        <w:t>.К</w:t>
      </w:r>
      <w:proofErr w:type="spellEnd"/>
      <w:proofErr w:type="gramEnd"/>
      <w:r w:rsidRPr="00C04EA8">
        <w:rPr>
          <w:rFonts w:ascii="Times New Roman" w:hAnsi="Times New Roman" w:cs="Times New Roman"/>
          <w:sz w:val="28"/>
          <w:szCs w:val="28"/>
          <w:shd w:val="clear" w:color="auto" w:fill="FCFCFC"/>
        </w:rPr>
        <w:t xml:space="preserve"> внутренним - </w:t>
      </w:r>
      <w:proofErr w:type="spellStart"/>
      <w:r w:rsidRPr="00C04EA8">
        <w:rPr>
          <w:rFonts w:ascii="Times New Roman" w:hAnsi="Times New Roman" w:cs="Times New Roman"/>
          <w:sz w:val="28"/>
          <w:szCs w:val="28"/>
          <w:shd w:val="clear" w:color="auto" w:fill="FCFCFC"/>
        </w:rPr>
        <w:t>мнемические</w:t>
      </w:r>
      <w:proofErr w:type="spellEnd"/>
      <w:r w:rsidRPr="00C04EA8">
        <w:rPr>
          <w:rFonts w:ascii="Times New Roman" w:hAnsi="Times New Roman" w:cs="Times New Roman"/>
          <w:sz w:val="28"/>
          <w:szCs w:val="28"/>
          <w:shd w:val="clear" w:color="auto" w:fill="FCFCFC"/>
        </w:rPr>
        <w:t xml:space="preserve"> действия (запоминание материала, его упорядочивание и организация), действия воображения и действия </w:t>
      </w:r>
      <w:r w:rsidRPr="00C04EA8">
        <w:rPr>
          <w:rFonts w:ascii="Times New Roman" w:hAnsi="Times New Roman" w:cs="Times New Roman"/>
          <w:sz w:val="28"/>
          <w:szCs w:val="28"/>
          <w:shd w:val="clear" w:color="auto" w:fill="FCFCFC"/>
        </w:rPr>
        <w:lastRenderedPageBreak/>
        <w:t>мышления (интеллектуальные).Главный инструмент познания - мышление. Поэтому, учитывая его взаимосвязь с другими познавательными процессами</w:t>
      </w:r>
      <w:r w:rsidR="000E0BBE">
        <w:rPr>
          <w:rFonts w:ascii="Times New Roman" w:hAnsi="Times New Roman" w:cs="Times New Roman"/>
          <w:sz w:val="28"/>
          <w:szCs w:val="28"/>
          <w:shd w:val="clear" w:color="auto" w:fill="FCFCFC"/>
        </w:rPr>
        <w:t>,</w:t>
      </w:r>
      <w:r w:rsidRPr="00C04EA8">
        <w:rPr>
          <w:rFonts w:ascii="Times New Roman" w:hAnsi="Times New Roman" w:cs="Times New Roman"/>
          <w:sz w:val="28"/>
          <w:szCs w:val="28"/>
          <w:shd w:val="clear" w:color="auto" w:fill="FCFCFC"/>
        </w:rPr>
        <w:t xml:space="preserve"> основное внимание в процессе руководства деятельностью </w:t>
      </w:r>
      <w:r w:rsidR="000E0BBE">
        <w:rPr>
          <w:rFonts w:ascii="Times New Roman" w:hAnsi="Times New Roman" w:cs="Times New Roman"/>
          <w:sz w:val="28"/>
          <w:szCs w:val="28"/>
          <w:shd w:val="clear" w:color="auto" w:fill="FCFCFC"/>
        </w:rPr>
        <w:t xml:space="preserve">обучающихся </w:t>
      </w:r>
      <w:r w:rsidRPr="00C04EA8">
        <w:rPr>
          <w:rFonts w:ascii="Times New Roman" w:hAnsi="Times New Roman" w:cs="Times New Roman"/>
          <w:sz w:val="28"/>
          <w:szCs w:val="28"/>
          <w:shd w:val="clear" w:color="auto" w:fill="FCFCFC"/>
        </w:rPr>
        <w:t>необходимо уделять развитию мыслительных действий и конкретных мыслительных операций (анализ, синтез, сравнение, классификация, обобщение и др.).</w:t>
      </w:r>
    </w:p>
    <w:p w:rsidR="00E369CC" w:rsidRPr="00C04EA8" w:rsidRDefault="00E369CC" w:rsidP="00E369CC">
      <w:pPr>
        <w:pStyle w:val="a4"/>
        <w:ind w:firstLine="851"/>
        <w:jc w:val="both"/>
        <w:rPr>
          <w:rFonts w:ascii="Times New Roman" w:hAnsi="Times New Roman" w:cs="Times New Roman"/>
          <w:sz w:val="28"/>
          <w:szCs w:val="28"/>
        </w:rPr>
      </w:pPr>
      <w:r w:rsidRPr="00C04EA8">
        <w:rPr>
          <w:rFonts w:ascii="Times New Roman" w:hAnsi="Times New Roman" w:cs="Times New Roman"/>
          <w:sz w:val="28"/>
          <w:szCs w:val="28"/>
          <w:shd w:val="clear" w:color="auto" w:fill="FCFCFC"/>
        </w:rPr>
        <w:t xml:space="preserve">Неотъемлемыми структурными компонентами учения являются действия оценки и анализа результатов. Самоконтроль, самооценка и самоанализ, которые осуществляют школьники в процессе обучения, формируются на основе наблюдения аналогичных обучающих действий учителя. Формированию этих действий способствуют приемы привлечения учащихся к наблюдению деятельности своих сверстников, организация взаимоконтроля, </w:t>
      </w:r>
      <w:proofErr w:type="spellStart"/>
      <w:r w:rsidRPr="00C04EA8">
        <w:rPr>
          <w:rFonts w:ascii="Times New Roman" w:hAnsi="Times New Roman" w:cs="Times New Roman"/>
          <w:sz w:val="28"/>
          <w:szCs w:val="28"/>
          <w:shd w:val="clear" w:color="auto" w:fill="FCFCFC"/>
        </w:rPr>
        <w:t>взаимооценки</w:t>
      </w:r>
      <w:proofErr w:type="spellEnd"/>
      <w:r w:rsidRPr="00C04EA8">
        <w:rPr>
          <w:rFonts w:ascii="Times New Roman" w:hAnsi="Times New Roman" w:cs="Times New Roman"/>
          <w:sz w:val="28"/>
          <w:szCs w:val="28"/>
          <w:shd w:val="clear" w:color="auto" w:fill="FCFCFC"/>
        </w:rPr>
        <w:t xml:space="preserve"> и </w:t>
      </w:r>
      <w:proofErr w:type="spellStart"/>
      <w:r w:rsidRPr="00C04EA8">
        <w:rPr>
          <w:rFonts w:ascii="Times New Roman" w:hAnsi="Times New Roman" w:cs="Times New Roman"/>
          <w:sz w:val="28"/>
          <w:szCs w:val="28"/>
          <w:shd w:val="clear" w:color="auto" w:fill="FCFCFC"/>
        </w:rPr>
        <w:t>взаимоанализа</w:t>
      </w:r>
      <w:proofErr w:type="spellEnd"/>
      <w:r w:rsidRPr="00C04EA8">
        <w:rPr>
          <w:rFonts w:ascii="Times New Roman" w:hAnsi="Times New Roman" w:cs="Times New Roman"/>
          <w:sz w:val="28"/>
          <w:szCs w:val="28"/>
          <w:shd w:val="clear" w:color="auto" w:fill="FCFCFC"/>
        </w:rPr>
        <w:t xml:space="preserve"> результатов деятельности на основе установленных критериев.</w:t>
      </w:r>
    </w:p>
    <w:p w:rsidR="00E369CC" w:rsidRPr="00C04EA8" w:rsidRDefault="00E369CC" w:rsidP="00E369CC">
      <w:pPr>
        <w:pStyle w:val="a4"/>
        <w:ind w:firstLine="851"/>
        <w:jc w:val="both"/>
        <w:rPr>
          <w:rFonts w:ascii="Times New Roman" w:hAnsi="Times New Roman" w:cs="Times New Roman"/>
          <w:sz w:val="28"/>
          <w:szCs w:val="28"/>
        </w:rPr>
      </w:pPr>
      <w:r w:rsidRPr="00C04EA8">
        <w:rPr>
          <w:rFonts w:ascii="Times New Roman" w:hAnsi="Times New Roman" w:cs="Times New Roman"/>
          <w:sz w:val="28"/>
          <w:szCs w:val="28"/>
        </w:rPr>
        <w:t xml:space="preserve">Способы учебной деятельности как умение учиться обеспечиваются сформированными соответствующему школьному возрасту общеучебными </w:t>
      </w:r>
      <w:proofErr w:type="spellStart"/>
      <w:r w:rsidRPr="00C04EA8">
        <w:rPr>
          <w:rFonts w:ascii="Times New Roman" w:hAnsi="Times New Roman" w:cs="Times New Roman"/>
          <w:sz w:val="28"/>
          <w:szCs w:val="28"/>
        </w:rPr>
        <w:t>умениями.Общеучебные</w:t>
      </w:r>
      <w:proofErr w:type="spellEnd"/>
      <w:r w:rsidRPr="00C04EA8">
        <w:rPr>
          <w:rFonts w:ascii="Times New Roman" w:hAnsi="Times New Roman" w:cs="Times New Roman"/>
          <w:sz w:val="28"/>
          <w:szCs w:val="28"/>
        </w:rPr>
        <w:t xml:space="preserve"> умения – это универсальные для многих школьных предметов способы получения и применения знаний, в отличие от предметных умений, которые являются специфическими для той или иной учебной дисциплины</w:t>
      </w:r>
      <w:r w:rsidR="0099307D">
        <w:rPr>
          <w:rFonts w:ascii="Times New Roman" w:hAnsi="Times New Roman" w:cs="Times New Roman"/>
          <w:sz w:val="28"/>
          <w:szCs w:val="28"/>
        </w:rPr>
        <w:t xml:space="preserve"> [</w:t>
      </w:r>
      <w:r w:rsidR="008D4EC2">
        <w:rPr>
          <w:rFonts w:ascii="Times New Roman" w:hAnsi="Times New Roman" w:cs="Times New Roman"/>
          <w:color w:val="000000"/>
          <w:sz w:val="28"/>
          <w:szCs w:val="28"/>
        </w:rPr>
        <w:t>61</w:t>
      </w:r>
      <w:r w:rsidR="0099307D">
        <w:rPr>
          <w:rFonts w:ascii="Times New Roman" w:hAnsi="Times New Roman" w:cs="Times New Roman"/>
          <w:sz w:val="28"/>
          <w:szCs w:val="28"/>
        </w:rPr>
        <w:t>]</w:t>
      </w:r>
      <w:r w:rsidRPr="00C04EA8">
        <w:rPr>
          <w:rFonts w:ascii="Times New Roman" w:hAnsi="Times New Roman" w:cs="Times New Roman"/>
          <w:sz w:val="28"/>
          <w:szCs w:val="28"/>
        </w:rPr>
        <w:t xml:space="preserve">. </w:t>
      </w:r>
      <w:r>
        <w:rPr>
          <w:rFonts w:ascii="Times New Roman" w:hAnsi="Times New Roman" w:cs="Times New Roman"/>
          <w:sz w:val="28"/>
          <w:szCs w:val="28"/>
        </w:rPr>
        <w:t>Это учебно-управленческие, у</w:t>
      </w:r>
      <w:r w:rsidRPr="00C04EA8">
        <w:rPr>
          <w:rFonts w:ascii="Times New Roman" w:hAnsi="Times New Roman" w:cs="Times New Roman"/>
          <w:sz w:val="28"/>
          <w:szCs w:val="28"/>
        </w:rPr>
        <w:t>чебно-информационные</w:t>
      </w:r>
      <w:r>
        <w:rPr>
          <w:rFonts w:ascii="Times New Roman" w:hAnsi="Times New Roman" w:cs="Times New Roman"/>
          <w:sz w:val="28"/>
          <w:szCs w:val="28"/>
        </w:rPr>
        <w:t xml:space="preserve"> и учебно-логические </w:t>
      </w:r>
      <w:r w:rsidRPr="00C04EA8">
        <w:rPr>
          <w:rFonts w:ascii="Times New Roman" w:hAnsi="Times New Roman" w:cs="Times New Roman"/>
          <w:sz w:val="28"/>
          <w:szCs w:val="28"/>
        </w:rPr>
        <w:t>умения</w:t>
      </w:r>
      <w:r>
        <w:rPr>
          <w:rFonts w:ascii="Times New Roman" w:hAnsi="Times New Roman" w:cs="Times New Roman"/>
          <w:sz w:val="28"/>
          <w:szCs w:val="28"/>
        </w:rPr>
        <w:t>.</w:t>
      </w:r>
    </w:p>
    <w:p w:rsidR="00E369CC" w:rsidRPr="00C04EA8" w:rsidRDefault="00E369CC" w:rsidP="00E369CC">
      <w:pPr>
        <w:pStyle w:val="a4"/>
        <w:ind w:firstLine="851"/>
        <w:jc w:val="both"/>
        <w:rPr>
          <w:rFonts w:ascii="Times New Roman" w:hAnsi="Times New Roman" w:cs="Times New Roman"/>
          <w:sz w:val="28"/>
          <w:szCs w:val="28"/>
        </w:rPr>
      </w:pPr>
      <w:r w:rsidRPr="00C04EA8">
        <w:rPr>
          <w:rFonts w:ascii="Times New Roman" w:hAnsi="Times New Roman" w:cs="Times New Roman"/>
          <w:sz w:val="28"/>
          <w:szCs w:val="28"/>
        </w:rPr>
        <w:t>Учебно-управленческие умения – общеучебные умения, обеспечивающие планирование, организацию, контроль, регулирование и анализ собственной учебной деятельности учащимися.</w:t>
      </w:r>
      <w:r w:rsidR="0099307D">
        <w:rPr>
          <w:rFonts w:ascii="Times New Roman" w:hAnsi="Times New Roman" w:cs="Times New Roman"/>
          <w:sz w:val="28"/>
          <w:szCs w:val="28"/>
        </w:rPr>
        <w:t>В</w:t>
      </w:r>
      <w:r w:rsidRPr="00C04EA8">
        <w:rPr>
          <w:rFonts w:ascii="Times New Roman" w:hAnsi="Times New Roman" w:cs="Times New Roman"/>
          <w:sz w:val="28"/>
          <w:szCs w:val="28"/>
        </w:rPr>
        <w:t xml:space="preserve"> процессе обучения функция передачи учителем знаний должна уменьшаться, а доля самостоятельности учеников соответственно расти. Идеальным результатом обучения можно считать достижение такого уровня развития учебной деятельности учащихся, когда они могут самостоятельно ставить учебные задачи, находить способы их решения, организовывать себя на их осуществление, контролировать и оценивать условия, процесс и результаты своей деятельности.</w:t>
      </w:r>
    </w:p>
    <w:p w:rsidR="00E369CC" w:rsidRPr="00C04EA8" w:rsidRDefault="00E369CC" w:rsidP="00E369CC">
      <w:pPr>
        <w:pStyle w:val="a4"/>
        <w:ind w:firstLine="851"/>
        <w:jc w:val="both"/>
        <w:rPr>
          <w:rFonts w:ascii="Times New Roman" w:hAnsi="Times New Roman" w:cs="Times New Roman"/>
          <w:sz w:val="28"/>
          <w:szCs w:val="28"/>
        </w:rPr>
      </w:pPr>
      <w:r w:rsidRPr="00C04EA8">
        <w:rPr>
          <w:rFonts w:ascii="Times New Roman" w:hAnsi="Times New Roman" w:cs="Times New Roman"/>
          <w:sz w:val="28"/>
          <w:szCs w:val="28"/>
        </w:rPr>
        <w:t>Учебно-информационные умения - общеучебные умения, обеспечивающие нахождение, переработку и использование информации для решения учебных задач</w:t>
      </w:r>
      <w:proofErr w:type="gramStart"/>
      <w:r w:rsidRPr="00C04EA8">
        <w:rPr>
          <w:rFonts w:ascii="Times New Roman" w:hAnsi="Times New Roman" w:cs="Times New Roman"/>
          <w:sz w:val="28"/>
          <w:szCs w:val="28"/>
        </w:rPr>
        <w:t>.С</w:t>
      </w:r>
      <w:proofErr w:type="gramEnd"/>
      <w:r w:rsidRPr="00C04EA8">
        <w:rPr>
          <w:rFonts w:ascii="Times New Roman" w:hAnsi="Times New Roman" w:cs="Times New Roman"/>
          <w:sz w:val="28"/>
          <w:szCs w:val="28"/>
        </w:rPr>
        <w:t xml:space="preserve"> позиций информационного подхода учение представляет собой деятельность ученика, состоящую из получения информации; её преобразования; получения информации о ходе учебной деятельности от учителя или в результате самоконтроля; в случае необходимости внесения в деятельность определённых коррективов; вновь получение информации о процессе и результатах деятельности и т. д. вплоть до выполнения учебной задачи. В качестве основания для группировки учебно-информационных умений рассматриваются ведущие источники информации: тексты и реальные объекты. Под реальными объектами можно понимать предметы, живые существа, процессы, явления, объективно существующие в действительности. Под текстом понимается целостная последовательность знаковых единиц. В свою </w:t>
      </w:r>
      <w:r w:rsidRPr="00C04EA8">
        <w:rPr>
          <w:rFonts w:ascii="Times New Roman" w:hAnsi="Times New Roman" w:cs="Times New Roman"/>
          <w:sz w:val="28"/>
          <w:szCs w:val="28"/>
        </w:rPr>
        <w:lastRenderedPageBreak/>
        <w:t xml:space="preserve">очередь, умения, направленные на работу с текстом, можно </w:t>
      </w:r>
      <w:proofErr w:type="spellStart"/>
      <w:r w:rsidRPr="00C04EA8">
        <w:rPr>
          <w:rFonts w:ascii="Times New Roman" w:hAnsi="Times New Roman" w:cs="Times New Roman"/>
          <w:sz w:val="28"/>
          <w:szCs w:val="28"/>
        </w:rPr>
        <w:t>разделелитьна</w:t>
      </w:r>
      <w:proofErr w:type="spellEnd"/>
      <w:r w:rsidRPr="00C04EA8">
        <w:rPr>
          <w:rFonts w:ascii="Times New Roman" w:hAnsi="Times New Roman" w:cs="Times New Roman"/>
          <w:sz w:val="28"/>
          <w:szCs w:val="28"/>
        </w:rPr>
        <w:t xml:space="preserve"> устные (вербальные) и письменные (документальные). На основании этого выделяюттри группы учебно-информационных умений: </w:t>
      </w:r>
      <w:r>
        <w:rPr>
          <w:rFonts w:ascii="Times New Roman" w:hAnsi="Times New Roman" w:cs="Times New Roman"/>
          <w:sz w:val="28"/>
          <w:szCs w:val="28"/>
        </w:rPr>
        <w:t>«</w:t>
      </w:r>
      <w:r w:rsidRPr="00C04EA8">
        <w:rPr>
          <w:rFonts w:ascii="Times New Roman" w:hAnsi="Times New Roman" w:cs="Times New Roman"/>
          <w:sz w:val="28"/>
          <w:szCs w:val="28"/>
        </w:rPr>
        <w:t>умения работать с письменными текстами</w:t>
      </w:r>
      <w:r>
        <w:rPr>
          <w:rFonts w:ascii="Times New Roman" w:hAnsi="Times New Roman" w:cs="Times New Roman"/>
          <w:sz w:val="28"/>
          <w:szCs w:val="28"/>
        </w:rPr>
        <w:t>»</w:t>
      </w:r>
      <w:r w:rsidRPr="00C04EA8">
        <w:rPr>
          <w:rFonts w:ascii="Times New Roman" w:hAnsi="Times New Roman" w:cs="Times New Roman"/>
          <w:sz w:val="28"/>
          <w:szCs w:val="28"/>
        </w:rPr>
        <w:t xml:space="preserve">, </w:t>
      </w:r>
      <w:r>
        <w:rPr>
          <w:rFonts w:ascii="Times New Roman" w:hAnsi="Times New Roman" w:cs="Times New Roman"/>
          <w:sz w:val="28"/>
          <w:szCs w:val="28"/>
        </w:rPr>
        <w:t>«</w:t>
      </w:r>
      <w:r w:rsidRPr="00C04EA8">
        <w:rPr>
          <w:rFonts w:ascii="Times New Roman" w:hAnsi="Times New Roman" w:cs="Times New Roman"/>
          <w:sz w:val="28"/>
          <w:szCs w:val="28"/>
        </w:rPr>
        <w:t>умения работать с устными текстами</w:t>
      </w:r>
      <w:r>
        <w:rPr>
          <w:rFonts w:ascii="Times New Roman" w:hAnsi="Times New Roman" w:cs="Times New Roman"/>
          <w:sz w:val="28"/>
          <w:szCs w:val="28"/>
        </w:rPr>
        <w:t>»</w:t>
      </w:r>
      <w:r w:rsidRPr="00C04EA8">
        <w:rPr>
          <w:rFonts w:ascii="Times New Roman" w:hAnsi="Times New Roman" w:cs="Times New Roman"/>
          <w:sz w:val="28"/>
          <w:szCs w:val="28"/>
        </w:rPr>
        <w:t xml:space="preserve">, </w:t>
      </w:r>
      <w:r>
        <w:rPr>
          <w:rFonts w:ascii="Times New Roman" w:hAnsi="Times New Roman" w:cs="Times New Roman"/>
          <w:sz w:val="28"/>
          <w:szCs w:val="28"/>
        </w:rPr>
        <w:t>«</w:t>
      </w:r>
      <w:r w:rsidRPr="00C04EA8">
        <w:rPr>
          <w:rFonts w:ascii="Times New Roman" w:hAnsi="Times New Roman" w:cs="Times New Roman"/>
          <w:sz w:val="28"/>
          <w:szCs w:val="28"/>
        </w:rPr>
        <w:t>умения работать с реальными объектами как источниками информации</w:t>
      </w:r>
      <w:r>
        <w:rPr>
          <w:rFonts w:ascii="Times New Roman" w:hAnsi="Times New Roman" w:cs="Times New Roman"/>
          <w:sz w:val="28"/>
          <w:szCs w:val="28"/>
        </w:rPr>
        <w:t>»</w:t>
      </w:r>
      <w:r w:rsidRPr="00C04EA8">
        <w:rPr>
          <w:rFonts w:ascii="Times New Roman" w:hAnsi="Times New Roman" w:cs="Times New Roman"/>
          <w:sz w:val="28"/>
          <w:szCs w:val="28"/>
        </w:rPr>
        <w:t>. Следует отметить ряд особенностей последней группы умений. Наряду с традиционными умениями, связанными с наблюдением и проведением эксперимента, в данной группе отдельно представлены умения по моделированию. Это объясняется тем, что овладение умениями моделирования позволяет более эффективно понять, как устроен конкретный объект, какова его структура, основные свойства, принципы развития и взаимодействия с окружающими объектами. Кроме того, модель подчас является единственно возможным источником информации об изучаемом объекте.</w:t>
      </w:r>
    </w:p>
    <w:p w:rsidR="00E369CC" w:rsidRPr="00C04EA8" w:rsidRDefault="00E369CC" w:rsidP="00E369CC">
      <w:pPr>
        <w:pStyle w:val="a4"/>
        <w:ind w:firstLine="851"/>
        <w:jc w:val="both"/>
        <w:rPr>
          <w:rFonts w:ascii="Times New Roman" w:hAnsi="Times New Roman" w:cs="Times New Roman"/>
          <w:sz w:val="28"/>
          <w:szCs w:val="28"/>
        </w:rPr>
      </w:pPr>
      <w:r w:rsidRPr="00C04EA8">
        <w:rPr>
          <w:rFonts w:ascii="Times New Roman" w:hAnsi="Times New Roman" w:cs="Times New Roman"/>
          <w:sz w:val="28"/>
          <w:szCs w:val="28"/>
        </w:rPr>
        <w:t xml:space="preserve">Учебно-логические умения - общеучебные умения, обеспечивающие чёткую структуру содержания процесса постановки и решения учебных задач. Наряду с понятием </w:t>
      </w:r>
      <w:r>
        <w:rPr>
          <w:rFonts w:ascii="Times New Roman" w:hAnsi="Times New Roman" w:cs="Times New Roman"/>
          <w:sz w:val="28"/>
          <w:szCs w:val="28"/>
        </w:rPr>
        <w:t>«</w:t>
      </w:r>
      <w:r w:rsidRPr="00C04EA8">
        <w:rPr>
          <w:rFonts w:ascii="Times New Roman" w:hAnsi="Times New Roman" w:cs="Times New Roman"/>
          <w:sz w:val="28"/>
          <w:szCs w:val="28"/>
        </w:rPr>
        <w:t>мышление</w:t>
      </w:r>
      <w:r>
        <w:rPr>
          <w:rFonts w:ascii="Times New Roman" w:hAnsi="Times New Roman" w:cs="Times New Roman"/>
          <w:sz w:val="28"/>
          <w:szCs w:val="28"/>
        </w:rPr>
        <w:t>»</w:t>
      </w:r>
      <w:r w:rsidRPr="00C04EA8">
        <w:rPr>
          <w:rFonts w:ascii="Times New Roman" w:hAnsi="Times New Roman" w:cs="Times New Roman"/>
          <w:sz w:val="28"/>
          <w:szCs w:val="28"/>
        </w:rPr>
        <w:t xml:space="preserve"> используется термин </w:t>
      </w:r>
      <w:r>
        <w:rPr>
          <w:rFonts w:ascii="Times New Roman" w:hAnsi="Times New Roman" w:cs="Times New Roman"/>
          <w:sz w:val="28"/>
          <w:szCs w:val="28"/>
        </w:rPr>
        <w:t>«</w:t>
      </w:r>
      <w:r w:rsidRPr="00C04EA8">
        <w:rPr>
          <w:rFonts w:ascii="Times New Roman" w:hAnsi="Times New Roman" w:cs="Times New Roman"/>
          <w:sz w:val="28"/>
          <w:szCs w:val="28"/>
        </w:rPr>
        <w:t>интеллект</w:t>
      </w:r>
      <w:r>
        <w:rPr>
          <w:rFonts w:ascii="Times New Roman" w:hAnsi="Times New Roman" w:cs="Times New Roman"/>
          <w:sz w:val="28"/>
          <w:szCs w:val="28"/>
        </w:rPr>
        <w:t>».</w:t>
      </w:r>
      <w:r w:rsidRPr="00C04EA8">
        <w:rPr>
          <w:rFonts w:ascii="Times New Roman" w:hAnsi="Times New Roman" w:cs="Times New Roman"/>
          <w:sz w:val="28"/>
          <w:szCs w:val="28"/>
        </w:rPr>
        <w:t xml:space="preserve"> Если мышление - это процесс решения задач с целью получения новых знаний и создания чего-либо, то интеллект - это характеристика общих способностей, необходимых для всех процессов познания, т.е. не только для мышления, но и для воображения, памяти, внимания, речи.В соответствии с типом задач, которые решаются в процессе мыслительной деятельности, выделяют три основных вида мышления: наглядно-действенное, наглядно-образное и логическое мышление.Логическое мышление – это решение задач, которые сначала и до конца осуществляется на основе готовых знаний, выраженных в понятиях, суждениях и умозаключениях. </w:t>
      </w:r>
    </w:p>
    <w:p w:rsidR="00E369CC" w:rsidRPr="00C04EA8" w:rsidRDefault="00E369CC" w:rsidP="00E369CC">
      <w:pPr>
        <w:pStyle w:val="a4"/>
        <w:ind w:firstLine="851"/>
        <w:jc w:val="both"/>
        <w:rPr>
          <w:rFonts w:ascii="Times New Roman" w:hAnsi="Times New Roman" w:cs="Times New Roman"/>
          <w:sz w:val="28"/>
          <w:szCs w:val="28"/>
        </w:rPr>
      </w:pPr>
      <w:r w:rsidRPr="00C04EA8">
        <w:rPr>
          <w:rFonts w:ascii="Times New Roman" w:hAnsi="Times New Roman" w:cs="Times New Roman"/>
          <w:sz w:val="28"/>
          <w:szCs w:val="28"/>
        </w:rPr>
        <w:t xml:space="preserve">Способы мыслительной деятельности традиционно делятся в соответствии с вышеназванными видами мышления на действенные, образные и логические. Очевидно, что логические умения являются важнейшим компонентом мыслительной деятельности, ибо одной из существенных характеристик мышления является то, что это логически организованный поисковый процесс, сосредоточенный на разрешаемой проблеме. Данные группы умений не выступают изолировано в реальном решении мыслительных задач, возникающих в процессе учения, тем не менее, учебно-логические умения можно рассматривать как самостоятельную группу </w:t>
      </w:r>
      <w:proofErr w:type="spellStart"/>
      <w:r w:rsidRPr="00C04EA8">
        <w:rPr>
          <w:rFonts w:ascii="Times New Roman" w:hAnsi="Times New Roman" w:cs="Times New Roman"/>
          <w:sz w:val="28"/>
          <w:szCs w:val="28"/>
        </w:rPr>
        <w:t>общеучебных</w:t>
      </w:r>
      <w:proofErr w:type="spellEnd"/>
      <w:r w:rsidRPr="00C04EA8">
        <w:rPr>
          <w:rFonts w:ascii="Times New Roman" w:hAnsi="Times New Roman" w:cs="Times New Roman"/>
          <w:sz w:val="28"/>
          <w:szCs w:val="28"/>
        </w:rPr>
        <w:t xml:space="preserve"> умений. Посредством данных умений информация структурируется для обеспечения поступательного движения от незнания к знанию.</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hAnsi="Times New Roman" w:cs="Times New Roman"/>
          <w:color w:val="363635"/>
          <w:sz w:val="28"/>
          <w:szCs w:val="28"/>
          <w:shd w:val="clear" w:color="auto" w:fill="FCFCFC"/>
        </w:rPr>
        <w:t xml:space="preserve">Процесс обучения учащихся в школе протекает под руководством учителя. Назначение его деятельности состоит в управлении активной и сознательной познавательной деятельностью учащихся. Учитель ставит перед учащимися задачи, постепенно усложняя их и тем самым обеспечивая поступательное движение мысли ребенка по пути познания. Учитель же и создает необходимые условия для успешного протекания </w:t>
      </w:r>
      <w:r w:rsidRPr="00C04EA8">
        <w:rPr>
          <w:rFonts w:ascii="Times New Roman" w:hAnsi="Times New Roman" w:cs="Times New Roman"/>
          <w:color w:val="363635"/>
          <w:sz w:val="28"/>
          <w:szCs w:val="28"/>
          <w:shd w:val="clear" w:color="auto" w:fill="FCFCFC"/>
        </w:rPr>
        <w:lastRenderedPageBreak/>
        <w:t>учения: отбирает содержание в соответствии с поставленными целями; продумывает и применяет разнообразные формы организации обучения; использует многообразие методов, при помощи которых содержание становится достоянием учащихся.</w:t>
      </w:r>
      <w:r w:rsidRPr="00C04EA8">
        <w:rPr>
          <w:rFonts w:ascii="Times New Roman" w:eastAsia="Times New Roman" w:hAnsi="Times New Roman" w:cs="Times New Roman"/>
          <w:color w:val="000000"/>
          <w:sz w:val="28"/>
          <w:szCs w:val="28"/>
        </w:rPr>
        <w:t>В соответствии с функциями управления управленческими видами деятельности учителя являются следующие:</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мотивирование и стимулирование деятельности учащихся;</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xml:space="preserve">-  постановка целей и </w:t>
      </w:r>
      <w:proofErr w:type="spellStart"/>
      <w:r w:rsidRPr="00C04EA8">
        <w:rPr>
          <w:rFonts w:ascii="Times New Roman" w:eastAsia="Times New Roman" w:hAnsi="Times New Roman" w:cs="Times New Roman"/>
          <w:color w:val="000000"/>
          <w:sz w:val="28"/>
          <w:szCs w:val="28"/>
        </w:rPr>
        <w:t>микроцелей</w:t>
      </w:r>
      <w:proofErr w:type="spellEnd"/>
      <w:r w:rsidRPr="00C04EA8">
        <w:rPr>
          <w:rFonts w:ascii="Times New Roman" w:eastAsia="Times New Roman" w:hAnsi="Times New Roman" w:cs="Times New Roman"/>
          <w:color w:val="000000"/>
          <w:sz w:val="28"/>
          <w:szCs w:val="28"/>
        </w:rPr>
        <w:t xml:space="preserve"> урока; </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xml:space="preserve">- учет объема и сложности учебного материала; </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xml:space="preserve">- подбор учебно-познавательных задач; </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xml:space="preserve">- выбор форм учебной работы; </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xml:space="preserve">- выбор методов обучения и видов деятельности; </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xml:space="preserve">- выбор методов самостоятельной работы; </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контроль, анализ и коррекция деятельности учащихся;</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eastAsia="Times New Roman" w:hAnsi="Times New Roman" w:cs="Times New Roman"/>
          <w:color w:val="000000"/>
          <w:sz w:val="28"/>
          <w:szCs w:val="28"/>
        </w:rPr>
        <w:t>-  продуктивность использования времени.</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Управление процессом обучения предполагает прохождение определенных этапов в соответствии с заданной структурой педагогического процесса и самой педагогической деятельности: планирования, организации, регулирования (стимулирования), контроля, оценки и анализа результатов</w:t>
      </w:r>
      <w:r w:rsidR="00E72B14" w:rsidRPr="00E72B14">
        <w:rPr>
          <w:rFonts w:ascii="Times New Roman" w:hAnsi="Times New Roman" w:cs="Times New Roman"/>
          <w:color w:val="363635"/>
          <w:sz w:val="28"/>
          <w:szCs w:val="28"/>
          <w:shd w:val="clear" w:color="auto" w:fill="FCFCFC"/>
        </w:rPr>
        <w:t xml:space="preserve"> [55]</w:t>
      </w:r>
      <w:r w:rsidRPr="00C04EA8">
        <w:rPr>
          <w:rFonts w:ascii="Times New Roman" w:hAnsi="Times New Roman" w:cs="Times New Roman"/>
          <w:color w:val="363635"/>
          <w:sz w:val="28"/>
          <w:szCs w:val="28"/>
          <w:shd w:val="clear" w:color="auto" w:fill="FCFCFC"/>
        </w:rPr>
        <w:t>.</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xml:space="preserve">Этап планирования в деятельности учителя завершается составлением календарно-тематических или поурочных планов в зависимости от того, какие задачи предстоит решать: стратегические, тактические или оперативные. Составлению планов, планов-конспектов или технологических карт уроков, что определяется опытностью и уровнем мастерства педагога, предшествует длительная кропотливая работа. Она включает в себя: </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xml:space="preserve">- анализ исходного уровня подготовленности учащихся, их учебных возможностей, состояния материальной базы и методического оснащения, своих личных профессиональных возможностей; </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xml:space="preserve">- определение конкретных образовательных, воспитательных и развивающих задач, исходя из дидактической цели урока и сформированности класса как коллектива: </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отбор содержания, продумывание форм и методов ведения урока, конкретных видов работ, своих действий и действий учащихся;</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xml:space="preserve">-  прогнозирование результатов, возможных затруднений на пути их получения и т.п.; </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определение места и приемов использования учебно-наглядных и технических средств обучения, дидактического раздаточного материала;</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продумывание содержания и организации самостоятельных работ, приемов стимулирования активности учащихся, форм домашних заданий и др.</w:t>
      </w:r>
    </w:p>
    <w:p w:rsidR="00E369CC" w:rsidRPr="00C04EA8" w:rsidRDefault="00E369CC" w:rsidP="00E369CC">
      <w:pPr>
        <w:pStyle w:val="a4"/>
        <w:ind w:firstLine="851"/>
        <w:jc w:val="both"/>
        <w:rPr>
          <w:rFonts w:ascii="Times New Roman" w:eastAsia="Times New Roman" w:hAnsi="Times New Roman" w:cs="Times New Roman"/>
          <w:color w:val="000000"/>
          <w:sz w:val="28"/>
          <w:szCs w:val="28"/>
        </w:rPr>
      </w:pPr>
      <w:r w:rsidRPr="00C04EA8">
        <w:rPr>
          <w:rFonts w:ascii="Times New Roman" w:hAnsi="Times New Roman" w:cs="Times New Roman"/>
          <w:color w:val="363635"/>
          <w:sz w:val="28"/>
          <w:szCs w:val="28"/>
          <w:shd w:val="clear" w:color="auto" w:fill="FCFCFC"/>
        </w:rPr>
        <w:t xml:space="preserve">Организация деятельности учащихся включает в себя постановку учебных задач перед учащимися и создание благоприятных условий для их выполнения. При этом используются такие приемы, как инструктаж, распределение функций, предъявление алгоритма и др. </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lastRenderedPageBreak/>
        <w:t>Преподавание предполагает регулирование и корректирование процесса обучения на основе непрерывного текущего контроля, т.е. получения информации о ходе научения учащихся и эффективности приемов и методов своей собственной деятельности. Результаты текущего контроля, осуществляемого в форме простого наблюдения, устных и письменных опросов, проверки классных и домашних самостоятельных работ и с помощью других приемов и методов, учитываются учителем как непосредственно на данном занятии, так и в перспективе. Это может быть замедление или ускорение темпов учебной работы, уменьшение или увеличение объема предлагаемых видов работ, внесение изменений в порядок изложения материала, наводящие вопросы и дополнительные разъяснения, предупреждение затруднений и т.п. Особое место на этом этапе деятельности учителя занимает стимулирование активности и самостоятельности учащихся.</w:t>
      </w:r>
    </w:p>
    <w:p w:rsidR="00E369CC" w:rsidRPr="00C04EA8"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Регулирование и корректирование процесса обучения с использованием сре</w:t>
      </w:r>
      <w:proofErr w:type="gramStart"/>
      <w:r w:rsidRPr="00C04EA8">
        <w:rPr>
          <w:rFonts w:ascii="Times New Roman" w:hAnsi="Times New Roman" w:cs="Times New Roman"/>
          <w:color w:val="363635"/>
          <w:sz w:val="28"/>
          <w:szCs w:val="28"/>
          <w:shd w:val="clear" w:color="auto" w:fill="FCFCFC"/>
        </w:rPr>
        <w:t>дств ст</w:t>
      </w:r>
      <w:proofErr w:type="gramEnd"/>
      <w:r w:rsidRPr="00C04EA8">
        <w:rPr>
          <w:rFonts w:ascii="Times New Roman" w:hAnsi="Times New Roman" w:cs="Times New Roman"/>
          <w:color w:val="363635"/>
          <w:sz w:val="28"/>
          <w:szCs w:val="28"/>
          <w:shd w:val="clear" w:color="auto" w:fill="FCFCFC"/>
        </w:rPr>
        <w:t>имулирования обеспечивается не только продуманной системой оценивания, предполагающей подбадривание, воодушевление, вселение уверенности в собственных силах и учебных возможностях, увлечение перспективами, порицание и т.п., но и использованием системы отметок, срабатывающей особенно в начальных и средних классах. Большие стимулирующие возможности заложены и в формах и методах педагогической деятельности (учебные дискуссии, конференции, обсуждения рефератов, парно-групповые способы обучения, взаимопроверки и т.п.)</w:t>
      </w:r>
      <w:r w:rsidR="00E72B14" w:rsidRPr="00D57B8E">
        <w:rPr>
          <w:rFonts w:ascii="Times New Roman" w:hAnsi="Times New Roman" w:cs="Times New Roman"/>
          <w:color w:val="363635"/>
          <w:sz w:val="28"/>
          <w:szCs w:val="28"/>
          <w:shd w:val="clear" w:color="auto" w:fill="FCFCFC"/>
        </w:rPr>
        <w:t>[</w:t>
      </w:r>
      <w:r w:rsidR="00E72B14" w:rsidRPr="00E72B14">
        <w:rPr>
          <w:rFonts w:ascii="Times New Roman" w:hAnsi="Times New Roman" w:cs="Times New Roman"/>
          <w:color w:val="363635"/>
          <w:sz w:val="28"/>
          <w:szCs w:val="28"/>
          <w:shd w:val="clear" w:color="auto" w:fill="FCFCFC"/>
        </w:rPr>
        <w:t>5</w:t>
      </w:r>
      <w:r w:rsidR="00E72B14" w:rsidRPr="00D57B8E">
        <w:rPr>
          <w:rFonts w:ascii="Times New Roman" w:hAnsi="Times New Roman" w:cs="Times New Roman"/>
          <w:color w:val="363635"/>
          <w:sz w:val="28"/>
          <w:szCs w:val="28"/>
          <w:shd w:val="clear" w:color="auto" w:fill="FCFCFC"/>
        </w:rPr>
        <w:t>5]</w:t>
      </w:r>
      <w:r w:rsidRPr="00C04EA8">
        <w:rPr>
          <w:rFonts w:ascii="Times New Roman" w:hAnsi="Times New Roman" w:cs="Times New Roman"/>
          <w:color w:val="363635"/>
          <w:sz w:val="28"/>
          <w:szCs w:val="28"/>
          <w:shd w:val="clear" w:color="auto" w:fill="FCFCFC"/>
        </w:rPr>
        <w:t>.</w:t>
      </w:r>
    </w:p>
    <w:p w:rsidR="00E369CC" w:rsidRDefault="00E369CC" w:rsidP="00E369CC">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Завершающим этапом обучения является анализ результатов решения педагогической задачи. Он осуществляется с позиций достижения в единстве образовательных, воспитательных и развивающих целей, а также способов и условий их достижения. При этом необходимо исходить из требований принципа оптимальности, учитывая, что требуемый результат может достигаться и за счет перегрузки как учащихся, так и учителя. Анализ должен выявить причины недостатков в обучении и основания успехов, наметить пути дальнейшего педагогического взаимодействия в рамках процесса обучения.</w:t>
      </w:r>
    </w:p>
    <w:p w:rsidR="00D1421D" w:rsidRDefault="00D1421D" w:rsidP="00E369CC">
      <w:pPr>
        <w:pStyle w:val="a4"/>
        <w:ind w:firstLine="851"/>
        <w:jc w:val="both"/>
        <w:rPr>
          <w:rFonts w:ascii="Times New Roman" w:hAnsi="Times New Roman" w:cs="Times New Roman"/>
          <w:color w:val="363635"/>
          <w:sz w:val="28"/>
          <w:szCs w:val="28"/>
          <w:shd w:val="clear" w:color="auto" w:fill="FCFCFC"/>
        </w:rPr>
      </w:pPr>
      <w:r>
        <w:rPr>
          <w:rFonts w:ascii="Times New Roman" w:hAnsi="Times New Roman" w:cs="Times New Roman"/>
          <w:color w:val="363635"/>
          <w:sz w:val="28"/>
          <w:szCs w:val="28"/>
          <w:shd w:val="clear" w:color="auto" w:fill="FCFCFC"/>
        </w:rPr>
        <w:t>Таким образом, управление учебной деятельностью обучающихся состоит в проектировании и создании педагогических ситуаций, разрешение которых стимулирует проявление субъектной позиции учащихся в познавательной деятельности и соответствует реализации си</w:t>
      </w:r>
      <w:r w:rsidR="00661207">
        <w:rPr>
          <w:rFonts w:ascii="Times New Roman" w:hAnsi="Times New Roman" w:cs="Times New Roman"/>
          <w:color w:val="363635"/>
          <w:sz w:val="28"/>
          <w:szCs w:val="28"/>
          <w:shd w:val="clear" w:color="auto" w:fill="FCFCFC"/>
        </w:rPr>
        <w:t>стемно</w:t>
      </w:r>
      <w:r>
        <w:rPr>
          <w:rFonts w:ascii="Times New Roman" w:hAnsi="Times New Roman" w:cs="Times New Roman"/>
          <w:color w:val="363635"/>
          <w:sz w:val="28"/>
          <w:szCs w:val="28"/>
          <w:shd w:val="clear" w:color="auto" w:fill="FCFCFC"/>
        </w:rPr>
        <w:t>-деятельностного подхода в современном образовании как</w:t>
      </w:r>
      <w:r w:rsidRPr="00A93E79">
        <w:rPr>
          <w:rFonts w:ascii="Times New Roman" w:eastAsia="Times New Roman" w:hAnsi="Times New Roman" w:cs="Times New Roman"/>
          <w:iCs/>
          <w:sz w:val="28"/>
          <w:szCs w:val="28"/>
        </w:rPr>
        <w:t>методологии проектирования и реализации обучающей и развивающей деятельности педагога</w:t>
      </w:r>
      <w:r w:rsidRPr="00A93E79">
        <w:rPr>
          <w:rFonts w:ascii="Times New Roman" w:hAnsi="Times New Roman" w:cs="Times New Roman"/>
          <w:color w:val="363635"/>
          <w:sz w:val="28"/>
          <w:szCs w:val="28"/>
          <w:shd w:val="clear" w:color="auto" w:fill="FCFCFC"/>
        </w:rPr>
        <w:t>.</w:t>
      </w:r>
    </w:p>
    <w:p w:rsidR="00077D9B" w:rsidRDefault="00077D9B" w:rsidP="00E369CC">
      <w:pPr>
        <w:pStyle w:val="a4"/>
        <w:ind w:firstLine="851"/>
        <w:jc w:val="both"/>
        <w:rPr>
          <w:rFonts w:ascii="Times New Roman" w:hAnsi="Times New Roman" w:cs="Times New Roman"/>
          <w:color w:val="363635"/>
          <w:sz w:val="28"/>
          <w:szCs w:val="28"/>
          <w:shd w:val="clear" w:color="auto" w:fill="FCFCFC"/>
        </w:rPr>
      </w:pPr>
    </w:p>
    <w:p w:rsidR="00E369CC" w:rsidRDefault="00E369CC" w:rsidP="00E369CC">
      <w:pPr>
        <w:pStyle w:val="a4"/>
        <w:ind w:left="720"/>
        <w:rPr>
          <w:rFonts w:ascii="Times New Roman" w:hAnsi="Times New Roman" w:cs="Times New Roman"/>
          <w:b/>
          <w:sz w:val="28"/>
          <w:szCs w:val="28"/>
        </w:rPr>
      </w:pPr>
    </w:p>
    <w:p w:rsidR="008A78C1" w:rsidRPr="008A78C1" w:rsidRDefault="0085116F" w:rsidP="0099307D">
      <w:pPr>
        <w:pStyle w:val="a4"/>
        <w:numPr>
          <w:ilvl w:val="0"/>
          <w:numId w:val="31"/>
        </w:numPr>
        <w:jc w:val="center"/>
        <w:rPr>
          <w:rFonts w:ascii="Times New Roman" w:hAnsi="Times New Roman" w:cs="Times New Roman"/>
          <w:b/>
          <w:sz w:val="28"/>
          <w:szCs w:val="28"/>
        </w:rPr>
      </w:pPr>
      <w:r w:rsidRPr="008A78C1">
        <w:rPr>
          <w:rFonts w:ascii="Times New Roman" w:hAnsi="Times New Roman" w:cs="Times New Roman"/>
          <w:b/>
          <w:sz w:val="28"/>
          <w:szCs w:val="28"/>
        </w:rPr>
        <w:t>СОВРЕМЕННЫЕ ПОДХОДЫ В ОБРАЗОВАНИИ</w:t>
      </w:r>
    </w:p>
    <w:p w:rsidR="008A78C1" w:rsidRPr="008A78C1" w:rsidRDefault="008A78C1" w:rsidP="008A78C1">
      <w:pPr>
        <w:pStyle w:val="a4"/>
        <w:ind w:firstLine="851"/>
        <w:jc w:val="both"/>
        <w:rPr>
          <w:rFonts w:ascii="Times New Roman" w:hAnsi="Times New Roman" w:cs="Times New Roman"/>
          <w:b/>
          <w:sz w:val="28"/>
          <w:szCs w:val="28"/>
        </w:rPr>
      </w:pPr>
    </w:p>
    <w:p w:rsidR="009401FB" w:rsidRDefault="00EA1788" w:rsidP="00EA1788">
      <w:pPr>
        <w:autoSpaceDE w:val="0"/>
        <w:autoSpaceDN w:val="0"/>
        <w:adjustRightInd w:val="0"/>
        <w:spacing w:after="0" w:line="240" w:lineRule="auto"/>
        <w:ind w:firstLine="709"/>
        <w:jc w:val="both"/>
        <w:rPr>
          <w:rFonts w:ascii="Times New Roman" w:hAnsi="Times New Roman" w:cs="Times New Roman"/>
          <w:sz w:val="28"/>
          <w:szCs w:val="28"/>
        </w:rPr>
      </w:pPr>
      <w:r w:rsidRPr="00EA1788">
        <w:rPr>
          <w:rFonts w:ascii="Times New Roman" w:hAnsi="Times New Roman" w:cs="Times New Roman"/>
          <w:sz w:val="28"/>
          <w:szCs w:val="28"/>
        </w:rPr>
        <w:lastRenderedPageBreak/>
        <w:t>Образовательные стандарты общего среднего образования, утвержденные Постановлением Министерства образования Республики Беларусь № 125 от 26 декабря 2018 г., ориентируют педагогов на обеспечение личностных, метапредметных и предметных результатов освоения содержания образовательной программы обучающимися</w:t>
      </w:r>
      <w:r>
        <w:rPr>
          <w:rFonts w:ascii="Times New Roman" w:hAnsi="Times New Roman" w:cs="Times New Roman"/>
          <w:sz w:val="28"/>
          <w:szCs w:val="28"/>
        </w:rPr>
        <w:t>, что предполагает высокий уровень методологической компетентности, связанной с пониманием сущности современных подходов в образовании и владением технологиями их реализации.</w:t>
      </w:r>
      <w:r w:rsidR="00BD412A">
        <w:rPr>
          <w:rFonts w:ascii="Times New Roman" w:hAnsi="Times New Roman" w:cs="Times New Roman"/>
          <w:sz w:val="28"/>
          <w:szCs w:val="28"/>
        </w:rPr>
        <w:t xml:space="preserve"> Образовательные стандарты общего среднего образования в качестве методологической основы определяют, помимо системно-деятельностного подхода, также культурологический, личностно ориентированный и компете</w:t>
      </w:r>
      <w:r w:rsidR="00414CB5">
        <w:rPr>
          <w:rFonts w:ascii="Times New Roman" w:hAnsi="Times New Roman" w:cs="Times New Roman"/>
          <w:sz w:val="28"/>
          <w:szCs w:val="28"/>
        </w:rPr>
        <w:t>нтностный подходы [1</w:t>
      </w:r>
      <w:r w:rsidR="00BD412A">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sz w:val="28"/>
          <w:szCs w:val="28"/>
        </w:rPr>
      </w:pPr>
      <w:r w:rsidRPr="009401FB">
        <w:rPr>
          <w:rFonts w:ascii="Times New Roman" w:hAnsi="Times New Roman" w:cs="Times New Roman"/>
          <w:sz w:val="28"/>
          <w:szCs w:val="28"/>
        </w:rPr>
        <w:t>В настоящее время в образовании реализуются несколько подходов различного уровня обобщенности</w:t>
      </w:r>
      <w:r w:rsidRPr="008A78C1">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bCs/>
          <w:sz w:val="28"/>
          <w:szCs w:val="28"/>
        </w:rPr>
      </w:pPr>
      <w:r w:rsidRPr="008A78C1">
        <w:rPr>
          <w:rFonts w:ascii="Times New Roman" w:hAnsi="Times New Roman" w:cs="Times New Roman"/>
          <w:bCs/>
          <w:sz w:val="28"/>
          <w:szCs w:val="28"/>
        </w:rPr>
        <w:t>1 – По целям образования:</w:t>
      </w:r>
    </w:p>
    <w:p w:rsidR="008A78C1" w:rsidRDefault="008A78C1" w:rsidP="008A78C1">
      <w:pPr>
        <w:pStyle w:val="a4"/>
        <w:widowControl w:val="0"/>
        <w:numPr>
          <w:ilvl w:val="0"/>
          <w:numId w:val="15"/>
        </w:numPr>
        <w:autoSpaceDE w:val="0"/>
        <w:autoSpaceDN w:val="0"/>
        <w:adjustRightInd w:val="0"/>
        <w:ind w:left="0" w:firstLine="851"/>
        <w:jc w:val="both"/>
        <w:rPr>
          <w:rFonts w:ascii="Times New Roman" w:hAnsi="Times New Roman" w:cs="Times New Roman"/>
          <w:sz w:val="28"/>
          <w:szCs w:val="28"/>
        </w:rPr>
      </w:pPr>
      <w:proofErr w:type="spellStart"/>
      <w:r w:rsidRPr="008A78C1">
        <w:rPr>
          <w:rFonts w:ascii="Times New Roman" w:hAnsi="Times New Roman" w:cs="Times New Roman"/>
          <w:bCs/>
          <w:sz w:val="28"/>
          <w:szCs w:val="28"/>
        </w:rPr>
        <w:t>когнитивно-информационн</w:t>
      </w:r>
      <w:r w:rsidR="00077D9B">
        <w:rPr>
          <w:rFonts w:ascii="Times New Roman" w:hAnsi="Times New Roman" w:cs="Times New Roman"/>
          <w:bCs/>
          <w:sz w:val="28"/>
          <w:szCs w:val="28"/>
        </w:rPr>
        <w:t>ы</w:t>
      </w:r>
      <w:r w:rsidRPr="008A78C1">
        <w:rPr>
          <w:rFonts w:ascii="Times New Roman" w:hAnsi="Times New Roman" w:cs="Times New Roman"/>
          <w:bCs/>
          <w:sz w:val="28"/>
          <w:szCs w:val="28"/>
        </w:rPr>
        <w:t>й</w:t>
      </w:r>
      <w:proofErr w:type="spellEnd"/>
      <w:r w:rsidRPr="008A78C1">
        <w:rPr>
          <w:rFonts w:ascii="Times New Roman" w:hAnsi="Times New Roman" w:cs="Times New Roman"/>
          <w:bCs/>
          <w:sz w:val="28"/>
          <w:szCs w:val="28"/>
        </w:rPr>
        <w:t xml:space="preserve"> подход (традиционный, просвещенческий, </w:t>
      </w:r>
      <w:proofErr w:type="spellStart"/>
      <w:r w:rsidRPr="008A78C1">
        <w:rPr>
          <w:rFonts w:ascii="Times New Roman" w:hAnsi="Times New Roman" w:cs="Times New Roman"/>
          <w:bCs/>
          <w:sz w:val="28"/>
          <w:szCs w:val="28"/>
        </w:rPr>
        <w:t>ЗУНовский</w:t>
      </w:r>
      <w:proofErr w:type="spellEnd"/>
      <w:r w:rsidRPr="008A78C1">
        <w:rPr>
          <w:rFonts w:ascii="Times New Roman" w:hAnsi="Times New Roman" w:cs="Times New Roman"/>
          <w:bCs/>
          <w:sz w:val="28"/>
          <w:szCs w:val="28"/>
        </w:rPr>
        <w:t>), в рамках которого</w:t>
      </w:r>
      <w:r w:rsidRPr="008A78C1">
        <w:rPr>
          <w:rFonts w:ascii="Times New Roman" w:hAnsi="Times New Roman" w:cs="Times New Roman"/>
          <w:sz w:val="28"/>
          <w:szCs w:val="28"/>
        </w:rPr>
        <w:t xml:space="preserve"> цель образования – интеллектуальное развитие учащихся, передача и усвоение суммы </w:t>
      </w:r>
      <w:proofErr w:type="spellStart"/>
      <w:r w:rsidRPr="008A78C1">
        <w:rPr>
          <w:rFonts w:ascii="Times New Roman" w:hAnsi="Times New Roman" w:cs="Times New Roman"/>
          <w:sz w:val="28"/>
          <w:szCs w:val="28"/>
        </w:rPr>
        <w:t>ЗУНов</w:t>
      </w:r>
      <w:proofErr w:type="spellEnd"/>
      <w:r w:rsidRPr="008A78C1">
        <w:rPr>
          <w:rFonts w:ascii="Times New Roman" w:hAnsi="Times New Roman" w:cs="Times New Roman"/>
          <w:sz w:val="28"/>
          <w:szCs w:val="28"/>
        </w:rPr>
        <w:t>;</w:t>
      </w:r>
    </w:p>
    <w:p w:rsidR="005E6AA8" w:rsidRPr="008A78C1" w:rsidRDefault="005E6AA8" w:rsidP="005E6AA8">
      <w:pPr>
        <w:pStyle w:val="a4"/>
        <w:widowControl w:val="0"/>
        <w:numPr>
          <w:ilvl w:val="0"/>
          <w:numId w:val="15"/>
        </w:numPr>
        <w:autoSpaceDE w:val="0"/>
        <w:autoSpaceDN w:val="0"/>
        <w:adjustRightInd w:val="0"/>
        <w:ind w:left="0" w:firstLine="851"/>
        <w:jc w:val="both"/>
        <w:rPr>
          <w:rFonts w:ascii="Times New Roman" w:hAnsi="Times New Roman" w:cs="Times New Roman"/>
          <w:sz w:val="28"/>
          <w:szCs w:val="28"/>
        </w:rPr>
      </w:pPr>
      <w:r w:rsidRPr="008A78C1">
        <w:rPr>
          <w:rFonts w:ascii="Times New Roman" w:hAnsi="Times New Roman" w:cs="Times New Roman"/>
          <w:sz w:val="28"/>
          <w:szCs w:val="28"/>
        </w:rPr>
        <w:t>к</w:t>
      </w:r>
      <w:r w:rsidRPr="008A78C1">
        <w:rPr>
          <w:rFonts w:ascii="Times New Roman" w:hAnsi="Times New Roman" w:cs="Times New Roman"/>
          <w:bCs/>
          <w:sz w:val="28"/>
          <w:szCs w:val="28"/>
        </w:rPr>
        <w:t xml:space="preserve">ультурологический подход - </w:t>
      </w:r>
      <w:r w:rsidRPr="008A78C1">
        <w:rPr>
          <w:rFonts w:ascii="Times New Roman" w:hAnsi="Times New Roman" w:cs="Times New Roman"/>
          <w:sz w:val="28"/>
          <w:szCs w:val="28"/>
        </w:rPr>
        <w:t>цель образования – передача и усвоение ценностей культуры.</w:t>
      </w:r>
    </w:p>
    <w:p w:rsidR="008A78C1" w:rsidRPr="008A78C1" w:rsidRDefault="008A78C1" w:rsidP="008A78C1">
      <w:pPr>
        <w:pStyle w:val="a4"/>
        <w:widowControl w:val="0"/>
        <w:numPr>
          <w:ilvl w:val="0"/>
          <w:numId w:val="15"/>
        </w:numPr>
        <w:autoSpaceDE w:val="0"/>
        <w:autoSpaceDN w:val="0"/>
        <w:adjustRightInd w:val="0"/>
        <w:ind w:left="0" w:firstLine="851"/>
        <w:jc w:val="both"/>
        <w:rPr>
          <w:rFonts w:ascii="Times New Roman" w:hAnsi="Times New Roman" w:cs="Times New Roman"/>
          <w:sz w:val="28"/>
          <w:szCs w:val="28"/>
        </w:rPr>
      </w:pPr>
      <w:r w:rsidRPr="008A78C1">
        <w:rPr>
          <w:rFonts w:ascii="Times New Roman" w:hAnsi="Times New Roman" w:cs="Times New Roman"/>
          <w:bCs/>
          <w:sz w:val="28"/>
          <w:szCs w:val="28"/>
        </w:rPr>
        <w:t xml:space="preserve">личностно ориентированный подход (гуманный) - </w:t>
      </w:r>
      <w:r w:rsidRPr="008A78C1">
        <w:rPr>
          <w:rFonts w:ascii="Times New Roman" w:hAnsi="Times New Roman" w:cs="Times New Roman"/>
          <w:sz w:val="28"/>
          <w:szCs w:val="28"/>
        </w:rPr>
        <w:t>цель образования – эмоциональное, социальное развитие учащихся, содействие самоопределению в собственной жизнедеятельности;</w:t>
      </w:r>
    </w:p>
    <w:p w:rsidR="008A78C1" w:rsidRPr="008A78C1" w:rsidRDefault="008A78C1" w:rsidP="008A78C1">
      <w:pPr>
        <w:pStyle w:val="a4"/>
        <w:widowControl w:val="0"/>
        <w:numPr>
          <w:ilvl w:val="0"/>
          <w:numId w:val="15"/>
        </w:numPr>
        <w:autoSpaceDE w:val="0"/>
        <w:autoSpaceDN w:val="0"/>
        <w:adjustRightInd w:val="0"/>
        <w:ind w:left="0" w:firstLine="851"/>
        <w:jc w:val="both"/>
        <w:rPr>
          <w:rFonts w:ascii="Times New Roman" w:hAnsi="Times New Roman" w:cs="Times New Roman"/>
          <w:sz w:val="28"/>
          <w:szCs w:val="28"/>
        </w:rPr>
      </w:pPr>
      <w:r w:rsidRPr="008A78C1">
        <w:rPr>
          <w:rFonts w:ascii="Times New Roman" w:hAnsi="Times New Roman" w:cs="Times New Roman"/>
          <w:sz w:val="28"/>
          <w:szCs w:val="28"/>
        </w:rPr>
        <w:t>к</w:t>
      </w:r>
      <w:r w:rsidRPr="008A78C1">
        <w:rPr>
          <w:rFonts w:ascii="Times New Roman" w:hAnsi="Times New Roman" w:cs="Times New Roman"/>
          <w:bCs/>
          <w:sz w:val="28"/>
          <w:szCs w:val="28"/>
        </w:rPr>
        <w:t xml:space="preserve">омпетентностный подход (практико-ориентированный, </w:t>
      </w:r>
      <w:proofErr w:type="spellStart"/>
      <w:r w:rsidRPr="008A78C1">
        <w:rPr>
          <w:rFonts w:ascii="Times New Roman" w:hAnsi="Times New Roman" w:cs="Times New Roman"/>
          <w:bCs/>
          <w:sz w:val="28"/>
          <w:szCs w:val="28"/>
        </w:rPr>
        <w:t>деятельностный</w:t>
      </w:r>
      <w:proofErr w:type="spellEnd"/>
      <w:r w:rsidRPr="008A78C1">
        <w:rPr>
          <w:rFonts w:ascii="Times New Roman" w:hAnsi="Times New Roman" w:cs="Times New Roman"/>
          <w:bCs/>
          <w:sz w:val="28"/>
          <w:szCs w:val="28"/>
        </w:rPr>
        <w:t xml:space="preserve">) - </w:t>
      </w:r>
      <w:r w:rsidRPr="008A78C1">
        <w:rPr>
          <w:rFonts w:ascii="Times New Roman" w:hAnsi="Times New Roman" w:cs="Times New Roman"/>
          <w:sz w:val="28"/>
          <w:szCs w:val="28"/>
        </w:rPr>
        <w:t>цель образования – практическая ориентация получаемых знаний, владение способами их получения, формирование ключевых и жизненных компетенций;</w:t>
      </w:r>
    </w:p>
    <w:p w:rsidR="008A78C1" w:rsidRPr="008A78C1" w:rsidRDefault="008A78C1" w:rsidP="008A78C1">
      <w:pPr>
        <w:pStyle w:val="a4"/>
        <w:widowControl w:val="0"/>
        <w:numPr>
          <w:ilvl w:val="0"/>
          <w:numId w:val="15"/>
        </w:numPr>
        <w:autoSpaceDE w:val="0"/>
        <w:autoSpaceDN w:val="0"/>
        <w:adjustRightInd w:val="0"/>
        <w:ind w:left="0" w:firstLine="851"/>
        <w:jc w:val="both"/>
        <w:rPr>
          <w:rFonts w:ascii="Times New Roman" w:hAnsi="Times New Roman" w:cs="Times New Roman"/>
          <w:sz w:val="28"/>
          <w:szCs w:val="28"/>
        </w:rPr>
      </w:pPr>
      <w:r w:rsidRPr="008A78C1">
        <w:rPr>
          <w:rFonts w:ascii="Times New Roman" w:hAnsi="Times New Roman" w:cs="Times New Roman"/>
          <w:sz w:val="28"/>
          <w:szCs w:val="28"/>
        </w:rPr>
        <w:t xml:space="preserve">метапредметный подход - цель образования – содействие формированию метазнаний и </w:t>
      </w:r>
      <w:proofErr w:type="spellStart"/>
      <w:r w:rsidRPr="008A78C1">
        <w:rPr>
          <w:rFonts w:ascii="Times New Roman" w:hAnsi="Times New Roman" w:cs="Times New Roman"/>
          <w:sz w:val="28"/>
          <w:szCs w:val="28"/>
        </w:rPr>
        <w:t>метаумений</w:t>
      </w:r>
      <w:proofErr w:type="spellEnd"/>
      <w:r w:rsidRPr="008A78C1">
        <w:rPr>
          <w:rFonts w:ascii="Times New Roman" w:hAnsi="Times New Roman" w:cs="Times New Roman"/>
          <w:sz w:val="28"/>
          <w:szCs w:val="28"/>
        </w:rPr>
        <w:t xml:space="preserve"> обучающихся;</w:t>
      </w:r>
    </w:p>
    <w:p w:rsidR="008A78C1" w:rsidRPr="008A78C1" w:rsidRDefault="008A78C1" w:rsidP="008A78C1">
      <w:pPr>
        <w:pStyle w:val="a4"/>
        <w:ind w:firstLine="709"/>
        <w:jc w:val="both"/>
        <w:rPr>
          <w:rFonts w:ascii="Times New Roman" w:hAnsi="Times New Roman" w:cs="Times New Roman"/>
          <w:bCs/>
          <w:sz w:val="28"/>
          <w:szCs w:val="28"/>
        </w:rPr>
      </w:pPr>
      <w:r w:rsidRPr="008A78C1">
        <w:rPr>
          <w:rFonts w:ascii="Times New Roman" w:hAnsi="Times New Roman" w:cs="Times New Roman"/>
          <w:sz w:val="28"/>
          <w:szCs w:val="28"/>
        </w:rPr>
        <w:t xml:space="preserve">2 - </w:t>
      </w:r>
      <w:r w:rsidRPr="008A78C1">
        <w:rPr>
          <w:rFonts w:ascii="Times New Roman" w:hAnsi="Times New Roman" w:cs="Times New Roman"/>
          <w:bCs/>
          <w:sz w:val="28"/>
          <w:szCs w:val="28"/>
        </w:rPr>
        <w:t>По степени новизны: традиционные, инновационные, информационные, технологические и др.</w:t>
      </w:r>
    </w:p>
    <w:p w:rsidR="008A78C1" w:rsidRPr="008A78C1" w:rsidRDefault="008A78C1" w:rsidP="008A78C1">
      <w:pPr>
        <w:pStyle w:val="a4"/>
        <w:ind w:firstLine="709"/>
        <w:jc w:val="both"/>
        <w:rPr>
          <w:rFonts w:ascii="Times New Roman" w:hAnsi="Times New Roman" w:cs="Times New Roman"/>
          <w:bCs/>
          <w:sz w:val="28"/>
          <w:szCs w:val="28"/>
        </w:rPr>
      </w:pPr>
      <w:r w:rsidRPr="008A78C1">
        <w:rPr>
          <w:rFonts w:ascii="Times New Roman" w:hAnsi="Times New Roman" w:cs="Times New Roman"/>
          <w:sz w:val="28"/>
          <w:szCs w:val="28"/>
        </w:rPr>
        <w:t xml:space="preserve">3 - </w:t>
      </w:r>
      <w:r w:rsidRPr="008A78C1">
        <w:rPr>
          <w:rFonts w:ascii="Times New Roman" w:hAnsi="Times New Roman" w:cs="Times New Roman"/>
          <w:bCs/>
          <w:sz w:val="28"/>
          <w:szCs w:val="28"/>
        </w:rPr>
        <w:t xml:space="preserve">По представленности в практике: </w:t>
      </w:r>
      <w:proofErr w:type="gramStart"/>
      <w:r w:rsidRPr="008A78C1">
        <w:rPr>
          <w:rFonts w:ascii="Times New Roman" w:hAnsi="Times New Roman" w:cs="Times New Roman"/>
          <w:sz w:val="28"/>
          <w:szCs w:val="28"/>
        </w:rPr>
        <w:t>традиционалистский</w:t>
      </w:r>
      <w:proofErr w:type="gramEnd"/>
      <w:r w:rsidRPr="008A78C1">
        <w:rPr>
          <w:rFonts w:ascii="Times New Roman" w:hAnsi="Times New Roman" w:cs="Times New Roman"/>
          <w:sz w:val="28"/>
          <w:szCs w:val="28"/>
        </w:rPr>
        <w:t>, рационалистический, гуманистический.</w:t>
      </w:r>
    </w:p>
    <w:p w:rsidR="008A78C1" w:rsidRPr="00A93E79" w:rsidRDefault="008A78C1" w:rsidP="008A78C1">
      <w:pPr>
        <w:pStyle w:val="a4"/>
        <w:ind w:firstLine="851"/>
        <w:jc w:val="both"/>
        <w:rPr>
          <w:rFonts w:ascii="Times New Roman" w:hAnsi="Times New Roman" w:cs="Times New Roman"/>
          <w:sz w:val="28"/>
          <w:szCs w:val="28"/>
        </w:rPr>
      </w:pPr>
      <w:r w:rsidRPr="00A93E79">
        <w:rPr>
          <w:rFonts w:ascii="Times New Roman" w:hAnsi="Times New Roman" w:cs="Times New Roman"/>
          <w:sz w:val="28"/>
          <w:szCs w:val="28"/>
        </w:rPr>
        <w:t>Все современные подходы в образовании стоятся на следующих принципах:</w:t>
      </w:r>
    </w:p>
    <w:p w:rsidR="008A78C1" w:rsidRPr="008A78C1" w:rsidRDefault="008A78C1" w:rsidP="008A78C1">
      <w:pPr>
        <w:pStyle w:val="a4"/>
        <w:numPr>
          <w:ilvl w:val="0"/>
          <w:numId w:val="10"/>
        </w:numPr>
        <w:ind w:left="0" w:firstLine="0"/>
        <w:jc w:val="both"/>
        <w:rPr>
          <w:rFonts w:ascii="Times New Roman" w:hAnsi="Times New Roman" w:cs="Times New Roman"/>
          <w:sz w:val="28"/>
          <w:szCs w:val="28"/>
        </w:rPr>
      </w:pPr>
      <w:r w:rsidRPr="00A93E79">
        <w:rPr>
          <w:rFonts w:ascii="Times New Roman" w:hAnsi="Times New Roman" w:cs="Times New Roman"/>
          <w:sz w:val="28"/>
          <w:szCs w:val="28"/>
        </w:rPr>
        <w:t>Смысл образования заключается в развит</w:t>
      </w:r>
      <w:proofErr w:type="gramStart"/>
      <w:r w:rsidRPr="00A93E79">
        <w:rPr>
          <w:rFonts w:ascii="Times New Roman" w:hAnsi="Times New Roman" w:cs="Times New Roman"/>
          <w:sz w:val="28"/>
          <w:szCs w:val="28"/>
        </w:rPr>
        <w:t>ии у о</w:t>
      </w:r>
      <w:proofErr w:type="gramEnd"/>
      <w:r w:rsidRPr="00A93E79">
        <w:rPr>
          <w:rFonts w:ascii="Times New Roman" w:hAnsi="Times New Roman" w:cs="Times New Roman"/>
          <w:sz w:val="28"/>
          <w:szCs w:val="28"/>
        </w:rPr>
        <w:t>бучаемых способности</w:t>
      </w:r>
      <w:r w:rsidRPr="008A78C1">
        <w:rPr>
          <w:rFonts w:ascii="Times New Roman" w:hAnsi="Times New Roman" w:cs="Times New Roman"/>
          <w:sz w:val="28"/>
          <w:szCs w:val="28"/>
        </w:rPr>
        <w:t xml:space="preserve"> самостоятельно решать проблемы в различных сферах и видах деятельности на основе использования социального опыта и собственного опыта учащихся.</w:t>
      </w:r>
    </w:p>
    <w:p w:rsidR="008A78C1" w:rsidRPr="008A78C1" w:rsidRDefault="008A78C1" w:rsidP="008A78C1">
      <w:pPr>
        <w:pStyle w:val="a4"/>
        <w:numPr>
          <w:ilvl w:val="0"/>
          <w:numId w:val="10"/>
        </w:numPr>
        <w:ind w:left="0" w:firstLine="0"/>
        <w:jc w:val="both"/>
        <w:rPr>
          <w:rFonts w:ascii="Times New Roman" w:hAnsi="Times New Roman" w:cs="Times New Roman"/>
          <w:sz w:val="28"/>
          <w:szCs w:val="28"/>
        </w:rPr>
      </w:pPr>
      <w:r w:rsidRPr="008A78C1">
        <w:rPr>
          <w:rFonts w:ascii="Times New Roman" w:hAnsi="Times New Roman" w:cs="Times New Roman"/>
          <w:sz w:val="28"/>
          <w:szCs w:val="28"/>
        </w:rPr>
        <w:t>Содержание образования представляет собой дидактически адаптированный опыт решения познавательных, мировоззренческих, нравственных и других проблем.</w:t>
      </w:r>
    </w:p>
    <w:p w:rsidR="00661207" w:rsidRDefault="008A78C1" w:rsidP="00661207">
      <w:pPr>
        <w:pStyle w:val="a4"/>
        <w:numPr>
          <w:ilvl w:val="0"/>
          <w:numId w:val="10"/>
        </w:numPr>
        <w:ind w:left="0" w:firstLine="0"/>
        <w:jc w:val="both"/>
        <w:rPr>
          <w:rFonts w:ascii="Times New Roman" w:hAnsi="Times New Roman" w:cs="Times New Roman"/>
          <w:sz w:val="28"/>
          <w:szCs w:val="28"/>
        </w:rPr>
      </w:pPr>
      <w:proofErr w:type="gramStart"/>
      <w:r w:rsidRPr="008A78C1">
        <w:rPr>
          <w:rFonts w:ascii="Times New Roman" w:hAnsi="Times New Roman" w:cs="Times New Roman"/>
          <w:sz w:val="28"/>
          <w:szCs w:val="28"/>
        </w:rPr>
        <w:t xml:space="preserve">Организация образовательного процесса состоит в создании условий для формирования у обучаемых опыта самостоятельного решения </w:t>
      </w:r>
      <w:r w:rsidRPr="008A78C1">
        <w:rPr>
          <w:rFonts w:ascii="Times New Roman" w:hAnsi="Times New Roman" w:cs="Times New Roman"/>
          <w:sz w:val="28"/>
          <w:szCs w:val="28"/>
        </w:rPr>
        <w:lastRenderedPageBreak/>
        <w:t>познавательных, коммуникативных, организационных, нравственных и д</w:t>
      </w:r>
      <w:r w:rsidRPr="00661207">
        <w:rPr>
          <w:rFonts w:ascii="Times New Roman" w:hAnsi="Times New Roman" w:cs="Times New Roman"/>
          <w:sz w:val="28"/>
          <w:szCs w:val="28"/>
        </w:rPr>
        <w:t>ру</w:t>
      </w:r>
      <w:r w:rsidRPr="008A78C1">
        <w:rPr>
          <w:rFonts w:ascii="Times New Roman" w:hAnsi="Times New Roman" w:cs="Times New Roman"/>
          <w:sz w:val="28"/>
          <w:szCs w:val="28"/>
        </w:rPr>
        <w:t>гих проблем, составляющих содержание образования.</w:t>
      </w:r>
      <w:proofErr w:type="gramEnd"/>
    </w:p>
    <w:p w:rsidR="00BD412A" w:rsidRDefault="008A78C1" w:rsidP="00661207">
      <w:pPr>
        <w:pStyle w:val="a4"/>
        <w:numPr>
          <w:ilvl w:val="0"/>
          <w:numId w:val="10"/>
        </w:numPr>
        <w:ind w:left="0" w:firstLine="0"/>
        <w:jc w:val="both"/>
        <w:rPr>
          <w:rFonts w:ascii="Times New Roman" w:hAnsi="Times New Roman" w:cs="Times New Roman"/>
          <w:sz w:val="28"/>
          <w:szCs w:val="28"/>
        </w:rPr>
      </w:pPr>
      <w:r w:rsidRPr="00661207">
        <w:rPr>
          <w:rFonts w:ascii="Times New Roman" w:hAnsi="Times New Roman" w:cs="Times New Roman"/>
          <w:sz w:val="28"/>
          <w:szCs w:val="28"/>
        </w:rPr>
        <w:t xml:space="preserve">Оценка образовательного результата основывается на анализе уровней образованности, достигнутых учащимися на определенном этапе обучения </w:t>
      </w:r>
      <w:r w:rsidR="00D1421D" w:rsidRPr="00661207">
        <w:rPr>
          <w:rFonts w:ascii="Times New Roman" w:hAnsi="Times New Roman" w:cs="Times New Roman"/>
          <w:sz w:val="28"/>
          <w:szCs w:val="28"/>
        </w:rPr>
        <w:t>[</w:t>
      </w:r>
      <w:r w:rsidR="0060083A">
        <w:rPr>
          <w:rFonts w:ascii="Times New Roman" w:hAnsi="Times New Roman" w:cs="Times New Roman"/>
          <w:sz w:val="28"/>
          <w:szCs w:val="28"/>
        </w:rPr>
        <w:t xml:space="preserve">7, </w:t>
      </w:r>
      <w:r w:rsidR="00414CB5">
        <w:rPr>
          <w:rFonts w:ascii="Times New Roman" w:hAnsi="Times New Roman" w:cs="Times New Roman"/>
          <w:color w:val="333333"/>
          <w:sz w:val="28"/>
          <w:szCs w:val="28"/>
          <w:shd w:val="clear" w:color="auto" w:fill="F6F6F6"/>
        </w:rPr>
        <w:t>40</w:t>
      </w:r>
      <w:r w:rsidR="0060083A">
        <w:rPr>
          <w:rFonts w:ascii="Times New Roman" w:hAnsi="Times New Roman" w:cs="Times New Roman"/>
          <w:color w:val="333333"/>
          <w:sz w:val="28"/>
          <w:szCs w:val="28"/>
          <w:shd w:val="clear" w:color="auto" w:fill="F6F6F6"/>
        </w:rPr>
        <w:t>, 47</w:t>
      </w:r>
      <w:r w:rsidR="00D1421D" w:rsidRPr="00661207">
        <w:rPr>
          <w:rFonts w:ascii="Times New Roman" w:hAnsi="Times New Roman" w:cs="Times New Roman"/>
          <w:sz w:val="28"/>
          <w:szCs w:val="28"/>
        </w:rPr>
        <w:t xml:space="preserve">]. </w:t>
      </w:r>
    </w:p>
    <w:p w:rsidR="008A78C1" w:rsidRDefault="008A78C1" w:rsidP="00BD412A">
      <w:pPr>
        <w:pStyle w:val="a4"/>
        <w:ind w:firstLine="709"/>
        <w:jc w:val="both"/>
        <w:rPr>
          <w:rFonts w:ascii="Times New Roman" w:hAnsi="Times New Roman" w:cs="Times New Roman"/>
          <w:sz w:val="28"/>
          <w:szCs w:val="28"/>
        </w:rPr>
      </w:pPr>
      <w:proofErr w:type="gramStart"/>
      <w:r w:rsidRPr="00661207">
        <w:rPr>
          <w:rFonts w:ascii="Times New Roman" w:hAnsi="Times New Roman" w:cs="Times New Roman"/>
          <w:sz w:val="28"/>
          <w:szCs w:val="28"/>
        </w:rPr>
        <w:t>Современные образовательные стандарты ориентируют педагогов на получение образовательных результатов в деятельностной форме: в форме практических умений и навыков учащихся, которые они самостоятельно применяют в нестандартной жизненной ситуации - самостоятельное приобретение и перенос знаний, разрешение проблемных ситуаций, рефлексия и определение личностных смыслов, выражение ценностных суждений и своей позиции, самоорганизация и саморегуляция, сотрудничество, коммуникация, использование ИКТ для обучения и развития.</w:t>
      </w:r>
      <w:proofErr w:type="gramEnd"/>
    </w:p>
    <w:p w:rsidR="00EA1788" w:rsidRDefault="00EA1788" w:rsidP="00EA1788">
      <w:pPr>
        <w:pStyle w:val="a4"/>
        <w:ind w:firstLine="709"/>
        <w:jc w:val="both"/>
        <w:rPr>
          <w:rFonts w:ascii="Times New Roman" w:hAnsi="Times New Roman" w:cs="Times New Roman"/>
          <w:sz w:val="28"/>
          <w:szCs w:val="28"/>
        </w:rPr>
      </w:pPr>
    </w:p>
    <w:p w:rsidR="00B1626B" w:rsidRDefault="00B1626B" w:rsidP="00B1626B">
      <w:pPr>
        <w:pStyle w:val="a4"/>
        <w:jc w:val="center"/>
        <w:rPr>
          <w:rFonts w:ascii="Times New Roman" w:hAnsi="Times New Roman" w:cs="Times New Roman"/>
          <w:b/>
          <w:sz w:val="28"/>
          <w:szCs w:val="28"/>
        </w:rPr>
      </w:pPr>
      <w:r w:rsidRPr="00B1626B">
        <w:rPr>
          <w:rFonts w:ascii="Times New Roman" w:hAnsi="Times New Roman" w:cs="Times New Roman"/>
          <w:b/>
          <w:sz w:val="28"/>
          <w:szCs w:val="28"/>
        </w:rPr>
        <w:t>Культурологический подход в образовании</w:t>
      </w:r>
    </w:p>
    <w:p w:rsidR="00B1626B" w:rsidRPr="00B1626B" w:rsidRDefault="00B1626B" w:rsidP="00B1626B">
      <w:pPr>
        <w:pStyle w:val="a4"/>
        <w:jc w:val="center"/>
        <w:rPr>
          <w:rFonts w:ascii="Times New Roman" w:hAnsi="Times New Roman" w:cs="Times New Roman"/>
          <w:b/>
          <w:sz w:val="28"/>
          <w:szCs w:val="28"/>
        </w:rPr>
      </w:pPr>
    </w:p>
    <w:p w:rsidR="00B1626B" w:rsidRDefault="00CF1849" w:rsidP="00B1626B">
      <w:pPr>
        <w:pStyle w:val="a4"/>
        <w:ind w:firstLine="709"/>
        <w:jc w:val="both"/>
        <w:rPr>
          <w:rFonts w:ascii="Times New Roman" w:hAnsi="Times New Roman" w:cs="Times New Roman"/>
          <w:sz w:val="28"/>
          <w:szCs w:val="28"/>
          <w:shd w:val="clear" w:color="auto" w:fill="F9FAFA"/>
        </w:rPr>
      </w:pPr>
      <w:r w:rsidRPr="00954FD2">
        <w:rPr>
          <w:rFonts w:ascii="Times New Roman" w:hAnsi="Times New Roman" w:cs="Times New Roman"/>
          <w:sz w:val="28"/>
          <w:szCs w:val="28"/>
        </w:rPr>
        <w:t>К</w:t>
      </w:r>
      <w:r w:rsidR="00661207" w:rsidRPr="00954FD2">
        <w:rPr>
          <w:rFonts w:ascii="Times New Roman" w:hAnsi="Times New Roman" w:cs="Times New Roman"/>
          <w:sz w:val="28"/>
          <w:szCs w:val="28"/>
        </w:rPr>
        <w:t>ультурологический подход</w:t>
      </w:r>
      <w:r w:rsidRPr="00B1626B">
        <w:rPr>
          <w:rFonts w:ascii="Times New Roman" w:hAnsi="Times New Roman" w:cs="Times New Roman"/>
          <w:sz w:val="28"/>
          <w:szCs w:val="28"/>
        </w:rPr>
        <w:t xml:space="preserve">- </w:t>
      </w:r>
      <w:r w:rsidR="00661207" w:rsidRPr="00B1626B">
        <w:rPr>
          <w:rFonts w:ascii="Times New Roman" w:hAnsi="Times New Roman" w:cs="Times New Roman"/>
          <w:sz w:val="28"/>
          <w:szCs w:val="28"/>
        </w:rPr>
        <w:t>совокупность взглядов испособовпроектирования</w:t>
      </w:r>
      <w:r w:rsidR="00661207" w:rsidRPr="00CF1849">
        <w:rPr>
          <w:rFonts w:ascii="Times New Roman" w:hAnsi="Times New Roman" w:cs="Times New Roman"/>
          <w:sz w:val="28"/>
          <w:szCs w:val="28"/>
        </w:rPr>
        <w:t xml:space="preserve"> и организации образовательного процесса на основеценностно ориентированного содержания образования, приоритетакультуры в образовании, развития общей интеллектуальной культуры идуховного начала личности, обеспечения ведущей роли социокультурногоконтекста развития учащегося, установки на диалог культур, изучениятрадиций и ценностей, самобытности национальной культуры в контекстемировой</w:t>
      </w:r>
      <w:r w:rsidR="00B1626B">
        <w:rPr>
          <w:rFonts w:ascii="Times New Roman" w:hAnsi="Times New Roman" w:cs="Times New Roman"/>
          <w:sz w:val="28"/>
          <w:szCs w:val="28"/>
        </w:rPr>
        <w:t xml:space="preserve"> [</w:t>
      </w:r>
      <w:r w:rsidR="00414CB5">
        <w:rPr>
          <w:rFonts w:ascii="Times New Roman" w:hAnsi="Times New Roman" w:cs="Times New Roman"/>
          <w:sz w:val="28"/>
          <w:szCs w:val="28"/>
        </w:rPr>
        <w:t>1</w:t>
      </w:r>
      <w:r w:rsidR="00B1626B">
        <w:rPr>
          <w:rFonts w:ascii="Times New Roman" w:hAnsi="Times New Roman" w:cs="Times New Roman"/>
          <w:sz w:val="28"/>
          <w:szCs w:val="28"/>
        </w:rPr>
        <w:t>]</w:t>
      </w:r>
      <w:r>
        <w:rPr>
          <w:rFonts w:ascii="Times New Roman" w:hAnsi="Times New Roman" w:cs="Times New Roman"/>
          <w:sz w:val="28"/>
          <w:szCs w:val="28"/>
        </w:rPr>
        <w:t>.</w:t>
      </w:r>
    </w:p>
    <w:p w:rsidR="00452A60" w:rsidRDefault="008008F4" w:rsidP="00954FD2">
      <w:pPr>
        <w:pStyle w:val="a4"/>
        <w:ind w:firstLine="709"/>
        <w:jc w:val="both"/>
        <w:rPr>
          <w:rFonts w:ascii="Times New Roman" w:hAnsi="Times New Roman" w:cs="Times New Roman"/>
          <w:color w:val="003366"/>
          <w:sz w:val="28"/>
          <w:szCs w:val="28"/>
          <w:shd w:val="clear" w:color="auto" w:fill="F9F9F9"/>
        </w:rPr>
      </w:pPr>
      <w:r w:rsidRPr="00954FD2">
        <w:rPr>
          <w:rFonts w:ascii="Times New Roman" w:hAnsi="Times New Roman" w:cs="Times New Roman"/>
          <w:sz w:val="28"/>
          <w:szCs w:val="28"/>
        </w:rPr>
        <w:t xml:space="preserve">Основу культурологического подхода </w:t>
      </w:r>
      <w:proofErr w:type="spellStart"/>
      <w:r w:rsidRPr="00954FD2">
        <w:rPr>
          <w:rFonts w:ascii="Times New Roman" w:hAnsi="Times New Roman" w:cs="Times New Roman"/>
          <w:sz w:val="28"/>
          <w:szCs w:val="28"/>
        </w:rPr>
        <w:t>составляет</w:t>
      </w:r>
      <w:proofErr w:type="gramStart"/>
      <w:r w:rsidR="00954FD2">
        <w:rPr>
          <w:rFonts w:ascii="Times New Roman" w:hAnsi="Times New Roman" w:cs="Times New Roman"/>
          <w:sz w:val="28"/>
          <w:szCs w:val="28"/>
        </w:rPr>
        <w:t>,</w:t>
      </w:r>
      <w:r w:rsidR="00617740" w:rsidRPr="00954FD2">
        <w:rPr>
          <w:rFonts w:ascii="Times New Roman" w:hAnsi="Times New Roman" w:cs="Times New Roman"/>
          <w:sz w:val="28"/>
          <w:szCs w:val="28"/>
        </w:rPr>
        <w:t>п</w:t>
      </w:r>
      <w:proofErr w:type="gramEnd"/>
      <w:r w:rsidR="00617740" w:rsidRPr="00954FD2">
        <w:rPr>
          <w:rFonts w:ascii="Times New Roman" w:hAnsi="Times New Roman" w:cs="Times New Roman"/>
          <w:sz w:val="28"/>
          <w:szCs w:val="28"/>
        </w:rPr>
        <w:t>режде</w:t>
      </w:r>
      <w:proofErr w:type="spellEnd"/>
      <w:r w:rsidR="00617740" w:rsidRPr="00954FD2">
        <w:rPr>
          <w:rFonts w:ascii="Times New Roman" w:hAnsi="Times New Roman" w:cs="Times New Roman"/>
          <w:sz w:val="28"/>
          <w:szCs w:val="28"/>
        </w:rPr>
        <w:t xml:space="preserve"> </w:t>
      </w:r>
      <w:proofErr w:type="spellStart"/>
      <w:r w:rsidR="00617740" w:rsidRPr="00954FD2">
        <w:rPr>
          <w:rFonts w:ascii="Times New Roman" w:hAnsi="Times New Roman" w:cs="Times New Roman"/>
          <w:sz w:val="28"/>
          <w:szCs w:val="28"/>
        </w:rPr>
        <w:t>всего</w:t>
      </w:r>
      <w:r w:rsidR="00954FD2">
        <w:rPr>
          <w:rFonts w:ascii="Times New Roman" w:hAnsi="Times New Roman" w:cs="Times New Roman"/>
          <w:sz w:val="28"/>
          <w:szCs w:val="28"/>
        </w:rPr>
        <w:t>,</w:t>
      </w:r>
      <w:r w:rsidRPr="00954FD2">
        <w:rPr>
          <w:rFonts w:ascii="Times New Roman" w:hAnsi="Times New Roman" w:cs="Times New Roman"/>
          <w:sz w:val="28"/>
          <w:szCs w:val="28"/>
        </w:rPr>
        <w:t>аксиоло́гия</w:t>
      </w:r>
      <w:proofErr w:type="spellEnd"/>
      <w:r w:rsidRPr="00954FD2">
        <w:rPr>
          <w:rFonts w:ascii="Times New Roman" w:hAnsi="Times New Roman" w:cs="Times New Roman"/>
          <w:sz w:val="28"/>
          <w:szCs w:val="28"/>
        </w:rPr>
        <w:t xml:space="preserve">- философская дисциплина, </w:t>
      </w:r>
      <w:proofErr w:type="spellStart"/>
      <w:r w:rsidRPr="00954FD2">
        <w:rPr>
          <w:rFonts w:ascii="Times New Roman" w:hAnsi="Times New Roman" w:cs="Times New Roman"/>
          <w:sz w:val="28"/>
          <w:szCs w:val="28"/>
        </w:rPr>
        <w:t>исследующая</w:t>
      </w:r>
      <w:hyperlink r:id="rId8" w:history="1">
        <w:r w:rsidRPr="00954FD2">
          <w:rPr>
            <w:rFonts w:ascii="Times New Roman" w:hAnsi="Times New Roman" w:cs="Times New Roman"/>
            <w:sz w:val="28"/>
            <w:szCs w:val="28"/>
          </w:rPr>
          <w:t>ценности</w:t>
        </w:r>
        <w:proofErr w:type="spellEnd"/>
      </w:hyperlink>
      <w:r w:rsidRPr="00954FD2">
        <w:rPr>
          <w:rFonts w:ascii="Times New Roman" w:hAnsi="Times New Roman" w:cs="Times New Roman"/>
          <w:sz w:val="28"/>
          <w:szCs w:val="28"/>
        </w:rPr>
        <w:t>, иерархию ценностного мира, способы его познания, специфику ценностных суждений</w:t>
      </w:r>
      <w:r w:rsidRPr="00954FD2">
        <w:rPr>
          <w:rFonts w:ascii="Times New Roman" w:hAnsi="Times New Roman" w:cs="Times New Roman"/>
          <w:color w:val="003366"/>
          <w:sz w:val="28"/>
          <w:szCs w:val="28"/>
          <w:shd w:val="clear" w:color="auto" w:fill="F9F9F9"/>
        </w:rPr>
        <w:t xml:space="preserve">. </w:t>
      </w:r>
    </w:p>
    <w:p w:rsidR="00954FD2" w:rsidRPr="00954FD2" w:rsidRDefault="008008F4" w:rsidP="00954FD2">
      <w:pPr>
        <w:pStyle w:val="a4"/>
        <w:ind w:firstLine="709"/>
        <w:jc w:val="both"/>
        <w:rPr>
          <w:rFonts w:ascii="Times New Roman" w:hAnsi="Times New Roman" w:cs="Times New Roman"/>
          <w:sz w:val="28"/>
          <w:szCs w:val="28"/>
        </w:rPr>
      </w:pPr>
      <w:proofErr w:type="gramStart"/>
      <w:r w:rsidRPr="00954FD2">
        <w:rPr>
          <w:rFonts w:ascii="Times New Roman" w:hAnsi="Times New Roman" w:cs="Times New Roman"/>
          <w:sz w:val="28"/>
          <w:szCs w:val="28"/>
        </w:rPr>
        <w:t>В основу</w:t>
      </w:r>
      <w:r w:rsidRPr="00954FD2">
        <w:rPr>
          <w:rStyle w:val="a8"/>
          <w:rFonts w:ascii="Times New Roman" w:hAnsi="Times New Roman" w:cs="Times New Roman"/>
          <w:b w:val="0"/>
          <w:sz w:val="28"/>
          <w:szCs w:val="28"/>
        </w:rPr>
        <w:t xml:space="preserve">культурологического подхода </w:t>
      </w:r>
      <w:r w:rsidR="00A6425E" w:rsidRPr="00954FD2">
        <w:rPr>
          <w:rStyle w:val="a8"/>
          <w:rFonts w:ascii="Times New Roman" w:hAnsi="Times New Roman" w:cs="Times New Roman"/>
          <w:b w:val="0"/>
          <w:sz w:val="28"/>
          <w:szCs w:val="28"/>
        </w:rPr>
        <w:t xml:space="preserve">также </w:t>
      </w:r>
      <w:r w:rsidRPr="00954FD2">
        <w:rPr>
          <w:rStyle w:val="a8"/>
          <w:rFonts w:ascii="Times New Roman" w:hAnsi="Times New Roman" w:cs="Times New Roman"/>
          <w:b w:val="0"/>
          <w:sz w:val="28"/>
          <w:szCs w:val="28"/>
        </w:rPr>
        <w:t xml:space="preserve">положены достижения </w:t>
      </w:r>
      <w:r w:rsidR="000B2474" w:rsidRPr="00954FD2">
        <w:rPr>
          <w:rStyle w:val="a8"/>
          <w:rFonts w:ascii="Times New Roman" w:hAnsi="Times New Roman" w:cs="Times New Roman"/>
          <w:b w:val="0"/>
          <w:sz w:val="28"/>
          <w:szCs w:val="28"/>
        </w:rPr>
        <w:t xml:space="preserve">культурологи </w:t>
      </w:r>
      <w:r w:rsidRPr="00954FD2">
        <w:rPr>
          <w:rFonts w:ascii="Times New Roman" w:hAnsi="Times New Roman" w:cs="Times New Roman"/>
          <w:sz w:val="28"/>
          <w:szCs w:val="28"/>
        </w:rPr>
        <w:t>– научной дисциплины, исследующей культуру с точки зрения её значимости для человека и общества, и использующей знания различных наук, в которых накоплены сведения о ней, что позволяет формировать обобщённые представления о явлениях и фактах развития культуры, в том числе, об образовании как социокультурном институте, с точки зрения их ценности для человека и его развития</w:t>
      </w:r>
      <w:proofErr w:type="gramEnd"/>
      <w:r w:rsidRPr="00954FD2">
        <w:rPr>
          <w:rFonts w:ascii="Times New Roman" w:hAnsi="Times New Roman" w:cs="Times New Roman"/>
          <w:sz w:val="28"/>
          <w:szCs w:val="28"/>
        </w:rPr>
        <w:t xml:space="preserve">. </w:t>
      </w:r>
      <w:r w:rsidR="001D2E5D" w:rsidRPr="00954FD2">
        <w:rPr>
          <w:rFonts w:ascii="Times New Roman" w:hAnsi="Times New Roman" w:cs="Times New Roman"/>
          <w:sz w:val="28"/>
          <w:szCs w:val="28"/>
        </w:rPr>
        <w:t>В рамках культурной антропологии исследуется исторический процесс взаимоотношений человека и культуры, адаптации человека к окружающей культурной среде, становления духовного мира личности, воплощения творческих потенциалов в деятельности и ее результатах. Культурная антропология выявляет основные</w:t>
      </w:r>
      <w:r w:rsidR="000B2474" w:rsidRPr="00954FD2">
        <w:rPr>
          <w:rFonts w:ascii="Times New Roman" w:hAnsi="Times New Roman" w:cs="Times New Roman"/>
          <w:sz w:val="28"/>
          <w:szCs w:val="28"/>
        </w:rPr>
        <w:t xml:space="preserve"> моменты </w:t>
      </w:r>
      <w:proofErr w:type="spellStart"/>
      <w:r w:rsidR="000B2474" w:rsidRPr="00954FD2">
        <w:rPr>
          <w:rFonts w:ascii="Times New Roman" w:hAnsi="Times New Roman" w:cs="Times New Roman"/>
          <w:sz w:val="28"/>
          <w:szCs w:val="28"/>
        </w:rPr>
        <w:t>социализации</w:t>
      </w:r>
      <w:proofErr w:type="gramStart"/>
      <w:r w:rsidR="000B2474" w:rsidRPr="00954FD2">
        <w:rPr>
          <w:rFonts w:ascii="Times New Roman" w:hAnsi="Times New Roman" w:cs="Times New Roman"/>
          <w:sz w:val="28"/>
          <w:szCs w:val="28"/>
        </w:rPr>
        <w:t>,</w:t>
      </w:r>
      <w:r w:rsidR="001D2E5D" w:rsidRPr="00954FD2">
        <w:rPr>
          <w:rFonts w:ascii="Times New Roman" w:hAnsi="Times New Roman" w:cs="Times New Roman"/>
          <w:sz w:val="28"/>
          <w:szCs w:val="28"/>
        </w:rPr>
        <w:t>и</w:t>
      </w:r>
      <w:proofErr w:type="gramEnd"/>
      <w:r w:rsidR="001D2E5D" w:rsidRPr="00954FD2">
        <w:rPr>
          <w:rFonts w:ascii="Times New Roman" w:hAnsi="Times New Roman" w:cs="Times New Roman"/>
          <w:sz w:val="28"/>
          <w:szCs w:val="28"/>
        </w:rPr>
        <w:t>нкультурации</w:t>
      </w:r>
      <w:proofErr w:type="spellEnd"/>
      <w:r w:rsidR="001D2E5D" w:rsidRPr="00954FD2">
        <w:rPr>
          <w:rFonts w:ascii="Times New Roman" w:hAnsi="Times New Roman" w:cs="Times New Roman"/>
          <w:sz w:val="28"/>
          <w:szCs w:val="28"/>
        </w:rPr>
        <w:t xml:space="preserve"> (введение в мир культуры, в ходе которого личность овладевает содержанием фундаментальных духовных феноменов, запечатленных в продуктах культуры, приобретает способность действовать на основе выработанных обществом и принятых </w:t>
      </w:r>
      <w:r w:rsidR="001D2E5D" w:rsidRPr="00954FD2">
        <w:rPr>
          <w:rFonts w:ascii="Times New Roman" w:hAnsi="Times New Roman" w:cs="Times New Roman"/>
          <w:sz w:val="28"/>
          <w:szCs w:val="28"/>
        </w:rPr>
        <w:lastRenderedPageBreak/>
        <w:t xml:space="preserve">индивидом установок, ценностей) и </w:t>
      </w:r>
      <w:hyperlink r:id="rId9" w:tooltip="Аккультурация" w:history="1">
        <w:r w:rsidR="001D2E5D" w:rsidRPr="00954FD2">
          <w:rPr>
            <w:rStyle w:val="ad"/>
            <w:rFonts w:ascii="Times New Roman" w:hAnsi="Times New Roman" w:cs="Times New Roman"/>
            <w:color w:val="auto"/>
            <w:sz w:val="28"/>
            <w:szCs w:val="28"/>
            <w:u w:val="none"/>
          </w:rPr>
          <w:t>аккультурации</w:t>
        </w:r>
      </w:hyperlink>
      <w:r w:rsidR="001D2E5D" w:rsidRPr="00954FD2">
        <w:rPr>
          <w:rFonts w:ascii="Times New Roman" w:hAnsi="Times New Roman" w:cs="Times New Roman"/>
          <w:sz w:val="28"/>
          <w:szCs w:val="28"/>
        </w:rPr>
        <w:t xml:space="preserve"> (</w:t>
      </w:r>
      <w:r w:rsidR="001D2E5D" w:rsidRPr="00954FD2">
        <w:rPr>
          <w:rFonts w:ascii="Times New Roman" w:hAnsi="Times New Roman" w:cs="Times New Roman"/>
          <w:color w:val="424242"/>
          <w:sz w:val="28"/>
          <w:szCs w:val="28"/>
          <w:shd w:val="clear" w:color="auto" w:fill="FFFFFF"/>
        </w:rPr>
        <w:t>процесс и результат взаимного влияния разных культур, в ходе которого представители одной культуры перенимают нормы, ценности и традиции другой</w:t>
      </w:r>
      <w:r w:rsidR="001D2E5D" w:rsidRPr="00954FD2">
        <w:rPr>
          <w:rFonts w:ascii="Times New Roman" w:hAnsi="Times New Roman" w:cs="Times New Roman"/>
          <w:sz w:val="28"/>
          <w:szCs w:val="28"/>
        </w:rPr>
        <w:t xml:space="preserve">)человека, специфику каждого этапа жизненного пути, изучает влияние культурной среды, систем образования и воспитания и адаптацию к ним; роль семьи, сверстников, поколения, особое </w:t>
      </w:r>
      <w:proofErr w:type="gramStart"/>
      <w:r w:rsidR="001D2E5D" w:rsidRPr="00954FD2">
        <w:rPr>
          <w:rFonts w:ascii="Times New Roman" w:hAnsi="Times New Roman" w:cs="Times New Roman"/>
          <w:sz w:val="28"/>
          <w:szCs w:val="28"/>
        </w:rPr>
        <w:t>внимание</w:t>
      </w:r>
      <w:proofErr w:type="gramEnd"/>
      <w:r w:rsidR="001D2E5D" w:rsidRPr="00954FD2">
        <w:rPr>
          <w:rFonts w:ascii="Times New Roman" w:hAnsi="Times New Roman" w:cs="Times New Roman"/>
          <w:sz w:val="28"/>
          <w:szCs w:val="28"/>
        </w:rPr>
        <w:t xml:space="preserve"> уделяя психологическому обоснованию таких универсальных явлений, как жизнь, душа, смерть, любовь, дружба, вера, смысл, духовный мир мужчины и женщины.</w:t>
      </w:r>
      <w:r w:rsidR="00717239" w:rsidRPr="00954FD2">
        <w:rPr>
          <w:rFonts w:ascii="Times New Roman" w:hAnsi="Times New Roman" w:cs="Times New Roman"/>
          <w:sz w:val="28"/>
          <w:szCs w:val="28"/>
        </w:rPr>
        <w:t xml:space="preserve"> Воспитание и обучение являются процессами и результатом усвоения культуры индивидом наряду с социализацией и </w:t>
      </w:r>
      <w:proofErr w:type="spellStart"/>
      <w:r w:rsidR="00717239" w:rsidRPr="00954FD2">
        <w:rPr>
          <w:rFonts w:ascii="Times New Roman" w:hAnsi="Times New Roman" w:cs="Times New Roman"/>
          <w:sz w:val="28"/>
          <w:szCs w:val="28"/>
        </w:rPr>
        <w:t>инкультурацией</w:t>
      </w:r>
      <w:proofErr w:type="spellEnd"/>
      <w:r w:rsidR="00717239" w:rsidRPr="00954FD2">
        <w:rPr>
          <w:rFonts w:ascii="Times New Roman" w:hAnsi="Times New Roman" w:cs="Times New Roman"/>
          <w:sz w:val="28"/>
          <w:szCs w:val="28"/>
        </w:rPr>
        <w:t>, культурной ассимиляцией и аккультурацией.</w:t>
      </w:r>
    </w:p>
    <w:p w:rsidR="00954FD2" w:rsidRDefault="009B28D4" w:rsidP="00954FD2">
      <w:pPr>
        <w:pStyle w:val="a4"/>
        <w:ind w:firstLine="709"/>
        <w:jc w:val="both"/>
        <w:rPr>
          <w:rFonts w:ascii="Times New Roman" w:eastAsia="Times New Roman" w:hAnsi="Times New Roman" w:cs="Times New Roman"/>
          <w:color w:val="333333"/>
          <w:sz w:val="28"/>
          <w:szCs w:val="28"/>
        </w:rPr>
      </w:pPr>
      <w:r w:rsidRPr="009B28D4">
        <w:rPr>
          <w:rFonts w:ascii="Times New Roman" w:hAnsi="Times New Roman" w:cs="Times New Roman"/>
          <w:color w:val="333333"/>
          <w:sz w:val="28"/>
          <w:szCs w:val="28"/>
          <w:shd w:val="clear" w:color="auto" w:fill="FFFFFF"/>
        </w:rPr>
        <w:t>Культ</w:t>
      </w:r>
      <w:r w:rsidRPr="00954FD2">
        <w:rPr>
          <w:rFonts w:ascii="Times New Roman" w:hAnsi="Times New Roman" w:cs="Times New Roman"/>
          <w:color w:val="333333"/>
          <w:sz w:val="28"/>
          <w:szCs w:val="28"/>
          <w:shd w:val="clear" w:color="auto" w:fill="FFFFFF"/>
        </w:rPr>
        <w:t>урологический подход</w:t>
      </w:r>
      <w:r>
        <w:rPr>
          <w:rFonts w:ascii="Times New Roman" w:hAnsi="Times New Roman" w:cs="Times New Roman"/>
          <w:color w:val="333333"/>
          <w:sz w:val="28"/>
          <w:szCs w:val="28"/>
          <w:shd w:val="clear" w:color="auto" w:fill="FFFFFF"/>
        </w:rPr>
        <w:t xml:space="preserve"> предполагает рассмотрение</w:t>
      </w:r>
      <w:r w:rsidRPr="00954FD2">
        <w:rPr>
          <w:rFonts w:ascii="Times New Roman" w:hAnsi="Times New Roman" w:cs="Times New Roman"/>
          <w:color w:val="333333"/>
          <w:sz w:val="28"/>
          <w:szCs w:val="28"/>
          <w:shd w:val="clear" w:color="auto" w:fill="FFFFFF"/>
        </w:rPr>
        <w:t xml:space="preserve"> культуры </w:t>
      </w:r>
      <w:r>
        <w:rPr>
          <w:rFonts w:ascii="Times New Roman" w:hAnsi="Times New Roman" w:cs="Times New Roman"/>
          <w:color w:val="333333"/>
          <w:sz w:val="28"/>
          <w:szCs w:val="28"/>
          <w:shd w:val="clear" w:color="auto" w:fill="FFFFFF"/>
        </w:rPr>
        <w:t xml:space="preserve">в </w:t>
      </w:r>
      <w:r w:rsidRPr="00954FD2">
        <w:rPr>
          <w:rFonts w:ascii="Times New Roman" w:hAnsi="Times New Roman" w:cs="Times New Roman"/>
          <w:color w:val="333333"/>
          <w:sz w:val="28"/>
          <w:szCs w:val="28"/>
          <w:shd w:val="clear" w:color="auto" w:fill="FFFFFF"/>
        </w:rPr>
        <w:t>единств</w:t>
      </w:r>
      <w:r>
        <w:rPr>
          <w:rFonts w:ascii="Times New Roman" w:hAnsi="Times New Roman" w:cs="Times New Roman"/>
          <w:color w:val="333333"/>
          <w:sz w:val="28"/>
          <w:szCs w:val="28"/>
          <w:shd w:val="clear" w:color="auto" w:fill="FFFFFF"/>
        </w:rPr>
        <w:t>е</w:t>
      </w:r>
      <w:r w:rsidRPr="00954FD2">
        <w:rPr>
          <w:rFonts w:ascii="Times New Roman" w:hAnsi="Times New Roman" w:cs="Times New Roman"/>
          <w:color w:val="333333"/>
          <w:sz w:val="28"/>
          <w:szCs w:val="28"/>
          <w:shd w:val="clear" w:color="auto" w:fill="FFFFFF"/>
        </w:rPr>
        <w:t xml:space="preserve"> аксиологического, деятельностного и личностно-творческого аспектов и человека </w:t>
      </w:r>
      <w:r>
        <w:rPr>
          <w:rFonts w:ascii="Times New Roman" w:hAnsi="Times New Roman" w:cs="Times New Roman"/>
          <w:color w:val="333333"/>
          <w:sz w:val="28"/>
          <w:szCs w:val="28"/>
          <w:shd w:val="clear" w:color="auto" w:fill="FFFFFF"/>
        </w:rPr>
        <w:t xml:space="preserve">в качестве </w:t>
      </w:r>
      <w:r w:rsidRPr="00954FD2">
        <w:rPr>
          <w:rFonts w:ascii="Times New Roman" w:hAnsi="Times New Roman" w:cs="Times New Roman"/>
          <w:color w:val="333333"/>
          <w:sz w:val="28"/>
          <w:szCs w:val="28"/>
          <w:shd w:val="clear" w:color="auto" w:fill="FFFFFF"/>
        </w:rPr>
        <w:t>е</w:t>
      </w:r>
      <w:r>
        <w:rPr>
          <w:rFonts w:ascii="Times New Roman" w:hAnsi="Times New Roman" w:cs="Times New Roman"/>
          <w:color w:val="333333"/>
          <w:sz w:val="28"/>
          <w:szCs w:val="28"/>
          <w:shd w:val="clear" w:color="auto" w:fill="FFFFFF"/>
        </w:rPr>
        <w:t>ё</w:t>
      </w:r>
      <w:r w:rsidRPr="00954FD2">
        <w:rPr>
          <w:rFonts w:ascii="Times New Roman" w:hAnsi="Times New Roman" w:cs="Times New Roman"/>
          <w:color w:val="333333"/>
          <w:sz w:val="28"/>
          <w:szCs w:val="28"/>
          <w:shd w:val="clear" w:color="auto" w:fill="FFFFFF"/>
        </w:rPr>
        <w:t xml:space="preserve"> творц</w:t>
      </w:r>
      <w:r>
        <w:rPr>
          <w:rFonts w:ascii="Times New Roman" w:hAnsi="Times New Roman" w:cs="Times New Roman"/>
          <w:color w:val="333333"/>
          <w:sz w:val="28"/>
          <w:szCs w:val="28"/>
          <w:shd w:val="clear" w:color="auto" w:fill="FFFFFF"/>
        </w:rPr>
        <w:t>а, что</w:t>
      </w:r>
      <w:r w:rsidR="00452A60" w:rsidRPr="00954FD2">
        <w:rPr>
          <w:rFonts w:ascii="Times New Roman" w:hAnsi="Times New Roman" w:cs="Times New Roman"/>
          <w:color w:val="333333"/>
          <w:sz w:val="28"/>
          <w:szCs w:val="28"/>
          <w:shd w:val="clear" w:color="auto" w:fill="FFFFFF"/>
        </w:rPr>
        <w:t>требует интегративного подхода</w:t>
      </w:r>
      <w:r w:rsidR="00D828F3">
        <w:rPr>
          <w:rFonts w:ascii="Times New Roman" w:hAnsi="Times New Roman" w:cs="Times New Roman"/>
          <w:color w:val="333333"/>
          <w:sz w:val="28"/>
          <w:szCs w:val="28"/>
          <w:shd w:val="clear" w:color="auto" w:fill="FFFFFF"/>
        </w:rPr>
        <w:t xml:space="preserve"> на </w:t>
      </w:r>
      <w:r w:rsidR="00954FD2" w:rsidRPr="00954FD2">
        <w:rPr>
          <w:rFonts w:ascii="Times New Roman" w:hAnsi="Times New Roman" w:cs="Times New Roman"/>
          <w:color w:val="333333"/>
          <w:sz w:val="28"/>
          <w:szCs w:val="28"/>
          <w:shd w:val="clear" w:color="auto" w:fill="FFFFFF"/>
        </w:rPr>
        <w:t>междисциплинарной</w:t>
      </w:r>
      <w:r w:rsidR="00D828F3">
        <w:rPr>
          <w:rFonts w:ascii="Times New Roman" w:hAnsi="Times New Roman" w:cs="Times New Roman"/>
          <w:color w:val="333333"/>
          <w:sz w:val="28"/>
          <w:szCs w:val="28"/>
          <w:shd w:val="clear" w:color="auto" w:fill="FFFFFF"/>
        </w:rPr>
        <w:t xml:space="preserve"> основе</w:t>
      </w:r>
      <w:r w:rsidR="00954FD2" w:rsidRPr="00954FD2">
        <w:rPr>
          <w:rFonts w:ascii="Times New Roman" w:hAnsi="Times New Roman" w:cs="Times New Roman"/>
          <w:color w:val="333333"/>
          <w:sz w:val="28"/>
          <w:szCs w:val="28"/>
          <w:shd w:val="clear" w:color="auto" w:fill="FFFFFF"/>
        </w:rPr>
        <w:t xml:space="preserve">. </w:t>
      </w:r>
      <w:r w:rsidR="00954FD2" w:rsidRPr="00954FD2">
        <w:rPr>
          <w:rFonts w:ascii="Times New Roman" w:hAnsi="Times New Roman" w:cs="Times New Roman"/>
          <w:color w:val="333333"/>
          <w:sz w:val="28"/>
          <w:szCs w:val="28"/>
        </w:rPr>
        <w:t xml:space="preserve">В качестве методологических основ культурологического подхода </w:t>
      </w:r>
      <w:r w:rsidR="00D828F3" w:rsidRPr="00954FD2">
        <w:rPr>
          <w:rFonts w:ascii="Times New Roman" w:hAnsi="Times New Roman" w:cs="Times New Roman"/>
          <w:color w:val="333333"/>
          <w:sz w:val="28"/>
          <w:szCs w:val="28"/>
        </w:rPr>
        <w:t xml:space="preserve">также </w:t>
      </w:r>
      <w:r w:rsidR="00954FD2" w:rsidRPr="00954FD2">
        <w:rPr>
          <w:rFonts w:ascii="Times New Roman" w:hAnsi="Times New Roman" w:cs="Times New Roman"/>
          <w:color w:val="333333"/>
          <w:sz w:val="28"/>
          <w:szCs w:val="28"/>
        </w:rPr>
        <w:t xml:space="preserve">рассматриваются </w:t>
      </w:r>
      <w:proofErr w:type="spellStart"/>
      <w:r w:rsidR="00954FD2" w:rsidRPr="00954FD2">
        <w:rPr>
          <w:rFonts w:ascii="Times New Roman" w:hAnsi="Times New Roman" w:cs="Times New Roman"/>
          <w:color w:val="333333"/>
          <w:sz w:val="28"/>
          <w:szCs w:val="28"/>
        </w:rPr>
        <w:t>личностно-деятельностный</w:t>
      </w:r>
      <w:proofErr w:type="spellEnd"/>
      <w:r w:rsidR="00954FD2" w:rsidRPr="00954FD2">
        <w:rPr>
          <w:rFonts w:ascii="Times New Roman" w:hAnsi="Times New Roman" w:cs="Times New Roman"/>
          <w:color w:val="333333"/>
          <w:sz w:val="28"/>
          <w:szCs w:val="28"/>
        </w:rPr>
        <w:t xml:space="preserve"> (О.С.Анисимов, </w:t>
      </w:r>
      <w:proofErr w:type="spellStart"/>
      <w:r w:rsidR="00954FD2" w:rsidRPr="00954FD2">
        <w:rPr>
          <w:rFonts w:ascii="Times New Roman" w:eastAsia="Times New Roman" w:hAnsi="Times New Roman" w:cs="Times New Roman"/>
          <w:color w:val="333333"/>
          <w:sz w:val="28"/>
          <w:szCs w:val="28"/>
        </w:rPr>
        <w:t>B.В.Давыдов</w:t>
      </w:r>
      <w:proofErr w:type="spellEnd"/>
      <w:r w:rsidR="00954FD2" w:rsidRPr="00954FD2">
        <w:rPr>
          <w:rFonts w:ascii="Times New Roman" w:eastAsia="Times New Roman" w:hAnsi="Times New Roman" w:cs="Times New Roman"/>
          <w:color w:val="333333"/>
          <w:sz w:val="28"/>
          <w:szCs w:val="28"/>
        </w:rPr>
        <w:t xml:space="preserve">, М.С.Каган, Л.Н.Коган, А.Н.Леонтьев, </w:t>
      </w:r>
      <w:proofErr w:type="spellStart"/>
      <w:r w:rsidR="00954FD2" w:rsidRPr="00954FD2">
        <w:rPr>
          <w:rFonts w:ascii="Times New Roman" w:eastAsia="Times New Roman" w:hAnsi="Times New Roman" w:cs="Times New Roman"/>
          <w:color w:val="333333"/>
          <w:sz w:val="28"/>
          <w:szCs w:val="28"/>
        </w:rPr>
        <w:t>Э.С.Маркарян,C.Л.Рубинштейн</w:t>
      </w:r>
      <w:proofErr w:type="spellEnd"/>
      <w:r w:rsidR="00954FD2" w:rsidRPr="00954FD2">
        <w:rPr>
          <w:rFonts w:ascii="Times New Roman" w:eastAsia="Times New Roman" w:hAnsi="Times New Roman" w:cs="Times New Roman"/>
          <w:color w:val="333333"/>
          <w:sz w:val="28"/>
          <w:szCs w:val="28"/>
        </w:rPr>
        <w:t xml:space="preserve"> и др.); диалоговый (М.М.Бахтин, </w:t>
      </w:r>
      <w:proofErr w:type="spellStart"/>
      <w:r w:rsidR="00954FD2" w:rsidRPr="00954FD2">
        <w:rPr>
          <w:rFonts w:ascii="Times New Roman" w:eastAsia="Times New Roman" w:hAnsi="Times New Roman" w:cs="Times New Roman"/>
          <w:color w:val="333333"/>
          <w:sz w:val="28"/>
          <w:szCs w:val="28"/>
        </w:rPr>
        <w:t>В.С.Библер</w:t>
      </w:r>
      <w:proofErr w:type="spellEnd"/>
      <w:r w:rsidR="00954FD2" w:rsidRPr="00954FD2">
        <w:rPr>
          <w:rFonts w:ascii="Times New Roman" w:eastAsia="Times New Roman" w:hAnsi="Times New Roman" w:cs="Times New Roman"/>
          <w:color w:val="333333"/>
          <w:sz w:val="28"/>
          <w:szCs w:val="28"/>
        </w:rPr>
        <w:t xml:space="preserve">, </w:t>
      </w:r>
      <w:proofErr w:type="spellStart"/>
      <w:r w:rsidR="00954FD2" w:rsidRPr="00954FD2">
        <w:rPr>
          <w:rFonts w:ascii="Times New Roman" w:eastAsia="Times New Roman" w:hAnsi="Times New Roman" w:cs="Times New Roman"/>
          <w:color w:val="333333"/>
          <w:sz w:val="28"/>
          <w:szCs w:val="28"/>
        </w:rPr>
        <w:t>М.Бубер</w:t>
      </w:r>
      <w:proofErr w:type="spellEnd"/>
      <w:r w:rsidR="00954FD2" w:rsidRPr="00954FD2">
        <w:rPr>
          <w:rFonts w:ascii="Times New Roman" w:eastAsia="Times New Roman" w:hAnsi="Times New Roman" w:cs="Times New Roman"/>
          <w:color w:val="333333"/>
          <w:sz w:val="28"/>
          <w:szCs w:val="28"/>
        </w:rPr>
        <w:t>, Г.Буш и др.); субъектный (</w:t>
      </w:r>
      <w:proofErr w:type="spellStart"/>
      <w:r w:rsidR="00954FD2" w:rsidRPr="00954FD2">
        <w:rPr>
          <w:rFonts w:ascii="Times New Roman" w:eastAsia="Times New Roman" w:hAnsi="Times New Roman" w:cs="Times New Roman"/>
          <w:color w:val="333333"/>
          <w:sz w:val="28"/>
          <w:szCs w:val="28"/>
        </w:rPr>
        <w:t>К.А.Абульханова-Славская</w:t>
      </w:r>
      <w:proofErr w:type="spellEnd"/>
      <w:r w:rsidR="00954FD2" w:rsidRPr="00954FD2">
        <w:rPr>
          <w:rFonts w:ascii="Times New Roman" w:eastAsia="Times New Roman" w:hAnsi="Times New Roman" w:cs="Times New Roman"/>
          <w:color w:val="333333"/>
          <w:sz w:val="28"/>
          <w:szCs w:val="28"/>
        </w:rPr>
        <w:t xml:space="preserve">, Б.Г.Ананьев, Л.И.Анцыферова, </w:t>
      </w:r>
      <w:proofErr w:type="spellStart"/>
      <w:r w:rsidR="00954FD2" w:rsidRPr="00954FD2">
        <w:rPr>
          <w:rFonts w:ascii="Times New Roman" w:eastAsia="Times New Roman" w:hAnsi="Times New Roman" w:cs="Times New Roman"/>
          <w:color w:val="333333"/>
          <w:sz w:val="28"/>
          <w:szCs w:val="28"/>
        </w:rPr>
        <w:t>А.В.Брушлинский</w:t>
      </w:r>
      <w:proofErr w:type="spellEnd"/>
      <w:r w:rsidR="00954FD2" w:rsidRPr="00954FD2">
        <w:rPr>
          <w:rFonts w:ascii="Times New Roman" w:eastAsia="Times New Roman" w:hAnsi="Times New Roman" w:cs="Times New Roman"/>
          <w:color w:val="333333"/>
          <w:sz w:val="28"/>
          <w:szCs w:val="28"/>
        </w:rPr>
        <w:t xml:space="preserve">, </w:t>
      </w:r>
      <w:proofErr w:type="spellStart"/>
      <w:r w:rsidR="00954FD2" w:rsidRPr="00954FD2">
        <w:rPr>
          <w:rFonts w:ascii="Times New Roman" w:eastAsia="Times New Roman" w:hAnsi="Times New Roman" w:cs="Times New Roman"/>
          <w:color w:val="333333"/>
          <w:sz w:val="28"/>
          <w:szCs w:val="28"/>
        </w:rPr>
        <w:t>Л.С.Выготский</w:t>
      </w:r>
      <w:proofErr w:type="spellEnd"/>
      <w:r w:rsidR="00954FD2" w:rsidRPr="00954FD2">
        <w:rPr>
          <w:rFonts w:ascii="Times New Roman" w:eastAsia="Times New Roman" w:hAnsi="Times New Roman" w:cs="Times New Roman"/>
          <w:color w:val="333333"/>
          <w:sz w:val="28"/>
          <w:szCs w:val="28"/>
        </w:rPr>
        <w:t xml:space="preserve">, </w:t>
      </w:r>
      <w:proofErr w:type="spellStart"/>
      <w:r w:rsidR="00954FD2" w:rsidRPr="00954FD2">
        <w:rPr>
          <w:rFonts w:ascii="Times New Roman" w:eastAsia="Times New Roman" w:hAnsi="Times New Roman" w:cs="Times New Roman"/>
          <w:color w:val="333333"/>
          <w:sz w:val="28"/>
          <w:szCs w:val="28"/>
        </w:rPr>
        <w:t>А.Маслоу</w:t>
      </w:r>
      <w:proofErr w:type="spellEnd"/>
      <w:r w:rsidR="00954FD2" w:rsidRPr="00954FD2">
        <w:rPr>
          <w:rFonts w:ascii="Times New Roman" w:eastAsia="Times New Roman" w:hAnsi="Times New Roman" w:cs="Times New Roman"/>
          <w:color w:val="333333"/>
          <w:sz w:val="28"/>
          <w:szCs w:val="28"/>
        </w:rPr>
        <w:t xml:space="preserve">, </w:t>
      </w:r>
      <w:proofErr w:type="spellStart"/>
      <w:r w:rsidR="00954FD2" w:rsidRPr="00954FD2">
        <w:rPr>
          <w:rFonts w:ascii="Times New Roman" w:eastAsia="Times New Roman" w:hAnsi="Times New Roman" w:cs="Times New Roman"/>
          <w:color w:val="333333"/>
          <w:sz w:val="28"/>
          <w:szCs w:val="28"/>
        </w:rPr>
        <w:t>В.Н.Мясищев,A.В.Петровский</w:t>
      </w:r>
      <w:proofErr w:type="spellEnd"/>
      <w:r w:rsidR="00954FD2" w:rsidRPr="00954FD2">
        <w:rPr>
          <w:rFonts w:ascii="Times New Roman" w:eastAsia="Times New Roman" w:hAnsi="Times New Roman" w:cs="Times New Roman"/>
          <w:color w:val="333333"/>
          <w:sz w:val="28"/>
          <w:szCs w:val="28"/>
        </w:rPr>
        <w:t xml:space="preserve">, </w:t>
      </w:r>
      <w:proofErr w:type="spellStart"/>
      <w:r w:rsidR="00954FD2" w:rsidRPr="00954FD2">
        <w:rPr>
          <w:rFonts w:ascii="Times New Roman" w:eastAsia="Times New Roman" w:hAnsi="Times New Roman" w:cs="Times New Roman"/>
          <w:color w:val="333333"/>
          <w:sz w:val="28"/>
          <w:szCs w:val="28"/>
        </w:rPr>
        <w:t>К.Роджерс</w:t>
      </w:r>
      <w:proofErr w:type="spellEnd"/>
      <w:r w:rsidR="00954FD2" w:rsidRPr="00954FD2">
        <w:rPr>
          <w:rFonts w:ascii="Times New Roman" w:eastAsia="Times New Roman" w:hAnsi="Times New Roman" w:cs="Times New Roman"/>
          <w:color w:val="333333"/>
          <w:sz w:val="28"/>
          <w:szCs w:val="28"/>
        </w:rPr>
        <w:t xml:space="preserve">); герменевтический (М.М.Бахтин, </w:t>
      </w:r>
      <w:proofErr w:type="spellStart"/>
      <w:r w:rsidR="00954FD2" w:rsidRPr="00954FD2">
        <w:rPr>
          <w:rFonts w:ascii="Times New Roman" w:eastAsia="Times New Roman" w:hAnsi="Times New Roman" w:cs="Times New Roman"/>
          <w:color w:val="333333"/>
          <w:sz w:val="28"/>
          <w:szCs w:val="28"/>
        </w:rPr>
        <w:t>Е.К.Быстрицкий</w:t>
      </w:r>
      <w:proofErr w:type="spellEnd"/>
      <w:r w:rsidR="00954FD2" w:rsidRPr="00954FD2">
        <w:rPr>
          <w:rFonts w:ascii="Times New Roman" w:eastAsia="Times New Roman" w:hAnsi="Times New Roman" w:cs="Times New Roman"/>
          <w:color w:val="333333"/>
          <w:sz w:val="28"/>
          <w:szCs w:val="28"/>
        </w:rPr>
        <w:t xml:space="preserve">, </w:t>
      </w:r>
      <w:proofErr w:type="spellStart"/>
      <w:r w:rsidR="00954FD2" w:rsidRPr="00954FD2">
        <w:rPr>
          <w:rFonts w:ascii="Times New Roman" w:eastAsia="Times New Roman" w:hAnsi="Times New Roman" w:cs="Times New Roman"/>
          <w:color w:val="333333"/>
          <w:sz w:val="28"/>
          <w:szCs w:val="28"/>
        </w:rPr>
        <w:t>Х.Гадамер</w:t>
      </w:r>
      <w:proofErr w:type="spellEnd"/>
      <w:r w:rsidR="00954FD2" w:rsidRPr="00954FD2">
        <w:rPr>
          <w:rFonts w:ascii="Times New Roman" w:eastAsia="Times New Roman" w:hAnsi="Times New Roman" w:cs="Times New Roman"/>
          <w:color w:val="333333"/>
          <w:sz w:val="28"/>
          <w:szCs w:val="28"/>
        </w:rPr>
        <w:t xml:space="preserve">, </w:t>
      </w:r>
      <w:proofErr w:type="spellStart"/>
      <w:r w:rsidR="00954FD2" w:rsidRPr="00954FD2">
        <w:rPr>
          <w:rFonts w:ascii="Times New Roman" w:eastAsia="Times New Roman" w:hAnsi="Times New Roman" w:cs="Times New Roman"/>
          <w:color w:val="333333"/>
          <w:sz w:val="28"/>
          <w:szCs w:val="28"/>
        </w:rPr>
        <w:t>В.Дильтей</w:t>
      </w:r>
      <w:proofErr w:type="spellEnd"/>
      <w:r w:rsidR="00954FD2" w:rsidRPr="00954FD2">
        <w:rPr>
          <w:rFonts w:ascii="Times New Roman" w:eastAsia="Times New Roman" w:hAnsi="Times New Roman" w:cs="Times New Roman"/>
          <w:color w:val="333333"/>
          <w:sz w:val="28"/>
          <w:szCs w:val="28"/>
        </w:rPr>
        <w:t xml:space="preserve">, В.П.Зинченко, </w:t>
      </w:r>
      <w:proofErr w:type="spellStart"/>
      <w:r w:rsidR="00954FD2" w:rsidRPr="00954FD2">
        <w:rPr>
          <w:rFonts w:ascii="Times New Roman" w:eastAsia="Times New Roman" w:hAnsi="Times New Roman" w:cs="Times New Roman"/>
          <w:color w:val="333333"/>
          <w:sz w:val="28"/>
          <w:szCs w:val="28"/>
        </w:rPr>
        <w:t>Г.Г.Шпет</w:t>
      </w:r>
      <w:proofErr w:type="spellEnd"/>
      <w:r w:rsidR="00954FD2" w:rsidRPr="00954FD2">
        <w:rPr>
          <w:rFonts w:ascii="Times New Roman" w:eastAsia="Times New Roman" w:hAnsi="Times New Roman" w:cs="Times New Roman"/>
          <w:color w:val="333333"/>
          <w:sz w:val="28"/>
          <w:szCs w:val="28"/>
        </w:rPr>
        <w:t xml:space="preserve">); синергетический (Е.Н.Князева, </w:t>
      </w:r>
      <w:proofErr w:type="spellStart"/>
      <w:r w:rsidR="00954FD2" w:rsidRPr="00954FD2">
        <w:rPr>
          <w:rFonts w:ascii="Times New Roman" w:eastAsia="Times New Roman" w:hAnsi="Times New Roman" w:cs="Times New Roman"/>
          <w:color w:val="333333"/>
          <w:sz w:val="28"/>
          <w:szCs w:val="28"/>
        </w:rPr>
        <w:t>С.П.Курдюмов</w:t>
      </w:r>
      <w:proofErr w:type="spellEnd"/>
      <w:r w:rsidR="00954FD2" w:rsidRPr="00954FD2">
        <w:rPr>
          <w:rFonts w:ascii="Times New Roman" w:eastAsia="Times New Roman" w:hAnsi="Times New Roman" w:cs="Times New Roman"/>
          <w:color w:val="333333"/>
          <w:sz w:val="28"/>
          <w:szCs w:val="28"/>
        </w:rPr>
        <w:t xml:space="preserve">, </w:t>
      </w:r>
      <w:proofErr w:type="spellStart"/>
      <w:r w:rsidR="00954FD2" w:rsidRPr="00954FD2">
        <w:rPr>
          <w:rFonts w:ascii="Times New Roman" w:eastAsia="Times New Roman" w:hAnsi="Times New Roman" w:cs="Times New Roman"/>
          <w:color w:val="333333"/>
          <w:sz w:val="28"/>
          <w:szCs w:val="28"/>
        </w:rPr>
        <w:t>И.П.Пригожин,B.С.Степин</w:t>
      </w:r>
      <w:proofErr w:type="spellEnd"/>
      <w:r w:rsidR="00954FD2" w:rsidRPr="00954FD2">
        <w:rPr>
          <w:rFonts w:ascii="Times New Roman" w:eastAsia="Times New Roman" w:hAnsi="Times New Roman" w:cs="Times New Roman"/>
          <w:color w:val="333333"/>
          <w:sz w:val="28"/>
          <w:szCs w:val="28"/>
        </w:rPr>
        <w:t xml:space="preserve">, </w:t>
      </w:r>
      <w:proofErr w:type="spellStart"/>
      <w:r w:rsidR="00954FD2" w:rsidRPr="00954FD2">
        <w:rPr>
          <w:rFonts w:ascii="Times New Roman" w:eastAsia="Times New Roman" w:hAnsi="Times New Roman" w:cs="Times New Roman"/>
          <w:color w:val="333333"/>
          <w:sz w:val="28"/>
          <w:szCs w:val="28"/>
        </w:rPr>
        <w:t>Г.Хакен</w:t>
      </w:r>
      <w:proofErr w:type="spellEnd"/>
      <w:r w:rsidR="00954FD2" w:rsidRPr="00954FD2">
        <w:rPr>
          <w:rFonts w:ascii="Times New Roman" w:eastAsia="Times New Roman" w:hAnsi="Times New Roman" w:cs="Times New Roman"/>
          <w:color w:val="333333"/>
          <w:sz w:val="28"/>
          <w:szCs w:val="28"/>
        </w:rPr>
        <w:t>), системный (</w:t>
      </w:r>
      <w:proofErr w:type="spellStart"/>
      <w:r w:rsidR="00954FD2" w:rsidRPr="00954FD2">
        <w:rPr>
          <w:rFonts w:ascii="Times New Roman" w:eastAsia="Times New Roman" w:hAnsi="Times New Roman" w:cs="Times New Roman"/>
          <w:color w:val="333333"/>
          <w:sz w:val="28"/>
          <w:szCs w:val="28"/>
        </w:rPr>
        <w:t>И.В.Блауберг</w:t>
      </w:r>
      <w:proofErr w:type="spellEnd"/>
      <w:r w:rsidR="00954FD2" w:rsidRPr="00954FD2">
        <w:rPr>
          <w:rFonts w:ascii="Times New Roman" w:eastAsia="Times New Roman" w:hAnsi="Times New Roman" w:cs="Times New Roman"/>
          <w:color w:val="333333"/>
          <w:sz w:val="28"/>
          <w:szCs w:val="28"/>
        </w:rPr>
        <w:t xml:space="preserve">, Б.Ф.Ломов, В.Н.Садовский, </w:t>
      </w:r>
      <w:proofErr w:type="spellStart"/>
      <w:r w:rsidR="00954FD2" w:rsidRPr="00954FD2">
        <w:rPr>
          <w:rFonts w:ascii="Times New Roman" w:eastAsia="Times New Roman" w:hAnsi="Times New Roman" w:cs="Times New Roman"/>
          <w:color w:val="333333"/>
          <w:sz w:val="28"/>
          <w:szCs w:val="28"/>
        </w:rPr>
        <w:t>А.И.Уемов</w:t>
      </w:r>
      <w:proofErr w:type="spellEnd"/>
      <w:r w:rsidR="00954FD2" w:rsidRPr="00954FD2">
        <w:rPr>
          <w:rFonts w:ascii="Times New Roman" w:eastAsia="Times New Roman" w:hAnsi="Times New Roman" w:cs="Times New Roman"/>
          <w:color w:val="333333"/>
          <w:sz w:val="28"/>
          <w:szCs w:val="28"/>
        </w:rPr>
        <w:t>) и целостный (</w:t>
      </w:r>
      <w:proofErr w:type="spellStart"/>
      <w:r w:rsidR="00954FD2" w:rsidRPr="00954FD2">
        <w:rPr>
          <w:rFonts w:ascii="Times New Roman" w:eastAsia="Times New Roman" w:hAnsi="Times New Roman" w:cs="Times New Roman"/>
          <w:color w:val="333333"/>
          <w:sz w:val="28"/>
          <w:szCs w:val="28"/>
        </w:rPr>
        <w:t>Ю.К.Бабанский</w:t>
      </w:r>
      <w:proofErr w:type="spellEnd"/>
      <w:r w:rsidR="00954FD2" w:rsidRPr="00954FD2">
        <w:rPr>
          <w:rFonts w:ascii="Times New Roman" w:eastAsia="Times New Roman" w:hAnsi="Times New Roman" w:cs="Times New Roman"/>
          <w:color w:val="333333"/>
          <w:sz w:val="28"/>
          <w:szCs w:val="28"/>
        </w:rPr>
        <w:t>, В.С.Ильин, А.И.Мищенко) подходы</w:t>
      </w:r>
      <w:r w:rsidR="00D828F3">
        <w:rPr>
          <w:rFonts w:ascii="Times New Roman" w:eastAsia="Times New Roman" w:hAnsi="Times New Roman" w:cs="Times New Roman"/>
          <w:color w:val="333333"/>
          <w:sz w:val="28"/>
          <w:szCs w:val="28"/>
        </w:rPr>
        <w:t xml:space="preserve"> [</w:t>
      </w:r>
      <w:r w:rsidR="0060083A">
        <w:rPr>
          <w:rFonts w:ascii="Times New Roman" w:eastAsia="Times New Roman" w:hAnsi="Times New Roman" w:cs="Times New Roman"/>
          <w:color w:val="333333"/>
          <w:sz w:val="28"/>
          <w:szCs w:val="28"/>
        </w:rPr>
        <w:t xml:space="preserve">17, </w:t>
      </w:r>
      <w:r w:rsidR="00EB0FD3">
        <w:rPr>
          <w:rFonts w:ascii="Times New Roman" w:eastAsia="Times New Roman" w:hAnsi="Times New Roman" w:cs="Times New Roman"/>
          <w:color w:val="333333"/>
          <w:sz w:val="28"/>
          <w:szCs w:val="28"/>
        </w:rPr>
        <w:t>18</w:t>
      </w:r>
      <w:r w:rsidR="00D828F3">
        <w:rPr>
          <w:rFonts w:ascii="Times New Roman" w:eastAsia="Times New Roman" w:hAnsi="Times New Roman" w:cs="Times New Roman"/>
          <w:color w:val="333333"/>
          <w:sz w:val="28"/>
          <w:szCs w:val="28"/>
        </w:rPr>
        <w:t>]</w:t>
      </w:r>
      <w:r w:rsidR="00954FD2" w:rsidRPr="00954FD2">
        <w:rPr>
          <w:rFonts w:ascii="Times New Roman" w:eastAsia="Times New Roman" w:hAnsi="Times New Roman" w:cs="Times New Roman"/>
          <w:color w:val="333333"/>
          <w:sz w:val="28"/>
          <w:szCs w:val="28"/>
        </w:rPr>
        <w:t>.</w:t>
      </w:r>
    </w:p>
    <w:p w:rsidR="00D828F3" w:rsidRPr="001F3EF2" w:rsidRDefault="00D828F3" w:rsidP="001F3EF2">
      <w:pPr>
        <w:pStyle w:val="a4"/>
        <w:ind w:firstLine="709"/>
        <w:jc w:val="both"/>
        <w:rPr>
          <w:rFonts w:ascii="Times New Roman" w:hAnsi="Times New Roman" w:cs="Times New Roman"/>
          <w:sz w:val="28"/>
          <w:szCs w:val="28"/>
        </w:rPr>
      </w:pPr>
      <w:r w:rsidRPr="001F3EF2">
        <w:rPr>
          <w:rFonts w:ascii="Times New Roman" w:hAnsi="Times New Roman" w:cs="Times New Roman"/>
          <w:sz w:val="28"/>
          <w:szCs w:val="28"/>
        </w:rPr>
        <w:t>В качестве основных принципов культурологического подхода исследователи выделяют следующие:</w:t>
      </w:r>
    </w:p>
    <w:p w:rsidR="002451EA" w:rsidRPr="001F3EF2" w:rsidRDefault="00D828F3" w:rsidP="001F3EF2">
      <w:pPr>
        <w:pStyle w:val="a4"/>
        <w:ind w:firstLine="709"/>
        <w:jc w:val="both"/>
        <w:rPr>
          <w:rFonts w:ascii="Times New Roman" w:hAnsi="Times New Roman" w:cs="Times New Roman"/>
          <w:sz w:val="28"/>
          <w:szCs w:val="28"/>
        </w:rPr>
      </w:pPr>
      <w:r w:rsidRPr="001F3EF2">
        <w:rPr>
          <w:rFonts w:ascii="Times New Roman" w:hAnsi="Times New Roman" w:cs="Times New Roman"/>
          <w:sz w:val="28"/>
          <w:szCs w:val="28"/>
        </w:rPr>
        <w:t xml:space="preserve">- принцип культуросообразности, впервые обоснованный А. </w:t>
      </w:r>
      <w:proofErr w:type="spellStart"/>
      <w:r w:rsidRPr="001F3EF2">
        <w:rPr>
          <w:rFonts w:ascii="Times New Roman" w:hAnsi="Times New Roman" w:cs="Times New Roman"/>
          <w:sz w:val="28"/>
          <w:szCs w:val="28"/>
        </w:rPr>
        <w:t>Дистервегом</w:t>
      </w:r>
      <w:proofErr w:type="spellEnd"/>
      <w:r w:rsidRPr="001F3EF2">
        <w:rPr>
          <w:rFonts w:ascii="Times New Roman" w:hAnsi="Times New Roman" w:cs="Times New Roman"/>
          <w:sz w:val="28"/>
          <w:szCs w:val="28"/>
        </w:rPr>
        <w:t xml:space="preserve">, рассматривается как </w:t>
      </w:r>
      <w:proofErr w:type="spellStart"/>
      <w:r w:rsidRPr="001F3EF2">
        <w:rPr>
          <w:rFonts w:ascii="Times New Roman" w:hAnsi="Times New Roman" w:cs="Times New Roman"/>
          <w:sz w:val="28"/>
          <w:szCs w:val="28"/>
        </w:rPr>
        <w:t>смыслообразующее</w:t>
      </w:r>
      <w:proofErr w:type="spellEnd"/>
      <w:r w:rsidRPr="001F3EF2">
        <w:rPr>
          <w:rFonts w:ascii="Times New Roman" w:hAnsi="Times New Roman" w:cs="Times New Roman"/>
          <w:sz w:val="28"/>
          <w:szCs w:val="28"/>
        </w:rPr>
        <w:t xml:space="preserve"> понятие</w:t>
      </w:r>
      <w:r w:rsidR="002451EA" w:rsidRPr="001F3EF2">
        <w:rPr>
          <w:rFonts w:ascii="Times New Roman" w:hAnsi="Times New Roman" w:cs="Times New Roman"/>
          <w:sz w:val="28"/>
          <w:szCs w:val="28"/>
        </w:rPr>
        <w:t xml:space="preserve">; </w:t>
      </w:r>
      <w:proofErr w:type="spellStart"/>
      <w:r w:rsidRPr="001F3EF2">
        <w:rPr>
          <w:rFonts w:ascii="Times New Roman" w:hAnsi="Times New Roman" w:cs="Times New Roman"/>
          <w:sz w:val="28"/>
          <w:szCs w:val="28"/>
        </w:rPr>
        <w:t>культуроёмкость</w:t>
      </w:r>
      <w:proofErr w:type="spellEnd"/>
      <w:r w:rsidRPr="001F3EF2">
        <w:rPr>
          <w:rFonts w:ascii="Times New Roman" w:hAnsi="Times New Roman" w:cs="Times New Roman"/>
          <w:sz w:val="28"/>
          <w:szCs w:val="28"/>
        </w:rPr>
        <w:t xml:space="preserve"> содержания образовательного материала</w:t>
      </w:r>
      <w:r w:rsidR="002451EA" w:rsidRPr="001F3EF2">
        <w:rPr>
          <w:rFonts w:ascii="Times New Roman" w:hAnsi="Times New Roman" w:cs="Times New Roman"/>
          <w:sz w:val="28"/>
          <w:szCs w:val="28"/>
        </w:rPr>
        <w:t xml:space="preserve"> и </w:t>
      </w:r>
      <w:r w:rsidRPr="001F3EF2">
        <w:rPr>
          <w:rFonts w:ascii="Times New Roman" w:hAnsi="Times New Roman" w:cs="Times New Roman"/>
          <w:sz w:val="28"/>
          <w:szCs w:val="28"/>
        </w:rPr>
        <w:t>способность образовательного процесса отражать и выражать общечеловеческие и национальные ценности в их взаимосвязи</w:t>
      </w:r>
      <w:r w:rsidR="002451EA" w:rsidRPr="001F3EF2">
        <w:rPr>
          <w:rFonts w:ascii="Times New Roman" w:hAnsi="Times New Roman" w:cs="Times New Roman"/>
          <w:sz w:val="28"/>
          <w:szCs w:val="28"/>
        </w:rPr>
        <w:t>;</w:t>
      </w:r>
    </w:p>
    <w:p w:rsidR="002451EA" w:rsidRPr="001F3EF2" w:rsidRDefault="002451EA" w:rsidP="001F3EF2">
      <w:pPr>
        <w:pStyle w:val="a4"/>
        <w:ind w:firstLine="709"/>
        <w:jc w:val="both"/>
        <w:rPr>
          <w:rFonts w:ascii="Times New Roman" w:hAnsi="Times New Roman" w:cs="Times New Roman"/>
          <w:sz w:val="28"/>
          <w:szCs w:val="28"/>
          <w:shd w:val="clear" w:color="auto" w:fill="FFFFFF"/>
        </w:rPr>
      </w:pPr>
      <w:r w:rsidRPr="001F3EF2">
        <w:rPr>
          <w:rFonts w:ascii="Times New Roman" w:hAnsi="Times New Roman" w:cs="Times New Roman"/>
          <w:sz w:val="28"/>
          <w:szCs w:val="28"/>
        </w:rPr>
        <w:t>- п</w:t>
      </w:r>
      <w:r w:rsidR="00D828F3" w:rsidRPr="001F3EF2">
        <w:rPr>
          <w:rFonts w:ascii="Times New Roman" w:hAnsi="Times New Roman" w:cs="Times New Roman"/>
          <w:sz w:val="28"/>
          <w:szCs w:val="28"/>
          <w:shd w:val="clear" w:color="auto" w:fill="FFFFFF"/>
        </w:rPr>
        <w:t>ринцип продуктивности</w:t>
      </w:r>
      <w:r w:rsidRPr="001F3EF2">
        <w:rPr>
          <w:rFonts w:ascii="Times New Roman" w:hAnsi="Times New Roman" w:cs="Times New Roman"/>
          <w:sz w:val="28"/>
          <w:szCs w:val="28"/>
          <w:shd w:val="clear" w:color="auto" w:fill="FFFFFF"/>
        </w:rPr>
        <w:t>,</w:t>
      </w:r>
      <w:r w:rsidR="00D828F3" w:rsidRPr="001F3EF2">
        <w:rPr>
          <w:rFonts w:ascii="Times New Roman" w:hAnsi="Times New Roman" w:cs="Times New Roman"/>
          <w:sz w:val="28"/>
          <w:szCs w:val="28"/>
          <w:shd w:val="clear" w:color="auto" w:fill="FFFFFF"/>
        </w:rPr>
        <w:t xml:space="preserve"> раскрыва</w:t>
      </w:r>
      <w:r w:rsidRPr="001F3EF2">
        <w:rPr>
          <w:rFonts w:ascii="Times New Roman" w:hAnsi="Times New Roman" w:cs="Times New Roman"/>
          <w:sz w:val="28"/>
          <w:szCs w:val="28"/>
          <w:shd w:val="clear" w:color="auto" w:fill="FFFFFF"/>
        </w:rPr>
        <w:t>ющий</w:t>
      </w:r>
      <w:r w:rsidR="00D828F3" w:rsidRPr="001F3EF2">
        <w:rPr>
          <w:rFonts w:ascii="Times New Roman" w:hAnsi="Times New Roman" w:cs="Times New Roman"/>
          <w:sz w:val="28"/>
          <w:szCs w:val="28"/>
          <w:shd w:val="clear" w:color="auto" w:fill="FFFFFF"/>
        </w:rPr>
        <w:t xml:space="preserve"> важнейшее качество </w:t>
      </w:r>
      <w:r w:rsidRPr="001F3EF2">
        <w:rPr>
          <w:rFonts w:ascii="Times New Roman" w:hAnsi="Times New Roman" w:cs="Times New Roman"/>
          <w:sz w:val="28"/>
          <w:szCs w:val="28"/>
          <w:shd w:val="clear" w:color="auto" w:fill="FFFFFF"/>
        </w:rPr>
        <w:t xml:space="preserve">культуры </w:t>
      </w:r>
      <w:r w:rsidR="00D828F3" w:rsidRPr="001F3EF2">
        <w:rPr>
          <w:rFonts w:ascii="Times New Roman" w:hAnsi="Times New Roman" w:cs="Times New Roman"/>
          <w:sz w:val="28"/>
          <w:szCs w:val="28"/>
          <w:shd w:val="clear" w:color="auto" w:fill="FFFFFF"/>
        </w:rPr>
        <w:t xml:space="preserve">– созидающий </w:t>
      </w:r>
      <w:proofErr w:type="spellStart"/>
      <w:r w:rsidR="00D828F3" w:rsidRPr="001F3EF2">
        <w:rPr>
          <w:rFonts w:ascii="Times New Roman" w:hAnsi="Times New Roman" w:cs="Times New Roman"/>
          <w:sz w:val="28"/>
          <w:szCs w:val="28"/>
          <w:shd w:val="clear" w:color="auto" w:fill="FFFFFF"/>
        </w:rPr>
        <w:t>деятельностный</w:t>
      </w:r>
      <w:proofErr w:type="spellEnd"/>
      <w:r w:rsidR="00D828F3" w:rsidRPr="001F3EF2">
        <w:rPr>
          <w:rFonts w:ascii="Times New Roman" w:hAnsi="Times New Roman" w:cs="Times New Roman"/>
          <w:sz w:val="28"/>
          <w:szCs w:val="28"/>
          <w:shd w:val="clear" w:color="auto" w:fill="FFFFFF"/>
        </w:rPr>
        <w:t xml:space="preserve"> характер, стимулирующий активность человека</w:t>
      </w:r>
      <w:r w:rsidRPr="001F3EF2">
        <w:rPr>
          <w:rFonts w:ascii="Times New Roman" w:hAnsi="Times New Roman" w:cs="Times New Roman"/>
          <w:sz w:val="28"/>
          <w:szCs w:val="28"/>
          <w:shd w:val="clear" w:color="auto" w:fill="FFFFFF"/>
        </w:rPr>
        <w:t>;</w:t>
      </w:r>
    </w:p>
    <w:p w:rsidR="002451EA" w:rsidRPr="001F3EF2" w:rsidRDefault="002451EA" w:rsidP="001F3EF2">
      <w:pPr>
        <w:pStyle w:val="a4"/>
        <w:ind w:firstLine="709"/>
        <w:jc w:val="both"/>
        <w:rPr>
          <w:rFonts w:ascii="Times New Roman" w:hAnsi="Times New Roman" w:cs="Times New Roman"/>
          <w:sz w:val="28"/>
          <w:szCs w:val="28"/>
          <w:shd w:val="clear" w:color="auto" w:fill="FFFFFF"/>
        </w:rPr>
      </w:pPr>
      <w:r w:rsidRPr="001F3EF2">
        <w:rPr>
          <w:rFonts w:ascii="Times New Roman" w:hAnsi="Times New Roman" w:cs="Times New Roman"/>
          <w:sz w:val="28"/>
          <w:szCs w:val="28"/>
          <w:shd w:val="clear" w:color="auto" w:fill="FFFFFF"/>
        </w:rPr>
        <w:t>- п</w:t>
      </w:r>
      <w:r w:rsidR="00D828F3" w:rsidRPr="001F3EF2">
        <w:rPr>
          <w:rFonts w:ascii="Times New Roman" w:hAnsi="Times New Roman" w:cs="Times New Roman"/>
          <w:sz w:val="28"/>
          <w:szCs w:val="28"/>
          <w:shd w:val="clear" w:color="auto" w:fill="FFFFFF"/>
        </w:rPr>
        <w:t xml:space="preserve">ринцип </w:t>
      </w:r>
      <w:proofErr w:type="spellStart"/>
      <w:r w:rsidR="00D828F3" w:rsidRPr="001F3EF2">
        <w:rPr>
          <w:rFonts w:ascii="Times New Roman" w:hAnsi="Times New Roman" w:cs="Times New Roman"/>
          <w:sz w:val="28"/>
          <w:szCs w:val="28"/>
          <w:shd w:val="clear" w:color="auto" w:fill="FFFFFF"/>
        </w:rPr>
        <w:t>мультикультурности</w:t>
      </w:r>
      <w:r w:rsidRPr="001F3EF2">
        <w:rPr>
          <w:rFonts w:ascii="Times New Roman" w:hAnsi="Times New Roman" w:cs="Times New Roman"/>
          <w:sz w:val="28"/>
          <w:szCs w:val="28"/>
          <w:shd w:val="clear" w:color="auto" w:fill="FFFFFF"/>
        </w:rPr>
        <w:t>как</w:t>
      </w:r>
      <w:proofErr w:type="spellEnd"/>
      <w:r w:rsidR="00D828F3" w:rsidRPr="001F3EF2">
        <w:rPr>
          <w:rFonts w:ascii="Times New Roman" w:hAnsi="Times New Roman" w:cs="Times New Roman"/>
          <w:sz w:val="28"/>
          <w:szCs w:val="28"/>
          <w:shd w:val="clear" w:color="auto" w:fill="FFFFFF"/>
        </w:rPr>
        <w:t xml:space="preserve"> способность в образовательном процессе показать разнообразие и многообразие культуры, отразить культуру как сложный процесс взаимодействия всех типов культур; способность создать условия для формирования культурной толерантности ребёнка</w:t>
      </w:r>
      <w:r w:rsidRPr="001F3EF2">
        <w:rPr>
          <w:rFonts w:ascii="Times New Roman" w:hAnsi="Times New Roman" w:cs="Times New Roman"/>
          <w:sz w:val="28"/>
          <w:szCs w:val="28"/>
          <w:shd w:val="clear" w:color="auto" w:fill="FFFFFF"/>
        </w:rPr>
        <w:t>;</w:t>
      </w:r>
    </w:p>
    <w:p w:rsidR="00D828F3" w:rsidRPr="001F3EF2" w:rsidRDefault="002451EA" w:rsidP="001F3EF2">
      <w:pPr>
        <w:pStyle w:val="a4"/>
        <w:ind w:firstLine="709"/>
        <w:jc w:val="both"/>
        <w:rPr>
          <w:rFonts w:ascii="Times New Roman" w:hAnsi="Times New Roman" w:cs="Times New Roman"/>
          <w:color w:val="333333"/>
          <w:sz w:val="28"/>
          <w:szCs w:val="28"/>
        </w:rPr>
      </w:pPr>
      <w:r w:rsidRPr="001F3EF2">
        <w:rPr>
          <w:rFonts w:ascii="Times New Roman" w:hAnsi="Times New Roman" w:cs="Times New Roman"/>
          <w:sz w:val="28"/>
          <w:szCs w:val="28"/>
          <w:shd w:val="clear" w:color="auto" w:fill="FFFFFF"/>
        </w:rPr>
        <w:t>- п</w:t>
      </w:r>
      <w:r w:rsidR="00D828F3" w:rsidRPr="001F3EF2">
        <w:rPr>
          <w:rFonts w:ascii="Times New Roman" w:hAnsi="Times New Roman" w:cs="Times New Roman"/>
          <w:sz w:val="28"/>
          <w:szCs w:val="28"/>
          <w:shd w:val="clear" w:color="auto" w:fill="FFFFFF"/>
        </w:rPr>
        <w:t xml:space="preserve">ринцип единства и гармонизации рационального и эмоционального факторов </w:t>
      </w:r>
      <w:r w:rsidRPr="001F3EF2">
        <w:rPr>
          <w:rFonts w:ascii="Times New Roman" w:hAnsi="Times New Roman" w:cs="Times New Roman"/>
          <w:sz w:val="28"/>
          <w:szCs w:val="28"/>
          <w:shd w:val="clear" w:color="auto" w:fill="FFFFFF"/>
        </w:rPr>
        <w:t xml:space="preserve">на основе обеспечения единства </w:t>
      </w:r>
      <w:r w:rsidR="00D828F3" w:rsidRPr="001F3EF2">
        <w:rPr>
          <w:rFonts w:ascii="Times New Roman" w:hAnsi="Times New Roman" w:cs="Times New Roman"/>
          <w:sz w:val="28"/>
          <w:szCs w:val="28"/>
          <w:shd w:val="clear" w:color="auto" w:fill="FFFFFF"/>
        </w:rPr>
        <w:t>содержательно-</w:t>
      </w:r>
      <w:r w:rsidR="00D828F3" w:rsidRPr="001F3EF2">
        <w:rPr>
          <w:rFonts w:ascii="Times New Roman" w:hAnsi="Times New Roman" w:cs="Times New Roman"/>
          <w:sz w:val="28"/>
          <w:szCs w:val="28"/>
          <w:shd w:val="clear" w:color="auto" w:fill="FFFFFF"/>
        </w:rPr>
        <w:lastRenderedPageBreak/>
        <w:t>смыслово</w:t>
      </w:r>
      <w:r w:rsidRPr="001F3EF2">
        <w:rPr>
          <w:rFonts w:ascii="Times New Roman" w:hAnsi="Times New Roman" w:cs="Times New Roman"/>
          <w:sz w:val="28"/>
          <w:szCs w:val="28"/>
          <w:shd w:val="clear" w:color="auto" w:fill="FFFFFF"/>
        </w:rPr>
        <w:t xml:space="preserve">гои эмоционально-ценностного </w:t>
      </w:r>
      <w:r w:rsidR="00D828F3" w:rsidRPr="001F3EF2">
        <w:rPr>
          <w:rFonts w:ascii="Times New Roman" w:hAnsi="Times New Roman" w:cs="Times New Roman"/>
          <w:sz w:val="28"/>
          <w:szCs w:val="28"/>
          <w:shd w:val="clear" w:color="auto" w:fill="FFFFFF"/>
        </w:rPr>
        <w:t>контекст</w:t>
      </w:r>
      <w:r w:rsidRPr="001F3EF2">
        <w:rPr>
          <w:rFonts w:ascii="Times New Roman" w:hAnsi="Times New Roman" w:cs="Times New Roman"/>
          <w:sz w:val="28"/>
          <w:szCs w:val="28"/>
          <w:shd w:val="clear" w:color="auto" w:fill="FFFFFF"/>
        </w:rPr>
        <w:t>а</w:t>
      </w:r>
      <w:r w:rsidR="00D828F3" w:rsidRPr="001F3EF2">
        <w:rPr>
          <w:rFonts w:ascii="Times New Roman" w:hAnsi="Times New Roman" w:cs="Times New Roman"/>
          <w:sz w:val="28"/>
          <w:szCs w:val="28"/>
          <w:shd w:val="clear" w:color="auto" w:fill="FFFFFF"/>
        </w:rPr>
        <w:t xml:space="preserve"> культурных ценностей</w:t>
      </w:r>
      <w:r w:rsidR="00185544" w:rsidRPr="001F3EF2">
        <w:rPr>
          <w:rFonts w:ascii="Times New Roman" w:hAnsi="Times New Roman" w:cs="Times New Roman"/>
          <w:sz w:val="28"/>
          <w:szCs w:val="28"/>
        </w:rPr>
        <w:t>[</w:t>
      </w:r>
      <w:r w:rsidR="00185544">
        <w:rPr>
          <w:rFonts w:ascii="Times New Roman" w:hAnsi="Times New Roman" w:cs="Times New Roman"/>
          <w:sz w:val="28"/>
          <w:szCs w:val="28"/>
        </w:rPr>
        <w:t>18</w:t>
      </w:r>
      <w:r w:rsidR="00185544" w:rsidRPr="001F3EF2">
        <w:rPr>
          <w:rFonts w:ascii="Times New Roman" w:hAnsi="Times New Roman" w:cs="Times New Roman"/>
          <w:sz w:val="28"/>
          <w:szCs w:val="28"/>
        </w:rPr>
        <w:t>].</w:t>
      </w:r>
    </w:p>
    <w:p w:rsidR="007D10A0" w:rsidRPr="001F3EF2" w:rsidRDefault="008008F4" w:rsidP="001F3EF2">
      <w:pPr>
        <w:pStyle w:val="a4"/>
        <w:ind w:firstLine="709"/>
        <w:jc w:val="both"/>
        <w:rPr>
          <w:rFonts w:ascii="Times New Roman" w:hAnsi="Times New Roman" w:cs="Times New Roman"/>
          <w:sz w:val="28"/>
          <w:szCs w:val="28"/>
        </w:rPr>
      </w:pPr>
      <w:r w:rsidRPr="001F3EF2">
        <w:rPr>
          <w:rFonts w:ascii="Times New Roman" w:hAnsi="Times New Roman" w:cs="Times New Roman"/>
          <w:sz w:val="28"/>
          <w:szCs w:val="28"/>
        </w:rPr>
        <w:t>В истории педагогики появление</w:t>
      </w:r>
      <w:r w:rsidRPr="001F3EF2">
        <w:rPr>
          <w:rStyle w:val="a8"/>
          <w:rFonts w:ascii="Times New Roman" w:hAnsi="Times New Roman" w:cs="Times New Roman"/>
          <w:b w:val="0"/>
          <w:sz w:val="28"/>
          <w:szCs w:val="28"/>
        </w:rPr>
        <w:t>культурологического подхода</w:t>
      </w:r>
      <w:r w:rsidR="000B2474" w:rsidRPr="001F3EF2">
        <w:rPr>
          <w:rFonts w:ascii="Times New Roman" w:hAnsi="Times New Roman" w:cs="Times New Roman"/>
          <w:sz w:val="28"/>
          <w:szCs w:val="28"/>
        </w:rPr>
        <w:t>обусловило</w:t>
      </w:r>
      <w:r w:rsidRPr="001F3EF2">
        <w:rPr>
          <w:rFonts w:ascii="Times New Roman" w:hAnsi="Times New Roman" w:cs="Times New Roman"/>
          <w:sz w:val="28"/>
          <w:szCs w:val="28"/>
        </w:rPr>
        <w:t xml:space="preserve"> развитие её гуманистическогонаправления, которое связано с пониманием культуры как средства формирования личности ребёнка</w:t>
      </w:r>
      <w:r w:rsidR="009B28D4" w:rsidRPr="001F3EF2">
        <w:rPr>
          <w:rFonts w:ascii="Times New Roman" w:hAnsi="Times New Roman" w:cs="Times New Roman"/>
          <w:sz w:val="28"/>
          <w:szCs w:val="28"/>
        </w:rPr>
        <w:t xml:space="preserve"> (принцип культуросообразности).</w:t>
      </w:r>
      <w:r w:rsidR="00A9328B" w:rsidRPr="001F3EF2">
        <w:rPr>
          <w:rFonts w:ascii="Times New Roman" w:hAnsi="Times New Roman" w:cs="Times New Roman"/>
          <w:sz w:val="28"/>
          <w:szCs w:val="28"/>
        </w:rPr>
        <w:t xml:space="preserve">Последовательным сторонником </w:t>
      </w:r>
      <w:proofErr w:type="spellStart"/>
      <w:r w:rsidR="00A9328B" w:rsidRPr="001F3EF2">
        <w:rPr>
          <w:rFonts w:ascii="Times New Roman" w:hAnsi="Times New Roman" w:cs="Times New Roman"/>
          <w:sz w:val="28"/>
          <w:szCs w:val="28"/>
        </w:rPr>
        <w:t>к</w:t>
      </w:r>
      <w:r w:rsidR="009B28D4" w:rsidRPr="001F3EF2">
        <w:rPr>
          <w:rFonts w:ascii="Times New Roman" w:hAnsi="Times New Roman" w:cs="Times New Roman"/>
          <w:sz w:val="28"/>
          <w:szCs w:val="28"/>
        </w:rPr>
        <w:t>ультуросообразного</w:t>
      </w:r>
      <w:proofErr w:type="spellEnd"/>
      <w:r w:rsidR="009B28D4" w:rsidRPr="001F3EF2">
        <w:rPr>
          <w:rFonts w:ascii="Times New Roman" w:hAnsi="Times New Roman" w:cs="Times New Roman"/>
          <w:sz w:val="28"/>
          <w:szCs w:val="28"/>
        </w:rPr>
        <w:t xml:space="preserve"> образования </w:t>
      </w:r>
      <w:r w:rsidR="00A9328B" w:rsidRPr="001F3EF2">
        <w:rPr>
          <w:rFonts w:ascii="Times New Roman" w:hAnsi="Times New Roman" w:cs="Times New Roman"/>
          <w:sz w:val="28"/>
          <w:szCs w:val="28"/>
        </w:rPr>
        <w:t>явился С.И. Гессен</w:t>
      </w:r>
      <w:r w:rsidR="00F80DCF" w:rsidRPr="001F3EF2">
        <w:rPr>
          <w:rFonts w:ascii="Times New Roman" w:hAnsi="Times New Roman" w:cs="Times New Roman"/>
          <w:sz w:val="28"/>
          <w:szCs w:val="28"/>
        </w:rPr>
        <w:t>, р</w:t>
      </w:r>
      <w:r w:rsidR="00A9328B" w:rsidRPr="001F3EF2">
        <w:rPr>
          <w:rFonts w:ascii="Times New Roman" w:hAnsi="Times New Roman" w:cs="Times New Roman"/>
          <w:sz w:val="28"/>
          <w:szCs w:val="28"/>
        </w:rPr>
        <w:t>ассматрива</w:t>
      </w:r>
      <w:r w:rsidR="00F80DCF" w:rsidRPr="001F3EF2">
        <w:rPr>
          <w:rFonts w:ascii="Times New Roman" w:hAnsi="Times New Roman" w:cs="Times New Roman"/>
          <w:sz w:val="28"/>
          <w:szCs w:val="28"/>
        </w:rPr>
        <w:t>ющий</w:t>
      </w:r>
      <w:r w:rsidR="00A9328B" w:rsidRPr="001F3EF2">
        <w:rPr>
          <w:rFonts w:ascii="Times New Roman" w:hAnsi="Times New Roman" w:cs="Times New Roman"/>
          <w:sz w:val="28"/>
          <w:szCs w:val="28"/>
        </w:rPr>
        <w:t xml:space="preserve"> образование под </w:t>
      </w:r>
      <w:proofErr w:type="spellStart"/>
      <w:r w:rsidR="00A9328B" w:rsidRPr="001F3EF2">
        <w:rPr>
          <w:rFonts w:ascii="Times New Roman" w:hAnsi="Times New Roman" w:cs="Times New Roman"/>
          <w:sz w:val="28"/>
          <w:szCs w:val="28"/>
        </w:rPr>
        <w:t>аксиокультурологическим</w:t>
      </w:r>
      <w:proofErr w:type="spellEnd"/>
      <w:r w:rsidR="00A9328B" w:rsidRPr="001F3EF2">
        <w:rPr>
          <w:rFonts w:ascii="Times New Roman" w:hAnsi="Times New Roman" w:cs="Times New Roman"/>
          <w:sz w:val="28"/>
          <w:szCs w:val="28"/>
        </w:rPr>
        <w:t xml:space="preserve"> углом </w:t>
      </w:r>
      <w:proofErr w:type="spellStart"/>
      <w:r w:rsidR="00A9328B" w:rsidRPr="001F3EF2">
        <w:rPr>
          <w:rFonts w:ascii="Times New Roman" w:hAnsi="Times New Roman" w:cs="Times New Roman"/>
          <w:sz w:val="28"/>
          <w:szCs w:val="28"/>
        </w:rPr>
        <w:t>зрения</w:t>
      </w:r>
      <w:r w:rsidR="00F80DCF" w:rsidRPr="001F3EF2">
        <w:rPr>
          <w:rFonts w:ascii="Times New Roman" w:hAnsi="Times New Roman" w:cs="Times New Roman"/>
          <w:sz w:val="28"/>
          <w:szCs w:val="28"/>
        </w:rPr>
        <w:t>.В</w:t>
      </w:r>
      <w:proofErr w:type="spellEnd"/>
      <w:r w:rsidR="00A9328B" w:rsidRPr="001F3EF2">
        <w:rPr>
          <w:rFonts w:ascii="Times New Roman" w:hAnsi="Times New Roman" w:cs="Times New Roman"/>
          <w:sz w:val="28"/>
          <w:szCs w:val="28"/>
        </w:rPr>
        <w:t xml:space="preserve"> качестве целей </w:t>
      </w:r>
      <w:r w:rsidR="00F80DCF" w:rsidRPr="001F3EF2">
        <w:rPr>
          <w:rFonts w:ascii="Times New Roman" w:hAnsi="Times New Roman" w:cs="Times New Roman"/>
          <w:sz w:val="28"/>
          <w:szCs w:val="28"/>
        </w:rPr>
        <w:t xml:space="preserve">образования он определял </w:t>
      </w:r>
      <w:r w:rsidR="00A9328B" w:rsidRPr="001F3EF2">
        <w:rPr>
          <w:rFonts w:ascii="Times New Roman" w:hAnsi="Times New Roman" w:cs="Times New Roman"/>
          <w:sz w:val="28"/>
          <w:szCs w:val="28"/>
        </w:rPr>
        <w:t>культурные ценности и видел в образовании социокультурный механизм, обеспечивающий сохранение и передачу достижений культуры от поколения к поколению [</w:t>
      </w:r>
      <w:r w:rsidR="00185544">
        <w:rPr>
          <w:rFonts w:ascii="Times New Roman" w:hAnsi="Times New Roman" w:cs="Times New Roman"/>
          <w:sz w:val="28"/>
          <w:szCs w:val="28"/>
        </w:rPr>
        <w:t>19</w:t>
      </w:r>
      <w:r w:rsidR="00A9328B" w:rsidRPr="001F3EF2">
        <w:rPr>
          <w:rFonts w:ascii="Times New Roman" w:hAnsi="Times New Roman" w:cs="Times New Roman"/>
          <w:sz w:val="28"/>
          <w:szCs w:val="28"/>
        </w:rPr>
        <w:t>].</w:t>
      </w:r>
    </w:p>
    <w:p w:rsidR="00675DFA" w:rsidRDefault="00675DFA" w:rsidP="00675DFA">
      <w:pPr>
        <w:pStyle w:val="a4"/>
        <w:ind w:firstLine="709"/>
        <w:jc w:val="both"/>
        <w:rPr>
          <w:rFonts w:ascii="Times New Roman" w:hAnsi="Times New Roman" w:cs="Times New Roman"/>
          <w:sz w:val="28"/>
          <w:szCs w:val="28"/>
        </w:rPr>
      </w:pPr>
      <w:r w:rsidRPr="00675DFA">
        <w:rPr>
          <w:rFonts w:ascii="Times New Roman" w:hAnsi="Times New Roman" w:cs="Times New Roman"/>
          <w:sz w:val="28"/>
          <w:szCs w:val="28"/>
        </w:rPr>
        <w:t xml:space="preserve">Культурологический подход </w:t>
      </w:r>
      <w:r w:rsidR="001F3EF2">
        <w:rPr>
          <w:rFonts w:ascii="Times New Roman" w:hAnsi="Times New Roman" w:cs="Times New Roman"/>
          <w:sz w:val="28"/>
          <w:szCs w:val="28"/>
        </w:rPr>
        <w:t>при</w:t>
      </w:r>
      <w:r w:rsidRPr="00675DFA">
        <w:rPr>
          <w:rFonts w:ascii="Times New Roman" w:hAnsi="Times New Roman" w:cs="Times New Roman"/>
          <w:sz w:val="28"/>
          <w:szCs w:val="28"/>
        </w:rPr>
        <w:t xml:space="preserve"> проектировани</w:t>
      </w:r>
      <w:r w:rsidR="001F3EF2">
        <w:rPr>
          <w:rFonts w:ascii="Times New Roman" w:hAnsi="Times New Roman" w:cs="Times New Roman"/>
          <w:sz w:val="28"/>
          <w:szCs w:val="28"/>
        </w:rPr>
        <w:t>и</w:t>
      </w:r>
      <w:r w:rsidRPr="00675DFA">
        <w:rPr>
          <w:rFonts w:ascii="Times New Roman" w:hAnsi="Times New Roman" w:cs="Times New Roman"/>
          <w:sz w:val="28"/>
          <w:szCs w:val="28"/>
        </w:rPr>
        <w:t xml:space="preserve"> образования, центрированного на человек</w:t>
      </w:r>
      <w:r w:rsidR="00BD412A">
        <w:rPr>
          <w:rFonts w:ascii="Times New Roman" w:hAnsi="Times New Roman" w:cs="Times New Roman"/>
          <w:sz w:val="28"/>
          <w:szCs w:val="28"/>
        </w:rPr>
        <w:t>е</w:t>
      </w:r>
      <w:r w:rsidRPr="00675DFA">
        <w:rPr>
          <w:rFonts w:ascii="Times New Roman" w:hAnsi="Times New Roman" w:cs="Times New Roman"/>
          <w:sz w:val="28"/>
          <w:szCs w:val="28"/>
        </w:rPr>
        <w:t>, представлен культурологической концепцией личностно-ориентированного образования</w:t>
      </w:r>
      <w:r>
        <w:rPr>
          <w:rFonts w:ascii="Times New Roman" w:hAnsi="Times New Roman" w:cs="Times New Roman"/>
          <w:sz w:val="28"/>
          <w:szCs w:val="28"/>
        </w:rPr>
        <w:t xml:space="preserve">, разработанной </w:t>
      </w:r>
      <w:r w:rsidRPr="00675DFA">
        <w:rPr>
          <w:rFonts w:ascii="Times New Roman" w:hAnsi="Times New Roman" w:cs="Times New Roman"/>
          <w:sz w:val="28"/>
          <w:szCs w:val="28"/>
        </w:rPr>
        <w:t xml:space="preserve">Е.В. </w:t>
      </w:r>
      <w:proofErr w:type="spellStart"/>
      <w:r w:rsidRPr="00675DFA">
        <w:rPr>
          <w:rFonts w:ascii="Times New Roman" w:hAnsi="Times New Roman" w:cs="Times New Roman"/>
          <w:sz w:val="28"/>
          <w:szCs w:val="28"/>
        </w:rPr>
        <w:t>Бондаревск</w:t>
      </w:r>
      <w:r>
        <w:rPr>
          <w:rFonts w:ascii="Times New Roman" w:hAnsi="Times New Roman" w:cs="Times New Roman"/>
          <w:sz w:val="28"/>
          <w:szCs w:val="28"/>
        </w:rPr>
        <w:t>ой</w:t>
      </w:r>
      <w:proofErr w:type="spellEnd"/>
      <w:r w:rsidRPr="00675DFA">
        <w:rPr>
          <w:rFonts w:ascii="Times New Roman" w:hAnsi="Times New Roman" w:cs="Times New Roman"/>
          <w:sz w:val="28"/>
          <w:szCs w:val="28"/>
        </w:rPr>
        <w:t xml:space="preserve">. </w:t>
      </w:r>
      <w:r>
        <w:rPr>
          <w:rFonts w:ascii="Times New Roman" w:hAnsi="Times New Roman" w:cs="Times New Roman"/>
          <w:sz w:val="28"/>
          <w:szCs w:val="28"/>
        </w:rPr>
        <w:t>К</w:t>
      </w:r>
      <w:r w:rsidRPr="00675DFA">
        <w:rPr>
          <w:rFonts w:ascii="Times New Roman" w:hAnsi="Times New Roman" w:cs="Times New Roman"/>
          <w:sz w:val="28"/>
          <w:szCs w:val="28"/>
        </w:rPr>
        <w:t>ультурологический подход</w:t>
      </w:r>
      <w:r>
        <w:rPr>
          <w:rFonts w:ascii="Times New Roman" w:hAnsi="Times New Roman" w:cs="Times New Roman"/>
          <w:sz w:val="28"/>
          <w:szCs w:val="28"/>
        </w:rPr>
        <w:t>, по ее мнению,</w:t>
      </w:r>
      <w:r w:rsidRPr="00675DFA">
        <w:rPr>
          <w:rFonts w:ascii="Times New Roman" w:hAnsi="Times New Roman" w:cs="Times New Roman"/>
          <w:sz w:val="28"/>
          <w:szCs w:val="28"/>
        </w:rPr>
        <w:t xml:space="preserve"> представляет собой видение образования сквозь призму понятия культуры, понимание его как культурного процесса, осуществляющегося в </w:t>
      </w:r>
      <w:proofErr w:type="spellStart"/>
      <w:r w:rsidRPr="00675DFA">
        <w:rPr>
          <w:rFonts w:ascii="Times New Roman" w:hAnsi="Times New Roman" w:cs="Times New Roman"/>
          <w:sz w:val="28"/>
          <w:szCs w:val="28"/>
        </w:rPr>
        <w:t>культуросообразной</w:t>
      </w:r>
      <w:proofErr w:type="spellEnd"/>
      <w:r w:rsidRPr="00675DFA">
        <w:rPr>
          <w:rFonts w:ascii="Times New Roman" w:hAnsi="Times New Roman" w:cs="Times New Roman"/>
          <w:sz w:val="28"/>
          <w:szCs w:val="28"/>
        </w:rPr>
        <w:t xml:space="preserve"> среде, все компоненты которой наполнены человеческими смыслами и служат человеку, свободно проявляющему свою индивидуальность, способность к культурному саморазвитию и самоопределению в мире культурных ценностей [</w:t>
      </w:r>
      <w:r w:rsidR="00185544">
        <w:rPr>
          <w:rFonts w:ascii="Times New Roman" w:hAnsi="Times New Roman" w:cs="Times New Roman"/>
          <w:sz w:val="28"/>
          <w:szCs w:val="28"/>
        </w:rPr>
        <w:t>19</w:t>
      </w:r>
      <w:r w:rsidRPr="00675DFA">
        <w:rPr>
          <w:rFonts w:ascii="Times New Roman" w:hAnsi="Times New Roman" w:cs="Times New Roman"/>
          <w:sz w:val="28"/>
          <w:szCs w:val="28"/>
        </w:rPr>
        <w:t xml:space="preserve">]. </w:t>
      </w:r>
    </w:p>
    <w:p w:rsidR="00A7594F" w:rsidRDefault="00A7594F" w:rsidP="00A7594F">
      <w:pPr>
        <w:pStyle w:val="a4"/>
        <w:ind w:firstLine="709"/>
        <w:jc w:val="both"/>
        <w:rPr>
          <w:rFonts w:ascii="Times New Roman" w:hAnsi="Times New Roman" w:cs="Times New Roman"/>
          <w:sz w:val="28"/>
          <w:szCs w:val="28"/>
        </w:rPr>
      </w:pPr>
      <w:r>
        <w:rPr>
          <w:rFonts w:ascii="Times New Roman" w:hAnsi="Times New Roman" w:cs="Times New Roman"/>
          <w:sz w:val="28"/>
          <w:szCs w:val="28"/>
        </w:rPr>
        <w:t>Реализация культурологического подхода в образовании, по мнению А.А. Глинского, осуществляется на основе следующих ценностей:</w:t>
      </w:r>
    </w:p>
    <w:p w:rsidR="00A7594F" w:rsidRDefault="00A7594F" w:rsidP="00A7594F">
      <w:pPr>
        <w:pStyle w:val="a4"/>
        <w:ind w:firstLine="709"/>
        <w:jc w:val="both"/>
        <w:rPr>
          <w:rFonts w:ascii="Times New Roman" w:hAnsi="Times New Roman" w:cs="Times New Roman"/>
          <w:sz w:val="28"/>
          <w:szCs w:val="28"/>
        </w:rPr>
      </w:pPr>
      <w:r>
        <w:rPr>
          <w:rFonts w:ascii="Times New Roman" w:hAnsi="Times New Roman" w:cs="Times New Roman"/>
          <w:sz w:val="28"/>
          <w:szCs w:val="28"/>
        </w:rPr>
        <w:t>1 – человек как субъект культуры, собственной жизни и индивидуального развития; соответственно целью образования является формирование человека культуры, гуманной, духовно богатой, творческой, мобильной, способной к адаптации, цельной личности;</w:t>
      </w:r>
    </w:p>
    <w:p w:rsidR="00A7594F" w:rsidRDefault="00A7594F" w:rsidP="00A7594F">
      <w:pPr>
        <w:pStyle w:val="a4"/>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 образование как культурная развивающая среда, </w:t>
      </w:r>
      <w:proofErr w:type="spellStart"/>
      <w:r>
        <w:rPr>
          <w:rFonts w:ascii="Times New Roman" w:hAnsi="Times New Roman" w:cs="Times New Roman"/>
          <w:sz w:val="28"/>
          <w:szCs w:val="28"/>
        </w:rPr>
        <w:t>взвращивающая</w:t>
      </w:r>
      <w:proofErr w:type="spellEnd"/>
      <w:r>
        <w:rPr>
          <w:rFonts w:ascii="Times New Roman" w:hAnsi="Times New Roman" w:cs="Times New Roman"/>
          <w:sz w:val="28"/>
          <w:szCs w:val="28"/>
        </w:rPr>
        <w:t xml:space="preserve"> и питающая личность, придающая её жизни культурные смыслы; что в педагогической практике актуализирует такие функции современного педагога, как: информационная, развивающая, ориентационная, мобилизационная, конструктивная, коммуникативная, организаторская, проектировочная, исследовательская;</w:t>
      </w:r>
      <w:proofErr w:type="gramEnd"/>
    </w:p>
    <w:p w:rsidR="00A7594F" w:rsidRDefault="00A7594F" w:rsidP="00A7594F">
      <w:pPr>
        <w:pStyle w:val="a4"/>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 творчество и диалог как способы существования и саморазвития человека в образовательном пространстве; что определяет необходимость развития и проявления творчества в деятельности педагога при реализации его функций и развитие творческих качеств личности обучающихся через организацию учебного диалога, что позволяет участникам познать, понять, принять мир, себя и другого, выработать свою смысловую позицию, сопоставить её с позицией другого;</w:t>
      </w:r>
      <w:proofErr w:type="gramEnd"/>
      <w:r>
        <w:rPr>
          <w:rFonts w:ascii="Times New Roman" w:hAnsi="Times New Roman" w:cs="Times New Roman"/>
          <w:sz w:val="28"/>
          <w:szCs w:val="28"/>
        </w:rPr>
        <w:t xml:space="preserve"> это ситуация поиска смысла ценностей и закрепление их в переживаниях и действиях [</w:t>
      </w:r>
      <w:r w:rsidR="00185544">
        <w:rPr>
          <w:rFonts w:ascii="Times New Roman" w:hAnsi="Times New Roman" w:cs="Times New Roman"/>
          <w:sz w:val="28"/>
          <w:szCs w:val="28"/>
        </w:rPr>
        <w:t>20</w:t>
      </w:r>
      <w:r>
        <w:rPr>
          <w:rFonts w:ascii="Times New Roman" w:hAnsi="Times New Roman" w:cs="Times New Roman"/>
          <w:sz w:val="28"/>
          <w:szCs w:val="28"/>
        </w:rPr>
        <w:t>].</w:t>
      </w:r>
    </w:p>
    <w:p w:rsidR="00675DFA" w:rsidRPr="00675DFA" w:rsidRDefault="004A26C0" w:rsidP="00675DFA">
      <w:pPr>
        <w:pStyle w:val="a4"/>
        <w:ind w:firstLine="709"/>
        <w:jc w:val="both"/>
        <w:rPr>
          <w:rFonts w:ascii="Times New Roman" w:hAnsi="Times New Roman" w:cs="Times New Roman"/>
          <w:sz w:val="28"/>
          <w:szCs w:val="28"/>
        </w:rPr>
      </w:pPr>
      <w:r>
        <w:rPr>
          <w:rFonts w:ascii="Times New Roman" w:hAnsi="Times New Roman" w:cs="Times New Roman"/>
          <w:sz w:val="28"/>
          <w:szCs w:val="28"/>
        </w:rPr>
        <w:t>В отличие от традиционного подхода к</w:t>
      </w:r>
      <w:r w:rsidR="00675DFA" w:rsidRPr="004A26C0">
        <w:rPr>
          <w:rFonts w:ascii="Times New Roman" w:hAnsi="Times New Roman" w:cs="Times New Roman"/>
          <w:sz w:val="28"/>
          <w:szCs w:val="28"/>
        </w:rPr>
        <w:t>ультур</w:t>
      </w:r>
      <w:r w:rsidR="00675DFA" w:rsidRPr="00675DFA">
        <w:rPr>
          <w:rFonts w:ascii="Times New Roman" w:hAnsi="Times New Roman" w:cs="Times New Roman"/>
          <w:sz w:val="28"/>
          <w:szCs w:val="28"/>
        </w:rPr>
        <w:t>ологическ</w:t>
      </w:r>
      <w:r w:rsidR="009B28D4">
        <w:rPr>
          <w:rFonts w:ascii="Times New Roman" w:hAnsi="Times New Roman" w:cs="Times New Roman"/>
          <w:sz w:val="28"/>
          <w:szCs w:val="28"/>
        </w:rPr>
        <w:t>ий</w:t>
      </w:r>
      <w:r w:rsidR="00675DFA" w:rsidRPr="00675DFA">
        <w:rPr>
          <w:rFonts w:ascii="Times New Roman" w:hAnsi="Times New Roman" w:cs="Times New Roman"/>
          <w:sz w:val="28"/>
          <w:szCs w:val="28"/>
        </w:rPr>
        <w:t xml:space="preserve"> подход </w:t>
      </w:r>
      <w:r>
        <w:rPr>
          <w:rFonts w:ascii="Times New Roman" w:hAnsi="Times New Roman" w:cs="Times New Roman"/>
          <w:sz w:val="28"/>
          <w:szCs w:val="28"/>
        </w:rPr>
        <w:t>предполагает изменение системы отношений к основным субъектам образовательного процесса и содержанию образования, объединяющему и определяющему их взаимодействие</w:t>
      </w:r>
      <w:r w:rsidR="00675DFA" w:rsidRPr="00675DFA">
        <w:rPr>
          <w:rFonts w:ascii="Times New Roman" w:hAnsi="Times New Roman" w:cs="Times New Roman"/>
          <w:sz w:val="28"/>
          <w:szCs w:val="28"/>
        </w:rPr>
        <w:t xml:space="preserve">: </w:t>
      </w:r>
    </w:p>
    <w:p w:rsidR="00675DFA" w:rsidRPr="00675DFA" w:rsidRDefault="00675DFA" w:rsidP="00675DFA">
      <w:pPr>
        <w:pStyle w:val="a4"/>
        <w:ind w:firstLine="709"/>
        <w:jc w:val="both"/>
        <w:rPr>
          <w:rFonts w:ascii="Times New Roman" w:hAnsi="Times New Roman" w:cs="Times New Roman"/>
          <w:sz w:val="28"/>
          <w:szCs w:val="28"/>
        </w:rPr>
      </w:pPr>
      <w:r w:rsidRPr="00675DFA">
        <w:rPr>
          <w:rFonts w:ascii="Times New Roman" w:hAnsi="Times New Roman" w:cs="Times New Roman"/>
          <w:sz w:val="28"/>
          <w:szCs w:val="28"/>
        </w:rPr>
        <w:lastRenderedPageBreak/>
        <w:t xml:space="preserve">- отношение к ребенку как субъекту жизни, способному к культурному саморазвитию и </w:t>
      </w:r>
      <w:proofErr w:type="spellStart"/>
      <w:r w:rsidRPr="00675DFA">
        <w:rPr>
          <w:rFonts w:ascii="Times New Roman" w:hAnsi="Times New Roman" w:cs="Times New Roman"/>
          <w:sz w:val="28"/>
          <w:szCs w:val="28"/>
        </w:rPr>
        <w:t>самоизменению</w:t>
      </w:r>
      <w:proofErr w:type="spellEnd"/>
      <w:r w:rsidRPr="00675DFA">
        <w:rPr>
          <w:rFonts w:ascii="Times New Roman" w:hAnsi="Times New Roman" w:cs="Times New Roman"/>
          <w:sz w:val="28"/>
          <w:szCs w:val="28"/>
        </w:rPr>
        <w:t xml:space="preserve">; </w:t>
      </w:r>
    </w:p>
    <w:p w:rsidR="00675DFA" w:rsidRPr="00675DFA" w:rsidRDefault="00675DFA" w:rsidP="00675DFA">
      <w:pPr>
        <w:pStyle w:val="a4"/>
        <w:ind w:firstLine="709"/>
        <w:jc w:val="both"/>
        <w:rPr>
          <w:rFonts w:ascii="Times New Roman" w:hAnsi="Times New Roman" w:cs="Times New Roman"/>
          <w:sz w:val="28"/>
          <w:szCs w:val="28"/>
        </w:rPr>
      </w:pPr>
      <w:r w:rsidRPr="00675DFA">
        <w:rPr>
          <w:rFonts w:ascii="Times New Roman" w:hAnsi="Times New Roman" w:cs="Times New Roman"/>
          <w:sz w:val="28"/>
          <w:szCs w:val="28"/>
        </w:rPr>
        <w:t xml:space="preserve">- отношение к педагогу как посреднику между ребенком и культурой, способному ввести его в мир культуры и оказать поддержку детской личности; </w:t>
      </w:r>
    </w:p>
    <w:p w:rsidR="00675DFA" w:rsidRPr="00675DFA" w:rsidRDefault="00675DFA" w:rsidP="00675DFA">
      <w:pPr>
        <w:pStyle w:val="a4"/>
        <w:ind w:firstLine="709"/>
        <w:jc w:val="both"/>
        <w:rPr>
          <w:rFonts w:ascii="Times New Roman" w:hAnsi="Times New Roman" w:cs="Times New Roman"/>
          <w:sz w:val="28"/>
          <w:szCs w:val="28"/>
        </w:rPr>
      </w:pPr>
      <w:r w:rsidRPr="00675DFA">
        <w:rPr>
          <w:rFonts w:ascii="Times New Roman" w:hAnsi="Times New Roman" w:cs="Times New Roman"/>
          <w:sz w:val="28"/>
          <w:szCs w:val="28"/>
        </w:rPr>
        <w:t xml:space="preserve">- отношение к образованию как культурному процессу, движущими силами которого являются личностные смыслы, диалог и сотрудничество в достижении целей культурного саморазвития; </w:t>
      </w:r>
    </w:p>
    <w:p w:rsidR="00675DFA" w:rsidRDefault="00675DFA" w:rsidP="00675DFA">
      <w:pPr>
        <w:pStyle w:val="a4"/>
        <w:ind w:firstLine="709"/>
        <w:jc w:val="both"/>
        <w:rPr>
          <w:rFonts w:ascii="Times New Roman" w:hAnsi="Times New Roman" w:cs="Times New Roman"/>
          <w:sz w:val="28"/>
          <w:szCs w:val="28"/>
        </w:rPr>
      </w:pPr>
      <w:r w:rsidRPr="00675DFA">
        <w:rPr>
          <w:rFonts w:ascii="Times New Roman" w:hAnsi="Times New Roman" w:cs="Times New Roman"/>
          <w:sz w:val="28"/>
          <w:szCs w:val="28"/>
        </w:rPr>
        <w:t xml:space="preserve">- отношение к образовательному учреждению как целостному культурно-образовательному пространству. </w:t>
      </w:r>
    </w:p>
    <w:p w:rsidR="009B28D4" w:rsidRPr="00275273" w:rsidRDefault="004A26C0" w:rsidP="009B28D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результатов </w:t>
      </w:r>
      <w:r w:rsidR="009B28D4" w:rsidRPr="00275273">
        <w:rPr>
          <w:rFonts w:ascii="Times New Roman" w:hAnsi="Times New Roman" w:cs="Times New Roman"/>
          <w:sz w:val="28"/>
          <w:szCs w:val="28"/>
        </w:rPr>
        <w:t>процесса воспитания личности на основе</w:t>
      </w:r>
      <w:r w:rsidR="009B28D4" w:rsidRPr="00275273">
        <w:rPr>
          <w:rStyle w:val="a8"/>
          <w:rFonts w:ascii="Times New Roman" w:hAnsi="Times New Roman" w:cs="Times New Roman"/>
          <w:b w:val="0"/>
          <w:sz w:val="28"/>
          <w:szCs w:val="28"/>
        </w:rPr>
        <w:t>культурологического подхода</w:t>
      </w:r>
      <w:r w:rsidR="009B28D4" w:rsidRPr="00275273">
        <w:rPr>
          <w:rFonts w:ascii="Times New Roman" w:hAnsi="Times New Roman" w:cs="Times New Roman"/>
          <w:sz w:val="28"/>
          <w:szCs w:val="28"/>
        </w:rPr>
        <w:t xml:space="preserve">учёные </w:t>
      </w:r>
      <w:r>
        <w:rPr>
          <w:rFonts w:ascii="Times New Roman" w:hAnsi="Times New Roman" w:cs="Times New Roman"/>
          <w:sz w:val="28"/>
          <w:szCs w:val="28"/>
        </w:rPr>
        <w:t>выделяют</w:t>
      </w:r>
      <w:r w:rsidR="009B28D4" w:rsidRPr="00275273">
        <w:rPr>
          <w:rFonts w:ascii="Times New Roman" w:hAnsi="Times New Roman" w:cs="Times New Roman"/>
          <w:sz w:val="28"/>
          <w:szCs w:val="28"/>
        </w:rPr>
        <w:t>: 1) освоение норм, правил поведения и культурного взаимодействия с социумом, способов (технологий) деятельности; 2) присвоение ценностей</w:t>
      </w:r>
      <w:r w:rsidR="009B28D4" w:rsidRPr="00275273">
        <w:rPr>
          <w:rStyle w:val="a8"/>
          <w:rFonts w:ascii="Times New Roman" w:hAnsi="Times New Roman" w:cs="Times New Roman"/>
          <w:b w:val="0"/>
          <w:sz w:val="28"/>
          <w:szCs w:val="28"/>
        </w:rPr>
        <w:t>культуры</w:t>
      </w:r>
      <w:r w:rsidR="009B28D4" w:rsidRPr="00275273">
        <w:rPr>
          <w:rFonts w:ascii="Times New Roman" w:hAnsi="Times New Roman" w:cs="Times New Roman"/>
          <w:sz w:val="28"/>
          <w:szCs w:val="28"/>
        </w:rPr>
        <w:t>, выработку</w:t>
      </w:r>
      <w:r w:rsidR="009B28D4" w:rsidRPr="00275273">
        <w:rPr>
          <w:rStyle w:val="a8"/>
          <w:rFonts w:ascii="Times New Roman" w:hAnsi="Times New Roman" w:cs="Times New Roman"/>
          <w:b w:val="0"/>
          <w:sz w:val="28"/>
          <w:szCs w:val="28"/>
        </w:rPr>
        <w:t>гуманистического</w:t>
      </w:r>
      <w:r w:rsidR="009B28D4" w:rsidRPr="00275273">
        <w:rPr>
          <w:rFonts w:ascii="Times New Roman" w:hAnsi="Times New Roman" w:cs="Times New Roman"/>
          <w:sz w:val="28"/>
          <w:szCs w:val="28"/>
        </w:rPr>
        <w:t>мировоззрения, самоопределение в социуме и культуре; 3) трансляцию</w:t>
      </w:r>
      <w:r w:rsidR="009B28D4" w:rsidRPr="00275273">
        <w:rPr>
          <w:rStyle w:val="a8"/>
          <w:rFonts w:ascii="Times New Roman" w:hAnsi="Times New Roman" w:cs="Times New Roman"/>
          <w:b w:val="0"/>
          <w:sz w:val="28"/>
          <w:szCs w:val="28"/>
        </w:rPr>
        <w:t>культуры</w:t>
      </w:r>
      <w:r w:rsidR="009B28D4" w:rsidRPr="00275273">
        <w:rPr>
          <w:rFonts w:ascii="Times New Roman" w:hAnsi="Times New Roman" w:cs="Times New Roman"/>
          <w:sz w:val="28"/>
          <w:szCs w:val="28"/>
        </w:rPr>
        <w:t>– непосредственную реализацию в жизни внутренних духовно-нравственных установок,</w:t>
      </w:r>
      <w:r w:rsidR="009B28D4" w:rsidRPr="00275273">
        <w:rPr>
          <w:rStyle w:val="a8"/>
          <w:rFonts w:ascii="Times New Roman" w:hAnsi="Times New Roman" w:cs="Times New Roman"/>
          <w:b w:val="0"/>
          <w:sz w:val="28"/>
          <w:szCs w:val="28"/>
        </w:rPr>
        <w:t>гуманистического</w:t>
      </w:r>
      <w:r w:rsidR="009B28D4" w:rsidRPr="00275273">
        <w:rPr>
          <w:rFonts w:ascii="Times New Roman" w:hAnsi="Times New Roman" w:cs="Times New Roman"/>
          <w:sz w:val="28"/>
          <w:szCs w:val="28"/>
        </w:rPr>
        <w:t>мировоззрения, деятельности и творчества, накопленных знаний, умений, ориентированных на благо людей и окружающего природного и социального мира.</w:t>
      </w:r>
    </w:p>
    <w:p w:rsidR="004A26C0" w:rsidRPr="00FE4575" w:rsidRDefault="004A26C0" w:rsidP="004A26C0">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культурологического подхода предполагает отбор содержания </w:t>
      </w:r>
      <w:r w:rsidR="00FE4575">
        <w:rPr>
          <w:rFonts w:ascii="Times New Roman" w:hAnsi="Times New Roman" w:cs="Times New Roman"/>
          <w:sz w:val="28"/>
          <w:szCs w:val="28"/>
        </w:rPr>
        <w:t xml:space="preserve">и </w:t>
      </w:r>
      <w:r w:rsidR="00FE4575" w:rsidRPr="00275273">
        <w:rPr>
          <w:rFonts w:ascii="Times New Roman" w:hAnsi="Times New Roman" w:cs="Times New Roman"/>
          <w:sz w:val="28"/>
          <w:szCs w:val="28"/>
        </w:rPr>
        <w:t>способов организации образова</w:t>
      </w:r>
      <w:r w:rsidR="00FE4575">
        <w:rPr>
          <w:rFonts w:ascii="Times New Roman" w:hAnsi="Times New Roman" w:cs="Times New Roman"/>
          <w:sz w:val="28"/>
          <w:szCs w:val="28"/>
        </w:rPr>
        <w:t>тельного процесса на основе использования соответствующих технологий, методов и средств</w:t>
      </w:r>
      <w:r w:rsidR="00973BFC">
        <w:rPr>
          <w:rFonts w:ascii="Times New Roman" w:hAnsi="Times New Roman" w:cs="Times New Roman"/>
          <w:sz w:val="28"/>
          <w:szCs w:val="28"/>
        </w:rPr>
        <w:t xml:space="preserve">, что осуществляется с учетом </w:t>
      </w:r>
      <w:r w:rsidR="00A6425E">
        <w:rPr>
          <w:rFonts w:ascii="Times New Roman" w:hAnsi="Times New Roman" w:cs="Times New Roman"/>
          <w:sz w:val="28"/>
          <w:szCs w:val="28"/>
        </w:rPr>
        <w:t xml:space="preserve">соответствующих </w:t>
      </w:r>
      <w:r w:rsidR="00973BFC">
        <w:rPr>
          <w:rFonts w:ascii="Times New Roman" w:hAnsi="Times New Roman" w:cs="Times New Roman"/>
          <w:sz w:val="28"/>
          <w:szCs w:val="28"/>
        </w:rPr>
        <w:t>дидактических принципов</w:t>
      </w:r>
      <w:r w:rsidR="00FE4575">
        <w:rPr>
          <w:rFonts w:ascii="Times New Roman" w:hAnsi="Times New Roman" w:cs="Times New Roman"/>
          <w:sz w:val="28"/>
          <w:szCs w:val="28"/>
        </w:rPr>
        <w:t xml:space="preserve"> [</w:t>
      </w:r>
      <w:r w:rsidR="00185544" w:rsidRPr="00185544">
        <w:rPr>
          <w:rFonts w:ascii="Times New Roman" w:hAnsi="Times New Roman" w:cs="Times New Roman"/>
          <w:bCs/>
          <w:color w:val="000000"/>
          <w:sz w:val="28"/>
          <w:szCs w:val="28"/>
          <w:shd w:val="clear" w:color="auto" w:fill="FDFDFF"/>
        </w:rPr>
        <w:t>38</w:t>
      </w:r>
      <w:r w:rsidR="0060083A">
        <w:rPr>
          <w:rFonts w:ascii="Times New Roman" w:hAnsi="Times New Roman" w:cs="Times New Roman"/>
          <w:bCs/>
          <w:color w:val="000000"/>
          <w:sz w:val="28"/>
          <w:szCs w:val="28"/>
          <w:shd w:val="clear" w:color="auto" w:fill="FDFDFF"/>
        </w:rPr>
        <w:t>, 74</w:t>
      </w:r>
      <w:r w:rsidR="00FE4575" w:rsidRPr="00FE4575">
        <w:rPr>
          <w:rFonts w:ascii="Times New Roman" w:hAnsi="Times New Roman" w:cs="Times New Roman"/>
          <w:sz w:val="28"/>
          <w:szCs w:val="28"/>
        </w:rPr>
        <w:t>].</w:t>
      </w:r>
    </w:p>
    <w:p w:rsidR="00EE5874" w:rsidRPr="00275273" w:rsidRDefault="004A26C0" w:rsidP="00EE5874">
      <w:pPr>
        <w:pStyle w:val="a4"/>
        <w:ind w:firstLine="709"/>
        <w:jc w:val="both"/>
        <w:rPr>
          <w:rFonts w:ascii="Times New Roman" w:hAnsi="Times New Roman" w:cs="Times New Roman"/>
          <w:sz w:val="28"/>
          <w:szCs w:val="28"/>
        </w:rPr>
      </w:pPr>
      <w:r w:rsidRPr="00275273">
        <w:rPr>
          <w:rFonts w:ascii="Times New Roman" w:hAnsi="Times New Roman" w:cs="Times New Roman"/>
          <w:sz w:val="28"/>
          <w:szCs w:val="28"/>
        </w:rPr>
        <w:t xml:space="preserve">Принцип культуросообразности, согласно которому </w:t>
      </w:r>
      <w:proofErr w:type="spellStart"/>
      <w:r w:rsidR="00973BFC">
        <w:rPr>
          <w:rFonts w:ascii="Times New Roman" w:hAnsi="Times New Roman" w:cs="Times New Roman"/>
          <w:sz w:val="28"/>
          <w:szCs w:val="28"/>
        </w:rPr>
        <w:t>необходимо</w:t>
      </w:r>
      <w:proofErr w:type="gramStart"/>
      <w:r w:rsidR="00EE5874">
        <w:rPr>
          <w:rFonts w:ascii="Times New Roman" w:hAnsi="Times New Roman" w:cs="Times New Roman"/>
          <w:sz w:val="28"/>
          <w:szCs w:val="28"/>
        </w:rPr>
        <w:t>:</w:t>
      </w:r>
      <w:r w:rsidR="00EE5874" w:rsidRPr="00275273">
        <w:rPr>
          <w:rFonts w:ascii="Times New Roman" w:hAnsi="Times New Roman" w:cs="Times New Roman"/>
          <w:sz w:val="28"/>
          <w:szCs w:val="28"/>
        </w:rPr>
        <w:t>и</w:t>
      </w:r>
      <w:proofErr w:type="gramEnd"/>
      <w:r w:rsidR="00EE5874" w:rsidRPr="00275273">
        <w:rPr>
          <w:rFonts w:ascii="Times New Roman" w:hAnsi="Times New Roman" w:cs="Times New Roman"/>
          <w:sz w:val="28"/>
          <w:szCs w:val="28"/>
        </w:rPr>
        <w:t>спользова</w:t>
      </w:r>
      <w:r w:rsidR="006E6BBB">
        <w:rPr>
          <w:rFonts w:ascii="Times New Roman" w:hAnsi="Times New Roman" w:cs="Times New Roman"/>
          <w:sz w:val="28"/>
          <w:szCs w:val="28"/>
        </w:rPr>
        <w:t>ть</w:t>
      </w:r>
      <w:proofErr w:type="spellEnd"/>
      <w:r w:rsidR="00EE5874" w:rsidRPr="00275273">
        <w:rPr>
          <w:rFonts w:ascii="Times New Roman" w:hAnsi="Times New Roman" w:cs="Times New Roman"/>
          <w:sz w:val="28"/>
          <w:szCs w:val="28"/>
        </w:rPr>
        <w:t xml:space="preserve"> культурологическ</w:t>
      </w:r>
      <w:r w:rsidR="006E6BBB">
        <w:rPr>
          <w:rFonts w:ascii="Times New Roman" w:hAnsi="Times New Roman" w:cs="Times New Roman"/>
          <w:sz w:val="28"/>
          <w:szCs w:val="28"/>
        </w:rPr>
        <w:t>ую</w:t>
      </w:r>
      <w:r w:rsidR="00EE5874" w:rsidRPr="00275273">
        <w:rPr>
          <w:rFonts w:ascii="Times New Roman" w:hAnsi="Times New Roman" w:cs="Times New Roman"/>
          <w:sz w:val="28"/>
          <w:szCs w:val="28"/>
        </w:rPr>
        <w:t xml:space="preserve"> информаци</w:t>
      </w:r>
      <w:r w:rsidR="006E6BBB">
        <w:rPr>
          <w:rFonts w:ascii="Times New Roman" w:hAnsi="Times New Roman" w:cs="Times New Roman"/>
          <w:sz w:val="28"/>
          <w:szCs w:val="28"/>
        </w:rPr>
        <w:t>ю</w:t>
      </w:r>
      <w:r w:rsidR="00EE5874" w:rsidRPr="00275273">
        <w:rPr>
          <w:rFonts w:ascii="Times New Roman" w:hAnsi="Times New Roman" w:cs="Times New Roman"/>
          <w:sz w:val="28"/>
          <w:szCs w:val="28"/>
        </w:rPr>
        <w:t xml:space="preserve"> </w:t>
      </w:r>
      <w:proofErr w:type="spellStart"/>
      <w:r w:rsidR="00EE5874" w:rsidRPr="00275273">
        <w:rPr>
          <w:rFonts w:ascii="Times New Roman" w:hAnsi="Times New Roman" w:cs="Times New Roman"/>
          <w:sz w:val="28"/>
          <w:szCs w:val="28"/>
        </w:rPr>
        <w:t>для</w:t>
      </w:r>
      <w:r w:rsidR="00EE5874" w:rsidRPr="00275273">
        <w:rPr>
          <w:rStyle w:val="a8"/>
          <w:rFonts w:ascii="Times New Roman" w:hAnsi="Times New Roman" w:cs="Times New Roman"/>
          <w:b w:val="0"/>
          <w:sz w:val="28"/>
          <w:szCs w:val="28"/>
        </w:rPr>
        <w:t>гуманизации</w:t>
      </w:r>
      <w:r w:rsidR="00EE5874" w:rsidRPr="00275273">
        <w:rPr>
          <w:rFonts w:ascii="Times New Roman" w:hAnsi="Times New Roman" w:cs="Times New Roman"/>
          <w:sz w:val="28"/>
          <w:szCs w:val="28"/>
        </w:rPr>
        <w:t>школьных</w:t>
      </w:r>
      <w:proofErr w:type="spellEnd"/>
      <w:r w:rsidR="00EE5874" w:rsidRPr="00275273">
        <w:rPr>
          <w:rFonts w:ascii="Times New Roman" w:hAnsi="Times New Roman" w:cs="Times New Roman"/>
          <w:sz w:val="28"/>
          <w:szCs w:val="28"/>
        </w:rPr>
        <w:t xml:space="preserve"> </w:t>
      </w:r>
      <w:proofErr w:type="spellStart"/>
      <w:r w:rsidR="00EE5874" w:rsidRPr="00275273">
        <w:rPr>
          <w:rFonts w:ascii="Times New Roman" w:hAnsi="Times New Roman" w:cs="Times New Roman"/>
          <w:sz w:val="28"/>
          <w:szCs w:val="28"/>
        </w:rPr>
        <w:t>предметов</w:t>
      </w:r>
      <w:r w:rsidR="00EE5874">
        <w:rPr>
          <w:rFonts w:ascii="Times New Roman" w:hAnsi="Times New Roman" w:cs="Times New Roman"/>
          <w:sz w:val="28"/>
          <w:szCs w:val="28"/>
        </w:rPr>
        <w:t>;</w:t>
      </w:r>
      <w:r w:rsidRPr="00275273">
        <w:rPr>
          <w:rFonts w:ascii="Times New Roman" w:hAnsi="Times New Roman" w:cs="Times New Roman"/>
          <w:sz w:val="28"/>
          <w:szCs w:val="28"/>
        </w:rPr>
        <w:t>определ</w:t>
      </w:r>
      <w:r w:rsidR="006E6BBB">
        <w:rPr>
          <w:rFonts w:ascii="Times New Roman" w:hAnsi="Times New Roman" w:cs="Times New Roman"/>
          <w:sz w:val="28"/>
          <w:szCs w:val="28"/>
        </w:rPr>
        <w:t>ять</w:t>
      </w:r>
      <w:proofErr w:type="spellEnd"/>
      <w:r w:rsidRPr="00275273">
        <w:rPr>
          <w:rFonts w:ascii="Times New Roman" w:hAnsi="Times New Roman" w:cs="Times New Roman"/>
          <w:sz w:val="28"/>
          <w:szCs w:val="28"/>
        </w:rPr>
        <w:t xml:space="preserve"> культурн</w:t>
      </w:r>
      <w:r w:rsidR="006E6BBB">
        <w:rPr>
          <w:rFonts w:ascii="Times New Roman" w:hAnsi="Times New Roman" w:cs="Times New Roman"/>
          <w:sz w:val="28"/>
          <w:szCs w:val="28"/>
        </w:rPr>
        <w:t>ую</w:t>
      </w:r>
      <w:r w:rsidRPr="00275273">
        <w:rPr>
          <w:rFonts w:ascii="Times New Roman" w:hAnsi="Times New Roman" w:cs="Times New Roman"/>
          <w:sz w:val="28"/>
          <w:szCs w:val="28"/>
        </w:rPr>
        <w:t xml:space="preserve"> и ценностн</w:t>
      </w:r>
      <w:r w:rsidR="006E6BBB">
        <w:rPr>
          <w:rFonts w:ascii="Times New Roman" w:hAnsi="Times New Roman" w:cs="Times New Roman"/>
          <w:sz w:val="28"/>
          <w:szCs w:val="28"/>
        </w:rPr>
        <w:t>ую</w:t>
      </w:r>
      <w:r w:rsidRPr="00275273">
        <w:rPr>
          <w:rFonts w:ascii="Times New Roman" w:hAnsi="Times New Roman" w:cs="Times New Roman"/>
          <w:sz w:val="28"/>
          <w:szCs w:val="28"/>
        </w:rPr>
        <w:t xml:space="preserve"> значимост</w:t>
      </w:r>
      <w:r w:rsidR="006E6BBB">
        <w:rPr>
          <w:rFonts w:ascii="Times New Roman" w:hAnsi="Times New Roman" w:cs="Times New Roman"/>
          <w:sz w:val="28"/>
          <w:szCs w:val="28"/>
        </w:rPr>
        <w:t>ь</w:t>
      </w:r>
      <w:r w:rsidRPr="00275273">
        <w:rPr>
          <w:rFonts w:ascii="Times New Roman" w:hAnsi="Times New Roman" w:cs="Times New Roman"/>
          <w:sz w:val="28"/>
          <w:szCs w:val="28"/>
        </w:rPr>
        <w:t xml:space="preserve"> отбираемых материалов; </w:t>
      </w:r>
      <w:proofErr w:type="spellStart"/>
      <w:r w:rsidRPr="00275273">
        <w:rPr>
          <w:rFonts w:ascii="Times New Roman" w:hAnsi="Times New Roman" w:cs="Times New Roman"/>
          <w:sz w:val="28"/>
          <w:szCs w:val="28"/>
        </w:rPr>
        <w:t>использова</w:t>
      </w:r>
      <w:r w:rsidR="006E6BBB">
        <w:rPr>
          <w:rFonts w:ascii="Times New Roman" w:hAnsi="Times New Roman" w:cs="Times New Roman"/>
          <w:sz w:val="28"/>
          <w:szCs w:val="28"/>
        </w:rPr>
        <w:t>ть</w:t>
      </w:r>
      <w:r w:rsidRPr="00275273">
        <w:rPr>
          <w:rFonts w:ascii="Times New Roman" w:hAnsi="Times New Roman" w:cs="Times New Roman"/>
          <w:sz w:val="28"/>
          <w:szCs w:val="28"/>
        </w:rPr>
        <w:t>культуроведческ</w:t>
      </w:r>
      <w:r w:rsidR="006E6BBB">
        <w:rPr>
          <w:rFonts w:ascii="Times New Roman" w:hAnsi="Times New Roman" w:cs="Times New Roman"/>
          <w:sz w:val="28"/>
          <w:szCs w:val="28"/>
        </w:rPr>
        <w:t>ий</w:t>
      </w:r>
      <w:proofErr w:type="spellEnd"/>
      <w:r w:rsidRPr="00275273">
        <w:rPr>
          <w:rFonts w:ascii="Times New Roman" w:hAnsi="Times New Roman" w:cs="Times New Roman"/>
          <w:sz w:val="28"/>
          <w:szCs w:val="28"/>
        </w:rPr>
        <w:t xml:space="preserve"> материал с учетом возрастных и интеллектуальных возможностей</w:t>
      </w:r>
      <w:r w:rsidR="006E6BBB">
        <w:rPr>
          <w:rFonts w:ascii="Times New Roman" w:hAnsi="Times New Roman" w:cs="Times New Roman"/>
          <w:sz w:val="28"/>
          <w:szCs w:val="28"/>
        </w:rPr>
        <w:t xml:space="preserve"> обучающихся</w:t>
      </w:r>
      <w:r w:rsidR="00EE5874">
        <w:rPr>
          <w:rFonts w:ascii="Times New Roman" w:hAnsi="Times New Roman" w:cs="Times New Roman"/>
          <w:sz w:val="28"/>
          <w:szCs w:val="28"/>
        </w:rPr>
        <w:t>;</w:t>
      </w:r>
      <w:r w:rsidR="00EE5874" w:rsidRPr="00275273">
        <w:rPr>
          <w:rFonts w:ascii="Times New Roman" w:hAnsi="Times New Roman" w:cs="Times New Roman"/>
          <w:sz w:val="28"/>
          <w:szCs w:val="28"/>
        </w:rPr>
        <w:t>организ</w:t>
      </w:r>
      <w:r w:rsidR="006E6BBB">
        <w:rPr>
          <w:rFonts w:ascii="Times New Roman" w:hAnsi="Times New Roman" w:cs="Times New Roman"/>
          <w:sz w:val="28"/>
          <w:szCs w:val="28"/>
        </w:rPr>
        <w:t>овывать</w:t>
      </w:r>
      <w:r w:rsidR="00EE5874" w:rsidRPr="00275273">
        <w:rPr>
          <w:rFonts w:ascii="Times New Roman" w:hAnsi="Times New Roman" w:cs="Times New Roman"/>
          <w:sz w:val="28"/>
          <w:szCs w:val="28"/>
        </w:rPr>
        <w:t xml:space="preserve"> осмыслени</w:t>
      </w:r>
      <w:r w:rsidR="006E6BBB">
        <w:rPr>
          <w:rFonts w:ascii="Times New Roman" w:hAnsi="Times New Roman" w:cs="Times New Roman"/>
          <w:sz w:val="28"/>
          <w:szCs w:val="28"/>
        </w:rPr>
        <w:t>е</w:t>
      </w:r>
      <w:r w:rsidR="00EE5874" w:rsidRPr="00275273">
        <w:rPr>
          <w:rFonts w:ascii="Times New Roman" w:hAnsi="Times New Roman" w:cs="Times New Roman"/>
          <w:sz w:val="28"/>
          <w:szCs w:val="28"/>
        </w:rPr>
        <w:t xml:space="preserve"> изучаемых в предмете материалов как фактов культурного развития человека и общества с</w:t>
      </w:r>
      <w:r w:rsidR="00EE5874" w:rsidRPr="00275273">
        <w:rPr>
          <w:rStyle w:val="a8"/>
          <w:rFonts w:ascii="Times New Roman" w:hAnsi="Times New Roman" w:cs="Times New Roman"/>
          <w:b w:val="0"/>
          <w:sz w:val="28"/>
          <w:szCs w:val="28"/>
        </w:rPr>
        <w:t>гуманистической</w:t>
      </w:r>
      <w:r w:rsidR="00EE5874" w:rsidRPr="00275273">
        <w:rPr>
          <w:rFonts w:ascii="Times New Roman" w:hAnsi="Times New Roman" w:cs="Times New Roman"/>
          <w:sz w:val="28"/>
          <w:szCs w:val="28"/>
        </w:rPr>
        <w:t>и ценностной точек зрения для формирования внутренней культуры личности, мотиваци</w:t>
      </w:r>
      <w:r w:rsidR="00EE5874">
        <w:rPr>
          <w:rFonts w:ascii="Times New Roman" w:hAnsi="Times New Roman" w:cs="Times New Roman"/>
          <w:sz w:val="28"/>
          <w:szCs w:val="28"/>
        </w:rPr>
        <w:t>и</w:t>
      </w:r>
      <w:r w:rsidR="00EE5874" w:rsidRPr="00275273">
        <w:rPr>
          <w:rFonts w:ascii="Times New Roman" w:hAnsi="Times New Roman" w:cs="Times New Roman"/>
          <w:sz w:val="28"/>
          <w:szCs w:val="28"/>
        </w:rPr>
        <w:t xml:space="preserve"> к познанию мира и социума, ценностных ориентаций на</w:t>
      </w:r>
      <w:r w:rsidR="00EE5874" w:rsidRPr="00275273">
        <w:rPr>
          <w:rStyle w:val="a8"/>
          <w:rFonts w:ascii="Times New Roman" w:hAnsi="Times New Roman" w:cs="Times New Roman"/>
          <w:b w:val="0"/>
          <w:sz w:val="28"/>
          <w:szCs w:val="28"/>
        </w:rPr>
        <w:t>гуманистическую</w:t>
      </w:r>
      <w:r w:rsidR="00EE5874" w:rsidRPr="00275273">
        <w:rPr>
          <w:rFonts w:ascii="Times New Roman" w:hAnsi="Times New Roman" w:cs="Times New Roman"/>
          <w:sz w:val="28"/>
          <w:szCs w:val="28"/>
        </w:rPr>
        <w:t>самореализацию в социуме</w:t>
      </w:r>
      <w:r w:rsidR="006E6BBB">
        <w:rPr>
          <w:rFonts w:ascii="Times New Roman" w:hAnsi="Times New Roman" w:cs="Times New Roman"/>
          <w:sz w:val="28"/>
          <w:szCs w:val="28"/>
        </w:rPr>
        <w:t>.</w:t>
      </w:r>
    </w:p>
    <w:p w:rsidR="001323D5" w:rsidRPr="00275273" w:rsidRDefault="004A26C0" w:rsidP="001323D5">
      <w:pPr>
        <w:pStyle w:val="a4"/>
        <w:ind w:firstLine="709"/>
        <w:jc w:val="both"/>
        <w:rPr>
          <w:rFonts w:ascii="Times New Roman" w:hAnsi="Times New Roman" w:cs="Times New Roman"/>
          <w:sz w:val="28"/>
          <w:szCs w:val="28"/>
        </w:rPr>
      </w:pPr>
      <w:r w:rsidRPr="00275273">
        <w:rPr>
          <w:rFonts w:ascii="Times New Roman" w:hAnsi="Times New Roman" w:cs="Times New Roman"/>
          <w:sz w:val="28"/>
          <w:szCs w:val="28"/>
        </w:rPr>
        <w:t xml:space="preserve">Принцип диалога культур предполагает анализ культуроведческого материала в целях использования его в качестве дидактического наполнения при разработке учебных программ; сопоставительное </w:t>
      </w:r>
      <w:proofErr w:type="spellStart"/>
      <w:r w:rsidRPr="00275273">
        <w:rPr>
          <w:rFonts w:ascii="Times New Roman" w:hAnsi="Times New Roman" w:cs="Times New Roman"/>
          <w:sz w:val="28"/>
          <w:szCs w:val="28"/>
        </w:rPr>
        <w:t>соизучение</w:t>
      </w:r>
      <w:proofErr w:type="spellEnd"/>
      <w:r w:rsidRPr="00275273">
        <w:rPr>
          <w:rFonts w:ascii="Times New Roman" w:hAnsi="Times New Roman" w:cs="Times New Roman"/>
          <w:sz w:val="28"/>
          <w:szCs w:val="28"/>
        </w:rPr>
        <w:t xml:space="preserve"> родной и изучаемой культур в контексте их взаимовлияния; </w:t>
      </w:r>
      <w:r w:rsidR="001323D5">
        <w:rPr>
          <w:rFonts w:ascii="Times New Roman" w:hAnsi="Times New Roman" w:cs="Times New Roman"/>
          <w:sz w:val="28"/>
          <w:szCs w:val="28"/>
        </w:rPr>
        <w:t xml:space="preserve">организация диалогических </w:t>
      </w:r>
      <w:r w:rsidR="001323D5" w:rsidRPr="00275273">
        <w:rPr>
          <w:rFonts w:ascii="Times New Roman" w:hAnsi="Times New Roman" w:cs="Times New Roman"/>
          <w:sz w:val="28"/>
          <w:szCs w:val="28"/>
        </w:rPr>
        <w:t xml:space="preserve">взаимоотношений учителя с учениками, </w:t>
      </w:r>
      <w:r w:rsidR="001323D5">
        <w:rPr>
          <w:rFonts w:ascii="Times New Roman" w:hAnsi="Times New Roman" w:cs="Times New Roman"/>
          <w:sz w:val="28"/>
          <w:szCs w:val="28"/>
        </w:rPr>
        <w:t xml:space="preserve">учеников друг с другом, </w:t>
      </w:r>
      <w:r w:rsidR="001323D5" w:rsidRPr="00275273">
        <w:rPr>
          <w:rFonts w:ascii="Times New Roman" w:hAnsi="Times New Roman" w:cs="Times New Roman"/>
          <w:sz w:val="28"/>
          <w:szCs w:val="28"/>
        </w:rPr>
        <w:t>способствующих освоению школьниками норм, правил поведения, культурного взаимодействия с окружающими людьми</w:t>
      </w:r>
      <w:r w:rsidR="001323D5">
        <w:rPr>
          <w:rFonts w:ascii="Times New Roman" w:hAnsi="Times New Roman" w:cs="Times New Roman"/>
          <w:sz w:val="28"/>
          <w:szCs w:val="28"/>
        </w:rPr>
        <w:t xml:space="preserve">, </w:t>
      </w:r>
      <w:r w:rsidR="001323D5" w:rsidRPr="00275273">
        <w:rPr>
          <w:rFonts w:ascii="Times New Roman" w:hAnsi="Times New Roman" w:cs="Times New Roman"/>
          <w:sz w:val="28"/>
          <w:szCs w:val="28"/>
        </w:rPr>
        <w:t>развитию коммуникативных, творческих способностей у учащихся, формированию у них качеств личности</w:t>
      </w:r>
      <w:r w:rsidR="001323D5" w:rsidRPr="00275273">
        <w:rPr>
          <w:rStyle w:val="a8"/>
          <w:rFonts w:ascii="Times New Roman" w:hAnsi="Times New Roman" w:cs="Times New Roman"/>
          <w:b w:val="0"/>
          <w:sz w:val="28"/>
          <w:szCs w:val="28"/>
        </w:rPr>
        <w:t>человека культуры</w:t>
      </w:r>
      <w:r w:rsidR="001323D5" w:rsidRPr="00275273">
        <w:rPr>
          <w:rFonts w:ascii="Times New Roman" w:hAnsi="Times New Roman" w:cs="Times New Roman"/>
          <w:sz w:val="28"/>
          <w:szCs w:val="28"/>
        </w:rPr>
        <w:t>.</w:t>
      </w:r>
    </w:p>
    <w:p w:rsidR="001323D5" w:rsidRPr="00275273" w:rsidRDefault="004A26C0" w:rsidP="001323D5">
      <w:pPr>
        <w:pStyle w:val="a4"/>
        <w:ind w:firstLine="709"/>
        <w:jc w:val="both"/>
        <w:rPr>
          <w:rFonts w:ascii="Times New Roman" w:hAnsi="Times New Roman" w:cs="Times New Roman"/>
          <w:sz w:val="28"/>
          <w:szCs w:val="28"/>
        </w:rPr>
      </w:pPr>
      <w:r w:rsidRPr="00275273">
        <w:rPr>
          <w:rFonts w:ascii="Times New Roman" w:hAnsi="Times New Roman" w:cs="Times New Roman"/>
          <w:sz w:val="28"/>
          <w:szCs w:val="28"/>
        </w:rPr>
        <w:lastRenderedPageBreak/>
        <w:t xml:space="preserve">Принцип доминирования </w:t>
      </w:r>
      <w:proofErr w:type="spellStart"/>
      <w:r w:rsidRPr="00973BFC">
        <w:rPr>
          <w:rFonts w:ascii="Times New Roman" w:hAnsi="Times New Roman" w:cs="Times New Roman"/>
          <w:i/>
          <w:sz w:val="28"/>
          <w:szCs w:val="28"/>
        </w:rPr>
        <w:t>проблемных</w:t>
      </w:r>
      <w:r w:rsidRPr="00275273">
        <w:rPr>
          <w:rFonts w:ascii="Times New Roman" w:hAnsi="Times New Roman" w:cs="Times New Roman"/>
          <w:sz w:val="28"/>
          <w:szCs w:val="28"/>
        </w:rPr>
        <w:t>культуроведческих</w:t>
      </w:r>
      <w:proofErr w:type="spellEnd"/>
      <w:r w:rsidRPr="00275273">
        <w:rPr>
          <w:rFonts w:ascii="Times New Roman" w:hAnsi="Times New Roman" w:cs="Times New Roman"/>
          <w:sz w:val="28"/>
          <w:szCs w:val="28"/>
        </w:rPr>
        <w:t xml:space="preserve"> заданий, согласно которому </w:t>
      </w:r>
      <w:r w:rsidR="001323D5">
        <w:rPr>
          <w:rFonts w:ascii="Times New Roman" w:hAnsi="Times New Roman" w:cs="Times New Roman"/>
          <w:sz w:val="28"/>
          <w:szCs w:val="28"/>
        </w:rPr>
        <w:t xml:space="preserve">осуществляется </w:t>
      </w:r>
      <w:r w:rsidR="001323D5" w:rsidRPr="00275273">
        <w:rPr>
          <w:rFonts w:ascii="Times New Roman" w:hAnsi="Times New Roman" w:cs="Times New Roman"/>
          <w:sz w:val="28"/>
          <w:szCs w:val="28"/>
        </w:rPr>
        <w:t>ориентация учащихся</w:t>
      </w:r>
      <w:r w:rsidR="00865611">
        <w:rPr>
          <w:rFonts w:ascii="Times New Roman" w:hAnsi="Times New Roman" w:cs="Times New Roman"/>
          <w:sz w:val="28"/>
          <w:szCs w:val="28"/>
        </w:rPr>
        <w:t>:</w:t>
      </w:r>
      <w:r w:rsidR="001323D5" w:rsidRPr="00275273">
        <w:rPr>
          <w:rFonts w:ascii="Times New Roman" w:hAnsi="Times New Roman" w:cs="Times New Roman"/>
          <w:sz w:val="28"/>
          <w:szCs w:val="28"/>
        </w:rPr>
        <w:t xml:space="preserve"> на </w:t>
      </w:r>
      <w:proofErr w:type="spellStart"/>
      <w:r w:rsidR="001323D5" w:rsidRPr="00275273">
        <w:rPr>
          <w:rFonts w:ascii="Times New Roman" w:hAnsi="Times New Roman" w:cs="Times New Roman"/>
          <w:sz w:val="28"/>
          <w:szCs w:val="28"/>
        </w:rPr>
        <w:t>самостоятельн</w:t>
      </w:r>
      <w:r w:rsidR="00865611">
        <w:rPr>
          <w:rFonts w:ascii="Times New Roman" w:hAnsi="Times New Roman" w:cs="Times New Roman"/>
          <w:sz w:val="28"/>
          <w:szCs w:val="28"/>
        </w:rPr>
        <w:t>ую</w:t>
      </w:r>
      <w:r w:rsidR="001323D5" w:rsidRPr="00275273">
        <w:rPr>
          <w:rFonts w:ascii="Times New Roman" w:hAnsi="Times New Roman" w:cs="Times New Roman"/>
          <w:sz w:val="28"/>
          <w:szCs w:val="28"/>
        </w:rPr>
        <w:t>мыследеятельность</w:t>
      </w:r>
      <w:proofErr w:type="spellEnd"/>
      <w:r w:rsidR="001323D5">
        <w:rPr>
          <w:rFonts w:ascii="Times New Roman" w:hAnsi="Times New Roman" w:cs="Times New Roman"/>
          <w:sz w:val="28"/>
          <w:szCs w:val="28"/>
        </w:rPr>
        <w:t xml:space="preserve"> и</w:t>
      </w:r>
      <w:r w:rsidR="001323D5" w:rsidRPr="00275273">
        <w:rPr>
          <w:rFonts w:ascii="Times New Roman" w:hAnsi="Times New Roman" w:cs="Times New Roman"/>
          <w:sz w:val="28"/>
          <w:szCs w:val="28"/>
        </w:rPr>
        <w:t xml:space="preserve"> практические действия по овладению опытом</w:t>
      </w:r>
      <w:r w:rsidR="001323D5" w:rsidRPr="00275273">
        <w:rPr>
          <w:rStyle w:val="a8"/>
          <w:rFonts w:ascii="Times New Roman" w:hAnsi="Times New Roman" w:cs="Times New Roman"/>
          <w:b w:val="0"/>
          <w:sz w:val="28"/>
          <w:szCs w:val="28"/>
        </w:rPr>
        <w:t>культуры</w:t>
      </w:r>
      <w:r w:rsidR="00865611">
        <w:rPr>
          <w:rStyle w:val="a8"/>
          <w:rFonts w:ascii="Times New Roman" w:hAnsi="Times New Roman" w:cs="Times New Roman"/>
          <w:b w:val="0"/>
          <w:sz w:val="28"/>
          <w:szCs w:val="28"/>
        </w:rPr>
        <w:t xml:space="preserve"> (</w:t>
      </w:r>
      <w:r w:rsidR="00865611">
        <w:rPr>
          <w:rFonts w:ascii="Times New Roman" w:hAnsi="Times New Roman" w:cs="Times New Roman"/>
          <w:sz w:val="28"/>
          <w:szCs w:val="28"/>
        </w:rPr>
        <w:t>развитие умений</w:t>
      </w:r>
      <w:r w:rsidR="00865611" w:rsidRPr="00275273">
        <w:rPr>
          <w:rFonts w:ascii="Times New Roman" w:hAnsi="Times New Roman" w:cs="Times New Roman"/>
          <w:sz w:val="28"/>
          <w:szCs w:val="28"/>
        </w:rPr>
        <w:t xml:space="preserve"> собирать, систематизировать, обобщать и интерпретировать </w:t>
      </w:r>
      <w:proofErr w:type="spellStart"/>
      <w:r w:rsidR="00865611" w:rsidRPr="00275273">
        <w:rPr>
          <w:rFonts w:ascii="Times New Roman" w:hAnsi="Times New Roman" w:cs="Times New Roman"/>
          <w:sz w:val="28"/>
          <w:szCs w:val="28"/>
        </w:rPr>
        <w:t>культуроведческую</w:t>
      </w:r>
      <w:proofErr w:type="spellEnd"/>
      <w:r w:rsidR="00865611" w:rsidRPr="00275273">
        <w:rPr>
          <w:rFonts w:ascii="Times New Roman" w:hAnsi="Times New Roman" w:cs="Times New Roman"/>
          <w:sz w:val="28"/>
          <w:szCs w:val="28"/>
        </w:rPr>
        <w:t xml:space="preserve"> информацию</w:t>
      </w:r>
      <w:r w:rsidR="00865611">
        <w:rPr>
          <w:rStyle w:val="a8"/>
          <w:rFonts w:ascii="Times New Roman" w:hAnsi="Times New Roman" w:cs="Times New Roman"/>
          <w:b w:val="0"/>
          <w:sz w:val="28"/>
          <w:szCs w:val="28"/>
        </w:rPr>
        <w:t>)</w:t>
      </w:r>
      <w:proofErr w:type="gramStart"/>
      <w:r w:rsidR="00865611">
        <w:rPr>
          <w:rStyle w:val="a8"/>
          <w:rFonts w:ascii="Times New Roman" w:hAnsi="Times New Roman" w:cs="Times New Roman"/>
          <w:b w:val="0"/>
          <w:sz w:val="28"/>
          <w:szCs w:val="28"/>
        </w:rPr>
        <w:t>;</w:t>
      </w:r>
      <w:r w:rsidR="00865611">
        <w:rPr>
          <w:rFonts w:ascii="Times New Roman" w:hAnsi="Times New Roman" w:cs="Times New Roman"/>
          <w:sz w:val="28"/>
          <w:szCs w:val="28"/>
        </w:rPr>
        <w:t>н</w:t>
      </w:r>
      <w:proofErr w:type="gramEnd"/>
      <w:r w:rsidR="00865611">
        <w:rPr>
          <w:rFonts w:ascii="Times New Roman" w:hAnsi="Times New Roman" w:cs="Times New Roman"/>
          <w:sz w:val="28"/>
          <w:szCs w:val="28"/>
        </w:rPr>
        <w:t xml:space="preserve">а </w:t>
      </w:r>
      <w:r w:rsidR="001323D5" w:rsidRPr="00275273">
        <w:rPr>
          <w:rFonts w:ascii="Times New Roman" w:hAnsi="Times New Roman" w:cs="Times New Roman"/>
          <w:sz w:val="28"/>
          <w:szCs w:val="28"/>
        </w:rPr>
        <w:t>форм</w:t>
      </w:r>
      <w:r w:rsidR="00865611">
        <w:rPr>
          <w:rFonts w:ascii="Times New Roman" w:hAnsi="Times New Roman" w:cs="Times New Roman"/>
          <w:sz w:val="28"/>
          <w:szCs w:val="28"/>
        </w:rPr>
        <w:t>ул</w:t>
      </w:r>
      <w:r w:rsidR="001323D5" w:rsidRPr="00275273">
        <w:rPr>
          <w:rFonts w:ascii="Times New Roman" w:hAnsi="Times New Roman" w:cs="Times New Roman"/>
          <w:sz w:val="28"/>
          <w:szCs w:val="28"/>
        </w:rPr>
        <w:t>ирование ими собственных выводов</w:t>
      </w:r>
      <w:r w:rsidR="00865611">
        <w:rPr>
          <w:rFonts w:ascii="Times New Roman" w:hAnsi="Times New Roman" w:cs="Times New Roman"/>
          <w:sz w:val="28"/>
          <w:szCs w:val="28"/>
        </w:rPr>
        <w:t xml:space="preserve"> и</w:t>
      </w:r>
      <w:r w:rsidR="001323D5" w:rsidRPr="00275273">
        <w:rPr>
          <w:rFonts w:ascii="Times New Roman" w:hAnsi="Times New Roman" w:cs="Times New Roman"/>
          <w:sz w:val="28"/>
          <w:szCs w:val="28"/>
        </w:rPr>
        <w:t xml:space="preserve"> решений</w:t>
      </w:r>
      <w:r w:rsidR="00865611">
        <w:rPr>
          <w:rFonts w:ascii="Times New Roman" w:hAnsi="Times New Roman" w:cs="Times New Roman"/>
          <w:sz w:val="28"/>
          <w:szCs w:val="28"/>
        </w:rPr>
        <w:t xml:space="preserve">, на </w:t>
      </w:r>
      <w:r w:rsidR="001323D5" w:rsidRPr="00275273">
        <w:rPr>
          <w:rFonts w:ascii="Times New Roman" w:hAnsi="Times New Roman" w:cs="Times New Roman"/>
          <w:sz w:val="28"/>
          <w:szCs w:val="28"/>
        </w:rPr>
        <w:t>стремление к творческому самовыражению</w:t>
      </w:r>
      <w:r w:rsidR="00865611">
        <w:rPr>
          <w:rFonts w:ascii="Times New Roman" w:hAnsi="Times New Roman" w:cs="Times New Roman"/>
          <w:sz w:val="28"/>
          <w:szCs w:val="28"/>
        </w:rPr>
        <w:t>,</w:t>
      </w:r>
      <w:r w:rsidR="001323D5" w:rsidRPr="00275273">
        <w:rPr>
          <w:rFonts w:ascii="Times New Roman" w:hAnsi="Times New Roman" w:cs="Times New Roman"/>
          <w:sz w:val="28"/>
          <w:szCs w:val="28"/>
        </w:rPr>
        <w:t xml:space="preserve"> что превращает их в субъектов собственного развития, способствуя формированию индивидуально-личностных качеств</w:t>
      </w:r>
      <w:r w:rsidR="00865611">
        <w:rPr>
          <w:rFonts w:ascii="Times New Roman" w:hAnsi="Times New Roman" w:cs="Times New Roman"/>
          <w:sz w:val="28"/>
          <w:szCs w:val="28"/>
        </w:rPr>
        <w:t>.</w:t>
      </w:r>
    </w:p>
    <w:p w:rsidR="004A26C0" w:rsidRPr="00275273" w:rsidRDefault="004A26C0" w:rsidP="004A26C0">
      <w:pPr>
        <w:pStyle w:val="a4"/>
        <w:ind w:firstLine="709"/>
        <w:jc w:val="both"/>
        <w:rPr>
          <w:rFonts w:ascii="Times New Roman" w:hAnsi="Times New Roman" w:cs="Times New Roman"/>
          <w:sz w:val="28"/>
          <w:szCs w:val="28"/>
        </w:rPr>
      </w:pPr>
      <w:r w:rsidRPr="00275273">
        <w:rPr>
          <w:rFonts w:ascii="Times New Roman" w:hAnsi="Times New Roman" w:cs="Times New Roman"/>
          <w:sz w:val="28"/>
          <w:szCs w:val="28"/>
        </w:rPr>
        <w:t xml:space="preserve">Принцип интегративности </w:t>
      </w:r>
      <w:r w:rsidR="00261F0D">
        <w:rPr>
          <w:rFonts w:ascii="Times New Roman" w:hAnsi="Times New Roman" w:cs="Times New Roman"/>
          <w:sz w:val="28"/>
          <w:szCs w:val="28"/>
        </w:rPr>
        <w:t>предполагает</w:t>
      </w:r>
      <w:r w:rsidRPr="00275273">
        <w:rPr>
          <w:rFonts w:ascii="Times New Roman" w:hAnsi="Times New Roman" w:cs="Times New Roman"/>
          <w:sz w:val="28"/>
          <w:szCs w:val="28"/>
        </w:rPr>
        <w:t xml:space="preserve"> восприятие культуроведческого содержания на основе междисциплинарных связей и зависимостей, интеграцию философско-культурологических</w:t>
      </w:r>
      <w:r w:rsidR="008321C5">
        <w:rPr>
          <w:rFonts w:ascii="Times New Roman" w:hAnsi="Times New Roman" w:cs="Times New Roman"/>
          <w:sz w:val="28"/>
          <w:szCs w:val="28"/>
        </w:rPr>
        <w:t xml:space="preserve"> и</w:t>
      </w:r>
      <w:r w:rsidR="00261F0D">
        <w:rPr>
          <w:rFonts w:ascii="Times New Roman" w:hAnsi="Times New Roman" w:cs="Times New Roman"/>
          <w:sz w:val="28"/>
          <w:szCs w:val="28"/>
        </w:rPr>
        <w:t>предметных знаний</w:t>
      </w:r>
      <w:r w:rsidRPr="00275273">
        <w:rPr>
          <w:rFonts w:ascii="Times New Roman" w:hAnsi="Times New Roman" w:cs="Times New Roman"/>
          <w:sz w:val="28"/>
          <w:szCs w:val="28"/>
        </w:rPr>
        <w:t>.</w:t>
      </w:r>
    </w:p>
    <w:p w:rsidR="00675DFA" w:rsidRDefault="004A26C0" w:rsidP="00261F0D">
      <w:pPr>
        <w:pStyle w:val="a4"/>
        <w:ind w:firstLine="709"/>
        <w:jc w:val="both"/>
        <w:rPr>
          <w:rFonts w:ascii="Times New Roman" w:hAnsi="Times New Roman" w:cs="Times New Roman"/>
          <w:sz w:val="28"/>
          <w:szCs w:val="28"/>
        </w:rPr>
      </w:pPr>
      <w:r w:rsidRPr="00275273">
        <w:rPr>
          <w:rFonts w:ascii="Times New Roman" w:hAnsi="Times New Roman" w:cs="Times New Roman"/>
          <w:sz w:val="28"/>
          <w:szCs w:val="28"/>
        </w:rPr>
        <w:t xml:space="preserve">Принцип культурной вариативности и рефлексии </w:t>
      </w:r>
      <w:r w:rsidR="00261F0D">
        <w:rPr>
          <w:rFonts w:ascii="Times New Roman" w:hAnsi="Times New Roman" w:cs="Times New Roman"/>
          <w:sz w:val="28"/>
          <w:szCs w:val="28"/>
        </w:rPr>
        <w:t>реализуется</w:t>
      </w:r>
      <w:r w:rsidRPr="00275273">
        <w:rPr>
          <w:rFonts w:ascii="Times New Roman" w:hAnsi="Times New Roman" w:cs="Times New Roman"/>
          <w:sz w:val="28"/>
          <w:szCs w:val="28"/>
        </w:rPr>
        <w:t xml:space="preserve"> при разработке комплекса дидактических сре</w:t>
      </w:r>
      <w:proofErr w:type="gramStart"/>
      <w:r w:rsidRPr="00275273">
        <w:rPr>
          <w:rFonts w:ascii="Times New Roman" w:hAnsi="Times New Roman" w:cs="Times New Roman"/>
          <w:sz w:val="28"/>
          <w:szCs w:val="28"/>
        </w:rPr>
        <w:t>дств в р</w:t>
      </w:r>
      <w:proofErr w:type="gramEnd"/>
      <w:r w:rsidRPr="00275273">
        <w:rPr>
          <w:rFonts w:ascii="Times New Roman" w:hAnsi="Times New Roman" w:cs="Times New Roman"/>
          <w:sz w:val="28"/>
          <w:szCs w:val="28"/>
        </w:rPr>
        <w:t>амках учебной дисциплины и при отборе культуроведческого материала для учебных целей</w:t>
      </w:r>
      <w:r w:rsidR="00261F0D">
        <w:rPr>
          <w:rFonts w:ascii="Times New Roman" w:hAnsi="Times New Roman" w:cs="Times New Roman"/>
          <w:sz w:val="28"/>
          <w:szCs w:val="28"/>
        </w:rPr>
        <w:t>, что предполагает проявление педагогического творчества учителя на основе сформированной профессионально-педагогической культуры</w:t>
      </w:r>
      <w:r w:rsidRPr="00275273">
        <w:rPr>
          <w:rFonts w:ascii="Times New Roman" w:hAnsi="Times New Roman" w:cs="Times New Roman"/>
          <w:sz w:val="28"/>
          <w:szCs w:val="28"/>
        </w:rPr>
        <w:t xml:space="preserve">. </w:t>
      </w:r>
    </w:p>
    <w:p w:rsidR="008321C5" w:rsidRDefault="008321C5" w:rsidP="008321C5">
      <w:pPr>
        <w:pStyle w:val="a4"/>
        <w:ind w:firstLine="709"/>
        <w:jc w:val="both"/>
        <w:rPr>
          <w:rFonts w:ascii="Times New Roman" w:hAnsi="Times New Roman" w:cs="Times New Roman"/>
          <w:sz w:val="28"/>
          <w:szCs w:val="28"/>
        </w:rPr>
      </w:pPr>
      <w:r w:rsidRPr="00E400DE">
        <w:rPr>
          <w:rFonts w:ascii="Times New Roman" w:hAnsi="Times New Roman" w:cs="Times New Roman"/>
          <w:sz w:val="28"/>
          <w:szCs w:val="28"/>
        </w:rPr>
        <w:t xml:space="preserve">Любой подход к обучению должен представлять тщательно разработанную технологию – систему целенаправленной деятельности по воплощению какой-либо концепции образовательного процесса в его единстве. </w:t>
      </w:r>
      <w:r>
        <w:rPr>
          <w:rFonts w:ascii="Times New Roman" w:hAnsi="Times New Roman" w:cs="Times New Roman"/>
          <w:sz w:val="28"/>
          <w:szCs w:val="28"/>
        </w:rPr>
        <w:t>К</w:t>
      </w:r>
      <w:r w:rsidRPr="00E400DE">
        <w:rPr>
          <w:rFonts w:ascii="Times New Roman" w:hAnsi="Times New Roman" w:cs="Times New Roman"/>
          <w:sz w:val="28"/>
          <w:szCs w:val="28"/>
        </w:rPr>
        <w:t>ультурологическая концепция образ</w:t>
      </w:r>
      <w:r>
        <w:rPr>
          <w:rFonts w:ascii="Times New Roman" w:hAnsi="Times New Roman" w:cs="Times New Roman"/>
          <w:sz w:val="28"/>
          <w:szCs w:val="28"/>
        </w:rPr>
        <w:t xml:space="preserve">ования предполагает технологию </w:t>
      </w:r>
      <w:r w:rsidRPr="00E400DE">
        <w:rPr>
          <w:rFonts w:ascii="Times New Roman" w:hAnsi="Times New Roman" w:cs="Times New Roman"/>
          <w:sz w:val="28"/>
          <w:szCs w:val="28"/>
        </w:rPr>
        <w:t>личностно</w:t>
      </w:r>
      <w:r w:rsidR="003866C1">
        <w:rPr>
          <w:rFonts w:ascii="Times New Roman" w:hAnsi="Times New Roman" w:cs="Times New Roman"/>
          <w:sz w:val="28"/>
          <w:szCs w:val="28"/>
        </w:rPr>
        <w:t xml:space="preserve"> </w:t>
      </w:r>
      <w:r w:rsidRPr="00E400DE">
        <w:rPr>
          <w:rFonts w:ascii="Times New Roman" w:hAnsi="Times New Roman" w:cs="Times New Roman"/>
          <w:sz w:val="28"/>
          <w:szCs w:val="28"/>
        </w:rPr>
        <w:t>ориентированного обучения, соответствующ</w:t>
      </w:r>
      <w:r>
        <w:rPr>
          <w:rFonts w:ascii="Times New Roman" w:hAnsi="Times New Roman" w:cs="Times New Roman"/>
          <w:sz w:val="28"/>
          <w:szCs w:val="28"/>
        </w:rPr>
        <w:t>ую</w:t>
      </w:r>
      <w:r w:rsidRPr="00E400DE">
        <w:rPr>
          <w:rFonts w:ascii="Times New Roman" w:hAnsi="Times New Roman" w:cs="Times New Roman"/>
          <w:sz w:val="28"/>
          <w:szCs w:val="28"/>
        </w:rPr>
        <w:t xml:space="preserve"> таким требованиям, как: диалогичность; </w:t>
      </w:r>
      <w:proofErr w:type="spellStart"/>
      <w:r w:rsidRPr="00E400DE">
        <w:rPr>
          <w:rFonts w:ascii="Times New Roman" w:hAnsi="Times New Roman" w:cs="Times New Roman"/>
          <w:sz w:val="28"/>
          <w:szCs w:val="28"/>
        </w:rPr>
        <w:t>деятельностно-творческий</w:t>
      </w:r>
      <w:proofErr w:type="spellEnd"/>
      <w:r w:rsidRPr="00E400DE">
        <w:rPr>
          <w:rFonts w:ascii="Times New Roman" w:hAnsi="Times New Roman" w:cs="Times New Roman"/>
          <w:sz w:val="28"/>
          <w:szCs w:val="28"/>
        </w:rPr>
        <w:t xml:space="preserve"> характер; направленность на поддержку индивидуального развития ребенка; предоставление учащемуся необходимого пространства свободы для принятия самостоятельных решений, творчества, выбора содержания и способов учения и поведения. </w:t>
      </w:r>
    </w:p>
    <w:p w:rsidR="00AD5134" w:rsidRDefault="00AD5134" w:rsidP="008321C5">
      <w:pPr>
        <w:pStyle w:val="a4"/>
        <w:ind w:firstLine="709"/>
        <w:jc w:val="both"/>
        <w:rPr>
          <w:rFonts w:ascii="Times New Roman" w:hAnsi="Times New Roman" w:cs="Times New Roman"/>
          <w:sz w:val="28"/>
          <w:szCs w:val="28"/>
        </w:rPr>
      </w:pPr>
      <w:r>
        <w:rPr>
          <w:rFonts w:ascii="Times New Roman" w:hAnsi="Times New Roman" w:cs="Times New Roman"/>
          <w:sz w:val="28"/>
          <w:szCs w:val="28"/>
        </w:rPr>
        <w:t>Т</w:t>
      </w:r>
      <w:r w:rsidRPr="00AD5134">
        <w:rPr>
          <w:rFonts w:ascii="Times New Roman" w:hAnsi="Times New Roman" w:cs="Times New Roman"/>
          <w:sz w:val="28"/>
          <w:szCs w:val="28"/>
        </w:rPr>
        <w:t>ехнологи</w:t>
      </w:r>
      <w:r>
        <w:rPr>
          <w:rFonts w:ascii="Times New Roman" w:hAnsi="Times New Roman" w:cs="Times New Roman"/>
          <w:sz w:val="28"/>
          <w:szCs w:val="28"/>
        </w:rPr>
        <w:t>я</w:t>
      </w:r>
      <w:r w:rsidRPr="00AD5134">
        <w:rPr>
          <w:rFonts w:ascii="Times New Roman" w:hAnsi="Times New Roman" w:cs="Times New Roman"/>
          <w:sz w:val="28"/>
          <w:szCs w:val="28"/>
        </w:rPr>
        <w:t xml:space="preserve"> «Диалог культур» </w:t>
      </w:r>
      <w:r>
        <w:rPr>
          <w:rFonts w:ascii="Times New Roman" w:hAnsi="Times New Roman" w:cs="Times New Roman"/>
          <w:sz w:val="28"/>
          <w:szCs w:val="28"/>
        </w:rPr>
        <w:t xml:space="preserve">основана на </w:t>
      </w:r>
      <w:r w:rsidRPr="00AD5134">
        <w:rPr>
          <w:rFonts w:ascii="Times New Roman" w:hAnsi="Times New Roman" w:cs="Times New Roman"/>
          <w:sz w:val="28"/>
          <w:szCs w:val="28"/>
        </w:rPr>
        <w:t>диалог</w:t>
      </w:r>
      <w:r>
        <w:rPr>
          <w:rFonts w:ascii="Times New Roman" w:hAnsi="Times New Roman" w:cs="Times New Roman"/>
          <w:sz w:val="28"/>
          <w:szCs w:val="28"/>
        </w:rPr>
        <w:t>е</w:t>
      </w:r>
      <w:r w:rsidRPr="00AD5134">
        <w:rPr>
          <w:rFonts w:ascii="Times New Roman" w:hAnsi="Times New Roman" w:cs="Times New Roman"/>
          <w:sz w:val="28"/>
          <w:szCs w:val="28"/>
        </w:rPr>
        <w:t xml:space="preserve"> не только как средств</w:t>
      </w:r>
      <w:r>
        <w:rPr>
          <w:rFonts w:ascii="Times New Roman" w:hAnsi="Times New Roman" w:cs="Times New Roman"/>
          <w:sz w:val="28"/>
          <w:szCs w:val="28"/>
        </w:rPr>
        <w:t>е</w:t>
      </w:r>
      <w:r w:rsidRPr="00AD5134">
        <w:rPr>
          <w:rFonts w:ascii="Times New Roman" w:hAnsi="Times New Roman" w:cs="Times New Roman"/>
          <w:sz w:val="28"/>
          <w:szCs w:val="28"/>
        </w:rPr>
        <w:t xml:space="preserve"> обучения, а как сущностн</w:t>
      </w:r>
      <w:r>
        <w:rPr>
          <w:rFonts w:ascii="Times New Roman" w:hAnsi="Times New Roman" w:cs="Times New Roman"/>
          <w:sz w:val="28"/>
          <w:szCs w:val="28"/>
        </w:rPr>
        <w:t>ой</w:t>
      </w:r>
      <w:r w:rsidRPr="00AD5134">
        <w:rPr>
          <w:rFonts w:ascii="Times New Roman" w:hAnsi="Times New Roman" w:cs="Times New Roman"/>
          <w:sz w:val="28"/>
          <w:szCs w:val="28"/>
        </w:rPr>
        <w:t xml:space="preserve"> характеристик</w:t>
      </w:r>
      <w:r>
        <w:rPr>
          <w:rFonts w:ascii="Times New Roman" w:hAnsi="Times New Roman" w:cs="Times New Roman"/>
          <w:sz w:val="28"/>
          <w:szCs w:val="28"/>
        </w:rPr>
        <w:t>е</w:t>
      </w:r>
      <w:r w:rsidRPr="00AD5134">
        <w:rPr>
          <w:rFonts w:ascii="Times New Roman" w:hAnsi="Times New Roman" w:cs="Times New Roman"/>
          <w:sz w:val="28"/>
          <w:szCs w:val="28"/>
        </w:rPr>
        <w:t xml:space="preserve"> технологии, определяющ</w:t>
      </w:r>
      <w:r>
        <w:rPr>
          <w:rFonts w:ascii="Times New Roman" w:hAnsi="Times New Roman" w:cs="Times New Roman"/>
          <w:sz w:val="28"/>
          <w:szCs w:val="28"/>
        </w:rPr>
        <w:t>ей</w:t>
      </w:r>
      <w:r w:rsidRPr="00AD5134">
        <w:rPr>
          <w:rFonts w:ascii="Times New Roman" w:hAnsi="Times New Roman" w:cs="Times New Roman"/>
          <w:sz w:val="28"/>
          <w:szCs w:val="28"/>
        </w:rPr>
        <w:t xml:space="preserve"> и ее цель, и содержание</w:t>
      </w:r>
      <w:r w:rsidR="00EE3E5F" w:rsidRPr="00DB3BB9">
        <w:rPr>
          <w:rFonts w:ascii="Times New Roman" w:hAnsi="Times New Roman" w:cs="Times New Roman"/>
          <w:sz w:val="28"/>
          <w:szCs w:val="28"/>
        </w:rPr>
        <w:t>[</w:t>
      </w:r>
      <w:r w:rsidR="00DB3DAC">
        <w:rPr>
          <w:rFonts w:ascii="Times New Roman" w:hAnsi="Times New Roman" w:cs="Times New Roman"/>
          <w:sz w:val="28"/>
          <w:szCs w:val="28"/>
        </w:rPr>
        <w:t>16</w:t>
      </w:r>
      <w:r w:rsidR="00EE3E5F">
        <w:rPr>
          <w:rFonts w:ascii="Times New Roman" w:hAnsi="Times New Roman" w:cs="Times New Roman"/>
          <w:sz w:val="28"/>
          <w:szCs w:val="28"/>
        </w:rPr>
        <w:t>]</w:t>
      </w:r>
      <w:r w:rsidR="00EE3E5F" w:rsidRPr="00AD5134">
        <w:rPr>
          <w:rFonts w:ascii="Times New Roman" w:hAnsi="Times New Roman" w:cs="Times New Roman"/>
          <w:sz w:val="28"/>
          <w:szCs w:val="28"/>
        </w:rPr>
        <w:t>.</w:t>
      </w:r>
      <w:r w:rsidRPr="00AD5134">
        <w:rPr>
          <w:rFonts w:ascii="Times New Roman" w:hAnsi="Times New Roman" w:cs="Times New Roman"/>
          <w:sz w:val="28"/>
          <w:szCs w:val="28"/>
        </w:rPr>
        <w:t xml:space="preserve"> Диалог как двусторонняя информационная смысловая связь является важнейшей составляющей процесса обучения. Можно выделить внутри личностный диалог, диалог как речевое общение людей и диалог культурных смыслов, на котором и строится технология диалога </w:t>
      </w:r>
      <w:proofErr w:type="spellStart"/>
      <w:r w:rsidRPr="00AD5134">
        <w:rPr>
          <w:rFonts w:ascii="Times New Roman" w:hAnsi="Times New Roman" w:cs="Times New Roman"/>
          <w:sz w:val="28"/>
          <w:szCs w:val="28"/>
        </w:rPr>
        <w:t>культур.</w:t>
      </w:r>
      <w:r w:rsidR="008321C5" w:rsidRPr="00E400DE">
        <w:rPr>
          <w:rFonts w:ascii="Times New Roman" w:hAnsi="Times New Roman" w:cs="Times New Roman"/>
          <w:sz w:val="28"/>
          <w:szCs w:val="28"/>
        </w:rPr>
        <w:t>В</w:t>
      </w:r>
      <w:proofErr w:type="spellEnd"/>
      <w:r w:rsidR="008321C5" w:rsidRPr="00E400DE">
        <w:rPr>
          <w:rFonts w:ascii="Times New Roman" w:hAnsi="Times New Roman" w:cs="Times New Roman"/>
          <w:sz w:val="28"/>
          <w:szCs w:val="28"/>
        </w:rPr>
        <w:t xml:space="preserve"> основу технологии «Диалога культур» положены идеи М.М. Бахтина «о культуре как диалоге», идеи «внутренней речи» Л.С. </w:t>
      </w:r>
      <w:proofErr w:type="spellStart"/>
      <w:r w:rsidR="008321C5" w:rsidRPr="00E400DE">
        <w:rPr>
          <w:rFonts w:ascii="Times New Roman" w:hAnsi="Times New Roman" w:cs="Times New Roman"/>
          <w:sz w:val="28"/>
          <w:szCs w:val="28"/>
        </w:rPr>
        <w:t>Выготского</w:t>
      </w:r>
      <w:proofErr w:type="spellEnd"/>
      <w:r w:rsidR="008321C5" w:rsidRPr="00E400DE">
        <w:rPr>
          <w:rFonts w:ascii="Times New Roman" w:hAnsi="Times New Roman" w:cs="Times New Roman"/>
          <w:sz w:val="28"/>
          <w:szCs w:val="28"/>
        </w:rPr>
        <w:t xml:space="preserve"> и положения «философской логики культуры» В.С. </w:t>
      </w:r>
      <w:proofErr w:type="spellStart"/>
      <w:r w:rsidR="008321C5" w:rsidRPr="00E400DE">
        <w:rPr>
          <w:rFonts w:ascii="Times New Roman" w:hAnsi="Times New Roman" w:cs="Times New Roman"/>
          <w:sz w:val="28"/>
          <w:szCs w:val="28"/>
        </w:rPr>
        <w:t>Библера</w:t>
      </w:r>
      <w:proofErr w:type="spellEnd"/>
      <w:r w:rsidR="008321C5" w:rsidRPr="00E400DE">
        <w:rPr>
          <w:rFonts w:ascii="Times New Roman" w:hAnsi="Times New Roman" w:cs="Times New Roman"/>
          <w:sz w:val="28"/>
          <w:szCs w:val="28"/>
        </w:rPr>
        <w:t xml:space="preserve">. </w:t>
      </w:r>
      <w:proofErr w:type="gramStart"/>
      <w:r w:rsidRPr="00AD5134">
        <w:rPr>
          <w:rFonts w:ascii="Times New Roman" w:hAnsi="Times New Roman" w:cs="Times New Roman"/>
          <w:sz w:val="28"/>
          <w:szCs w:val="28"/>
        </w:rPr>
        <w:t>Концептуальные идеи</w:t>
      </w:r>
      <w:r>
        <w:rPr>
          <w:rFonts w:ascii="Times New Roman" w:hAnsi="Times New Roman" w:cs="Times New Roman"/>
          <w:sz w:val="28"/>
          <w:szCs w:val="28"/>
        </w:rPr>
        <w:t xml:space="preserve"> технологии</w:t>
      </w:r>
      <w:r w:rsidRPr="00AD5134">
        <w:rPr>
          <w:rFonts w:ascii="Times New Roman" w:hAnsi="Times New Roman" w:cs="Times New Roman"/>
          <w:sz w:val="28"/>
          <w:szCs w:val="28"/>
        </w:rPr>
        <w:t xml:space="preserve">: </w:t>
      </w:r>
      <w:r>
        <w:rPr>
          <w:rFonts w:ascii="Times New Roman" w:hAnsi="Times New Roman" w:cs="Times New Roman"/>
          <w:sz w:val="28"/>
          <w:szCs w:val="28"/>
        </w:rPr>
        <w:t>д</w:t>
      </w:r>
      <w:r w:rsidRPr="00AD5134">
        <w:rPr>
          <w:rFonts w:ascii="Times New Roman" w:hAnsi="Times New Roman" w:cs="Times New Roman"/>
          <w:sz w:val="28"/>
          <w:szCs w:val="28"/>
        </w:rPr>
        <w:t>иалог, диалогичность есть неотъемлемый компонент внутреннего содержания личности</w:t>
      </w:r>
      <w:r>
        <w:rPr>
          <w:rFonts w:ascii="Times New Roman" w:hAnsi="Times New Roman" w:cs="Times New Roman"/>
          <w:sz w:val="28"/>
          <w:szCs w:val="28"/>
        </w:rPr>
        <w:t>; м</w:t>
      </w:r>
      <w:r w:rsidRPr="00AD5134">
        <w:rPr>
          <w:rFonts w:ascii="Times New Roman" w:hAnsi="Times New Roman" w:cs="Times New Roman"/>
          <w:sz w:val="28"/>
          <w:szCs w:val="28"/>
        </w:rPr>
        <w:t>ногоголосье мира существует в индивидуальном сознании вформе внутреннего диалога</w:t>
      </w:r>
      <w:r>
        <w:rPr>
          <w:rFonts w:ascii="Times New Roman" w:hAnsi="Times New Roman" w:cs="Times New Roman"/>
          <w:sz w:val="28"/>
          <w:szCs w:val="28"/>
        </w:rPr>
        <w:t>; д</w:t>
      </w:r>
      <w:r w:rsidRPr="00AD5134">
        <w:rPr>
          <w:rFonts w:ascii="Times New Roman" w:hAnsi="Times New Roman" w:cs="Times New Roman"/>
          <w:sz w:val="28"/>
          <w:szCs w:val="28"/>
        </w:rPr>
        <w:t>иалог есть позитивное содержание свободы личности, так как он отражает полифонический слух по отношению к окружающему миру</w:t>
      </w:r>
      <w:r>
        <w:rPr>
          <w:rFonts w:ascii="Times New Roman" w:hAnsi="Times New Roman" w:cs="Times New Roman"/>
          <w:sz w:val="28"/>
          <w:szCs w:val="28"/>
        </w:rPr>
        <w:t>; д</w:t>
      </w:r>
      <w:r w:rsidRPr="00AD5134">
        <w:rPr>
          <w:rFonts w:ascii="Times New Roman" w:hAnsi="Times New Roman" w:cs="Times New Roman"/>
          <w:sz w:val="28"/>
          <w:szCs w:val="28"/>
        </w:rPr>
        <w:t>иалог не есть проявление противоречий, а сосуществование ивзаимодействие никогда не сводимых в единое целое сознаний</w:t>
      </w:r>
      <w:r>
        <w:rPr>
          <w:rFonts w:ascii="Times New Roman" w:hAnsi="Times New Roman" w:cs="Times New Roman"/>
          <w:sz w:val="28"/>
          <w:szCs w:val="28"/>
        </w:rPr>
        <w:t>;</w:t>
      </w:r>
      <w:proofErr w:type="gramEnd"/>
      <w:r>
        <w:rPr>
          <w:rFonts w:ascii="Times New Roman" w:hAnsi="Times New Roman" w:cs="Times New Roman"/>
          <w:sz w:val="28"/>
          <w:szCs w:val="28"/>
        </w:rPr>
        <w:t xml:space="preserve"> с</w:t>
      </w:r>
      <w:r w:rsidRPr="00AD5134">
        <w:rPr>
          <w:rFonts w:ascii="Times New Roman" w:hAnsi="Times New Roman" w:cs="Times New Roman"/>
          <w:sz w:val="28"/>
          <w:szCs w:val="28"/>
        </w:rPr>
        <w:t xml:space="preserve">овременное мышление строится по схематизму культуры, когда </w:t>
      </w:r>
      <w:r w:rsidRPr="00AD5134">
        <w:rPr>
          <w:rFonts w:ascii="Times New Roman" w:hAnsi="Times New Roman" w:cs="Times New Roman"/>
          <w:sz w:val="28"/>
          <w:szCs w:val="28"/>
        </w:rPr>
        <w:lastRenderedPageBreak/>
        <w:t>«высшие» достижения человеческого мышления, сознания, бытия вступают в диалогическое общение с предыдущими формами культуры.</w:t>
      </w:r>
    </w:p>
    <w:p w:rsidR="008321C5" w:rsidRPr="00AD5134" w:rsidRDefault="00AD5134" w:rsidP="008321C5">
      <w:pPr>
        <w:pStyle w:val="a4"/>
        <w:ind w:firstLine="709"/>
        <w:jc w:val="both"/>
        <w:rPr>
          <w:rFonts w:ascii="Times New Roman" w:hAnsi="Times New Roman" w:cs="Times New Roman"/>
          <w:sz w:val="28"/>
          <w:szCs w:val="28"/>
        </w:rPr>
      </w:pPr>
      <w:r w:rsidRPr="00AD5134">
        <w:rPr>
          <w:rFonts w:ascii="Times New Roman" w:hAnsi="Times New Roman" w:cs="Times New Roman"/>
          <w:sz w:val="28"/>
          <w:szCs w:val="28"/>
        </w:rPr>
        <w:t xml:space="preserve">Методика </w:t>
      </w:r>
      <w:r w:rsidR="00DB3BB9">
        <w:rPr>
          <w:rFonts w:ascii="Times New Roman" w:hAnsi="Times New Roman" w:cs="Times New Roman"/>
          <w:sz w:val="28"/>
          <w:szCs w:val="28"/>
        </w:rPr>
        <w:t>«</w:t>
      </w:r>
      <w:r w:rsidRPr="00AD5134">
        <w:rPr>
          <w:rFonts w:ascii="Times New Roman" w:hAnsi="Times New Roman" w:cs="Times New Roman"/>
          <w:sz w:val="28"/>
          <w:szCs w:val="28"/>
        </w:rPr>
        <w:t>Школы диалога культур</w:t>
      </w:r>
      <w:r w:rsidR="00DB3BB9">
        <w:rPr>
          <w:rFonts w:ascii="Times New Roman" w:hAnsi="Times New Roman" w:cs="Times New Roman"/>
          <w:sz w:val="28"/>
          <w:szCs w:val="28"/>
        </w:rPr>
        <w:t>»</w:t>
      </w:r>
      <w:r w:rsidRPr="00AD5134">
        <w:rPr>
          <w:rFonts w:ascii="Times New Roman" w:hAnsi="Times New Roman" w:cs="Times New Roman"/>
          <w:sz w:val="28"/>
          <w:szCs w:val="28"/>
        </w:rPr>
        <w:t xml:space="preserve"> заключается в том, что происходит введение в ситуацию диалога, побуждение к поиску открытого знания, а не принуждение к усвоению закрытого. Это введение предлагает использовать следующие элементы: - диагностика готовности учащихся к диалогическому общению и обобщению базовых знаний, коммуникативного опыта, установки на </w:t>
      </w:r>
      <w:proofErr w:type="spellStart"/>
      <w:r w:rsidRPr="00AD5134">
        <w:rPr>
          <w:rFonts w:ascii="Times New Roman" w:hAnsi="Times New Roman" w:cs="Times New Roman"/>
          <w:sz w:val="28"/>
          <w:szCs w:val="28"/>
        </w:rPr>
        <w:t>самоизложение</w:t>
      </w:r>
      <w:proofErr w:type="spellEnd"/>
      <w:r w:rsidRPr="00AD5134">
        <w:rPr>
          <w:rFonts w:ascii="Times New Roman" w:hAnsi="Times New Roman" w:cs="Times New Roman"/>
          <w:sz w:val="28"/>
          <w:szCs w:val="28"/>
        </w:rPr>
        <w:t xml:space="preserve"> и восприятие иных точек зрения; поиск опорных мотивов, то есть тех волнующих ребят вопросов и проблем, благодаря которым может эффективно формироваться собственный смысл изучаемого материала; переработка готового учебного материала в систему проблемно-конфликтных вопросов и задач, что предполагает намеренное обострение коллизий, возвышение их до вечных человеческих проблем; продумывание различных вариантов развития сюжетных линий диалога и сюжетных линий урока; проектирование способов взаимодействия участниковдискуссии, их возможных ролей и условий их принятия учащимися; гипотетическое выявление зон импровизации, то есть таких ситуаций диалога, для которых трудно заранее предусмотреть поведение участников (погружение, мозговой штурм, десанты, игровые ситуации, диспуты, дискуссии и т. п.)</w:t>
      </w:r>
      <w:r w:rsidR="00DB3BB9" w:rsidRPr="00DB3BB9">
        <w:rPr>
          <w:rFonts w:ascii="Times New Roman" w:hAnsi="Times New Roman" w:cs="Times New Roman"/>
          <w:sz w:val="28"/>
          <w:szCs w:val="28"/>
        </w:rPr>
        <w:t>[</w:t>
      </w:r>
      <w:r w:rsidR="00DB3DAC">
        <w:rPr>
          <w:rFonts w:ascii="Times New Roman" w:hAnsi="Times New Roman" w:cs="Times New Roman"/>
          <w:sz w:val="28"/>
          <w:szCs w:val="28"/>
        </w:rPr>
        <w:t>16</w:t>
      </w:r>
      <w:r w:rsidR="00DB3BB9">
        <w:rPr>
          <w:rFonts w:ascii="Times New Roman" w:hAnsi="Times New Roman" w:cs="Times New Roman"/>
          <w:sz w:val="28"/>
          <w:szCs w:val="28"/>
        </w:rPr>
        <w:t>]</w:t>
      </w:r>
      <w:r w:rsidRPr="00AD5134">
        <w:rPr>
          <w:rFonts w:ascii="Times New Roman" w:hAnsi="Times New Roman" w:cs="Times New Roman"/>
          <w:sz w:val="28"/>
          <w:szCs w:val="28"/>
        </w:rPr>
        <w:t>.</w:t>
      </w:r>
    </w:p>
    <w:p w:rsidR="008321C5" w:rsidRDefault="00EE3E5F" w:rsidP="008321C5">
      <w:pPr>
        <w:pStyle w:val="a4"/>
        <w:ind w:firstLine="709"/>
        <w:jc w:val="both"/>
        <w:rPr>
          <w:rFonts w:ascii="Times New Roman" w:hAnsi="Times New Roman" w:cs="Times New Roman"/>
          <w:sz w:val="28"/>
          <w:szCs w:val="28"/>
        </w:rPr>
      </w:pPr>
      <w:r>
        <w:rPr>
          <w:rFonts w:ascii="Times New Roman" w:hAnsi="Times New Roman" w:cs="Times New Roman"/>
          <w:sz w:val="28"/>
          <w:szCs w:val="28"/>
        </w:rPr>
        <w:t>В</w:t>
      </w:r>
      <w:r w:rsidR="008321C5" w:rsidRPr="00E400DE">
        <w:rPr>
          <w:rFonts w:ascii="Times New Roman" w:hAnsi="Times New Roman" w:cs="Times New Roman"/>
          <w:sz w:val="28"/>
          <w:szCs w:val="28"/>
        </w:rPr>
        <w:t xml:space="preserve"> культурологическом подходе акцент делается на активные и интерактивные методы</w:t>
      </w:r>
      <w:r w:rsidR="008321C5">
        <w:rPr>
          <w:rFonts w:ascii="Times New Roman" w:hAnsi="Times New Roman" w:cs="Times New Roman"/>
          <w:sz w:val="28"/>
          <w:szCs w:val="28"/>
        </w:rPr>
        <w:t xml:space="preserve"> и технологии </w:t>
      </w:r>
      <w:r w:rsidR="008321C5" w:rsidRPr="00E400DE">
        <w:rPr>
          <w:rFonts w:ascii="Times New Roman" w:hAnsi="Times New Roman" w:cs="Times New Roman"/>
          <w:sz w:val="28"/>
          <w:szCs w:val="28"/>
        </w:rPr>
        <w:t>обучения</w:t>
      </w:r>
      <w:r w:rsidR="008321C5">
        <w:rPr>
          <w:rFonts w:ascii="Times New Roman" w:hAnsi="Times New Roman" w:cs="Times New Roman"/>
          <w:sz w:val="28"/>
          <w:szCs w:val="28"/>
        </w:rPr>
        <w:t>, которые способствуют включению учеников во</w:t>
      </w:r>
      <w:r w:rsidR="008321C5" w:rsidRPr="00E400DE">
        <w:rPr>
          <w:rFonts w:ascii="Times New Roman" w:hAnsi="Times New Roman" w:cs="Times New Roman"/>
          <w:sz w:val="28"/>
          <w:szCs w:val="28"/>
        </w:rPr>
        <w:t xml:space="preserve"> взаимодействие не только между обучающим</w:t>
      </w:r>
      <w:r w:rsidR="008321C5" w:rsidRPr="00275273">
        <w:rPr>
          <w:rFonts w:ascii="Times New Roman" w:hAnsi="Times New Roman" w:cs="Times New Roman"/>
          <w:sz w:val="28"/>
          <w:szCs w:val="28"/>
        </w:rPr>
        <w:t xml:space="preserve"> и обучающимися, но также непосредственно между обучающимися</w:t>
      </w:r>
      <w:r w:rsidR="008321C5">
        <w:rPr>
          <w:rFonts w:ascii="Times New Roman" w:hAnsi="Times New Roman" w:cs="Times New Roman"/>
          <w:sz w:val="28"/>
          <w:szCs w:val="28"/>
        </w:rPr>
        <w:t xml:space="preserve">, что </w:t>
      </w:r>
      <w:r w:rsidR="008321C5" w:rsidRPr="00275273">
        <w:rPr>
          <w:rFonts w:ascii="Times New Roman" w:hAnsi="Times New Roman" w:cs="Times New Roman"/>
          <w:sz w:val="28"/>
          <w:szCs w:val="28"/>
        </w:rPr>
        <w:t>мотивиру</w:t>
      </w:r>
      <w:r w:rsidR="008321C5">
        <w:rPr>
          <w:rFonts w:ascii="Times New Roman" w:hAnsi="Times New Roman" w:cs="Times New Roman"/>
          <w:sz w:val="28"/>
          <w:szCs w:val="28"/>
        </w:rPr>
        <w:t>ет их</w:t>
      </w:r>
      <w:r w:rsidR="008321C5" w:rsidRPr="00275273">
        <w:rPr>
          <w:rFonts w:ascii="Times New Roman" w:hAnsi="Times New Roman" w:cs="Times New Roman"/>
          <w:sz w:val="28"/>
          <w:szCs w:val="28"/>
        </w:rPr>
        <w:t xml:space="preserve"> к самостоятельному, инициативному и творческому освоению учебного материала в процессе познавательной деятельности</w:t>
      </w:r>
      <w:r w:rsidR="00A036D3">
        <w:rPr>
          <w:rFonts w:ascii="Times New Roman" w:hAnsi="Times New Roman" w:cs="Times New Roman"/>
          <w:sz w:val="28"/>
          <w:szCs w:val="28"/>
        </w:rPr>
        <w:t xml:space="preserve"> (</w:t>
      </w:r>
      <w:r w:rsidR="00A036D3" w:rsidRPr="008A78C1">
        <w:rPr>
          <w:rFonts w:ascii="Times New Roman" w:hAnsi="Times New Roman" w:cs="Times New Roman"/>
          <w:sz w:val="28"/>
          <w:szCs w:val="28"/>
        </w:rPr>
        <w:t>технологии развития критического мыш</w:t>
      </w:r>
      <w:r w:rsidR="00A036D3">
        <w:rPr>
          <w:rFonts w:ascii="Times New Roman" w:hAnsi="Times New Roman" w:cs="Times New Roman"/>
          <w:sz w:val="28"/>
          <w:szCs w:val="28"/>
        </w:rPr>
        <w:t>ления, технологии проектного обучения, кейс-технологии и др.)</w:t>
      </w:r>
      <w:proofErr w:type="gramStart"/>
      <w:r w:rsidR="00A036D3">
        <w:rPr>
          <w:rFonts w:ascii="Times New Roman" w:hAnsi="Times New Roman" w:cs="Times New Roman"/>
          <w:sz w:val="28"/>
          <w:szCs w:val="28"/>
        </w:rPr>
        <w:t>.</w:t>
      </w:r>
      <w:r w:rsidR="005C7844">
        <w:rPr>
          <w:rFonts w:ascii="Times New Roman" w:hAnsi="Times New Roman" w:cs="Times New Roman"/>
          <w:sz w:val="28"/>
          <w:szCs w:val="28"/>
        </w:rPr>
        <w:t>В</w:t>
      </w:r>
      <w:proofErr w:type="gramEnd"/>
      <w:r w:rsidR="005C7844">
        <w:rPr>
          <w:rFonts w:ascii="Times New Roman" w:hAnsi="Times New Roman" w:cs="Times New Roman"/>
          <w:sz w:val="28"/>
          <w:szCs w:val="28"/>
        </w:rPr>
        <w:t xml:space="preserve"> этом контексте э</w:t>
      </w:r>
      <w:r w:rsidR="008321C5">
        <w:rPr>
          <w:rFonts w:ascii="Times New Roman" w:hAnsi="Times New Roman" w:cs="Times New Roman"/>
          <w:sz w:val="28"/>
          <w:szCs w:val="28"/>
        </w:rPr>
        <w:t>ффективными являютсяигровые методы</w:t>
      </w:r>
      <w:r w:rsidR="005C7844">
        <w:rPr>
          <w:rFonts w:ascii="Times New Roman" w:hAnsi="Times New Roman" w:cs="Times New Roman"/>
          <w:sz w:val="28"/>
          <w:szCs w:val="28"/>
        </w:rPr>
        <w:t xml:space="preserve"> и технологии, в которых сочетается игровой мотив получения удовольствия и познавательный мотив</w:t>
      </w:r>
      <w:proofErr w:type="gramStart"/>
      <w:r w:rsidR="005C7844">
        <w:rPr>
          <w:rFonts w:ascii="Times New Roman" w:hAnsi="Times New Roman" w:cs="Times New Roman"/>
          <w:sz w:val="28"/>
          <w:szCs w:val="28"/>
        </w:rPr>
        <w:t>:</w:t>
      </w:r>
      <w:r w:rsidR="008321C5" w:rsidRPr="00275273">
        <w:rPr>
          <w:rFonts w:ascii="Times New Roman" w:hAnsi="Times New Roman" w:cs="Times New Roman"/>
          <w:sz w:val="28"/>
          <w:szCs w:val="28"/>
        </w:rPr>
        <w:t>д</w:t>
      </w:r>
      <w:proofErr w:type="gramEnd"/>
      <w:r w:rsidR="008321C5" w:rsidRPr="00275273">
        <w:rPr>
          <w:rFonts w:ascii="Times New Roman" w:hAnsi="Times New Roman" w:cs="Times New Roman"/>
          <w:sz w:val="28"/>
          <w:szCs w:val="28"/>
        </w:rPr>
        <w:t>еловые игры, дидактические или учебные игры, игровые ситуации, игровые приемы и процедуры, тренинги в активном режиме</w:t>
      </w:r>
      <w:r w:rsidR="008321C5">
        <w:rPr>
          <w:rFonts w:ascii="Times New Roman" w:hAnsi="Times New Roman" w:cs="Times New Roman"/>
          <w:sz w:val="28"/>
          <w:szCs w:val="28"/>
        </w:rPr>
        <w:t>.</w:t>
      </w:r>
    </w:p>
    <w:p w:rsidR="007D72AF" w:rsidRPr="007D72AF" w:rsidRDefault="005C7844" w:rsidP="003265CD">
      <w:pPr>
        <w:shd w:val="clear" w:color="auto" w:fill="FFFFFF"/>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Реализация культурологического подхода предполагает использование </w:t>
      </w:r>
      <w:r w:rsidR="00A036D3">
        <w:rPr>
          <w:rFonts w:ascii="Times New Roman" w:eastAsia="Times New Roman" w:hAnsi="Times New Roman" w:cs="Times New Roman"/>
          <w:color w:val="000000"/>
          <w:sz w:val="28"/>
          <w:szCs w:val="28"/>
        </w:rPr>
        <w:t xml:space="preserve">методов и форм </w:t>
      </w:r>
      <w:proofErr w:type="spellStart"/>
      <w:r>
        <w:rPr>
          <w:rFonts w:ascii="Times New Roman" w:eastAsia="Times New Roman" w:hAnsi="Times New Roman" w:cs="Times New Roman"/>
          <w:color w:val="000000"/>
          <w:sz w:val="28"/>
          <w:szCs w:val="28"/>
        </w:rPr>
        <w:t>п</w:t>
      </w:r>
      <w:r w:rsidR="007D72AF" w:rsidRPr="003265CD">
        <w:rPr>
          <w:rFonts w:ascii="Times New Roman" w:eastAsia="Times New Roman" w:hAnsi="Times New Roman" w:cs="Times New Roman"/>
          <w:color w:val="000000"/>
          <w:sz w:val="28"/>
          <w:szCs w:val="28"/>
        </w:rPr>
        <w:t>роблемно</w:t>
      </w:r>
      <w:r>
        <w:rPr>
          <w:rFonts w:ascii="Times New Roman" w:eastAsia="Times New Roman" w:hAnsi="Times New Roman" w:cs="Times New Roman"/>
          <w:color w:val="000000"/>
          <w:sz w:val="28"/>
          <w:szCs w:val="28"/>
        </w:rPr>
        <w:t>го</w:t>
      </w:r>
      <w:r w:rsidR="007D72AF" w:rsidRPr="007D72AF">
        <w:rPr>
          <w:rFonts w:ascii="Times New Roman" w:eastAsia="Times New Roman" w:hAnsi="Times New Roman" w:cs="Times New Roman"/>
          <w:color w:val="000000"/>
          <w:sz w:val="28"/>
          <w:szCs w:val="28"/>
        </w:rPr>
        <w:t>обучени</w:t>
      </w:r>
      <w:r>
        <w:rPr>
          <w:rFonts w:ascii="Times New Roman" w:eastAsia="Times New Roman" w:hAnsi="Times New Roman" w:cs="Times New Roman"/>
          <w:color w:val="000000"/>
          <w:sz w:val="28"/>
          <w:szCs w:val="28"/>
        </w:rPr>
        <w:t>я</w:t>
      </w:r>
      <w:proofErr w:type="spellEnd"/>
      <w:r w:rsidR="00B26104" w:rsidRPr="003265CD">
        <w:rPr>
          <w:rFonts w:ascii="Times New Roman" w:eastAsia="Times New Roman" w:hAnsi="Times New Roman" w:cs="Times New Roman"/>
          <w:color w:val="000000"/>
          <w:sz w:val="28"/>
          <w:szCs w:val="28"/>
        </w:rPr>
        <w:t xml:space="preserve"> (М.Н.</w:t>
      </w:r>
      <w:r w:rsidR="00B26104" w:rsidRPr="00B26104">
        <w:rPr>
          <w:rFonts w:ascii="Times New Roman" w:eastAsia="Times New Roman" w:hAnsi="Times New Roman" w:cs="Times New Roman"/>
          <w:color w:val="000000"/>
          <w:sz w:val="28"/>
          <w:szCs w:val="28"/>
        </w:rPr>
        <w:t>Скаткин</w:t>
      </w:r>
      <w:proofErr w:type="gramStart"/>
      <w:r w:rsidR="00B26104" w:rsidRPr="00B26104">
        <w:rPr>
          <w:rFonts w:ascii="Times New Roman" w:eastAsia="Times New Roman" w:hAnsi="Times New Roman" w:cs="Times New Roman"/>
          <w:color w:val="000000"/>
          <w:sz w:val="28"/>
          <w:szCs w:val="28"/>
        </w:rPr>
        <w:t>,И</w:t>
      </w:r>
      <w:proofErr w:type="gramEnd"/>
      <w:r w:rsidR="00B26104" w:rsidRPr="00B26104">
        <w:rPr>
          <w:rFonts w:ascii="Times New Roman" w:eastAsia="Times New Roman" w:hAnsi="Times New Roman" w:cs="Times New Roman"/>
          <w:color w:val="000000"/>
          <w:sz w:val="28"/>
          <w:szCs w:val="28"/>
        </w:rPr>
        <w:t>.Я.Лернер,М.И.Махмутов,A.M.Матюшкин,А.В.Брушлинскийидр.)</w:t>
      </w:r>
      <w:r>
        <w:rPr>
          <w:rFonts w:ascii="Times New Roman" w:eastAsia="Times New Roman" w:hAnsi="Times New Roman" w:cs="Times New Roman"/>
          <w:color w:val="000000"/>
          <w:sz w:val="28"/>
          <w:szCs w:val="28"/>
        </w:rPr>
        <w:t>.Э</w:t>
      </w:r>
      <w:r w:rsidR="007D72AF" w:rsidRPr="007D72AF">
        <w:rPr>
          <w:rFonts w:ascii="Times New Roman" w:eastAsia="Times New Roman" w:hAnsi="Times New Roman" w:cs="Times New Roman"/>
          <w:color w:val="000000"/>
          <w:sz w:val="28"/>
          <w:szCs w:val="28"/>
        </w:rPr>
        <w:t xml:space="preserve">тотипразвивающегообучения,вкоторомсочетаютсясистематическаясамостоятельнаяпоисковаядеятельностьучащихсясусвоениемимиготовыхвыводовнауки,асистемаметодов обучения построена с учетом </w:t>
      </w:r>
      <w:proofErr w:type="spellStart"/>
      <w:r w:rsidR="007D72AF" w:rsidRPr="007D72AF">
        <w:rPr>
          <w:rFonts w:ascii="Times New Roman" w:eastAsia="Times New Roman" w:hAnsi="Times New Roman" w:cs="Times New Roman"/>
          <w:color w:val="000000"/>
          <w:sz w:val="28"/>
          <w:szCs w:val="28"/>
        </w:rPr>
        <w:t>целеполагания</w:t>
      </w:r>
      <w:proofErr w:type="spellEnd"/>
      <w:r w:rsidR="007D72AF" w:rsidRPr="007D72AF">
        <w:rPr>
          <w:rFonts w:ascii="Times New Roman" w:eastAsia="Times New Roman" w:hAnsi="Times New Roman" w:cs="Times New Roman"/>
          <w:color w:val="000000"/>
          <w:sz w:val="28"/>
          <w:szCs w:val="28"/>
        </w:rPr>
        <w:t xml:space="preserve"> ипринципапроблемности;процессвзаимодействияучителяиучащихсяориентированнаразвитиеиндивидуальностишкольникаисоциализациюеголичности</w:t>
      </w:r>
      <w:r w:rsidR="003265CD" w:rsidRPr="003265CD">
        <w:rPr>
          <w:rFonts w:ascii="Times New Roman" w:eastAsia="Times New Roman" w:hAnsi="Times New Roman" w:cs="Times New Roman"/>
          <w:color w:val="000000"/>
          <w:sz w:val="28"/>
          <w:szCs w:val="28"/>
        </w:rPr>
        <w:t>. М</w:t>
      </w:r>
      <w:r w:rsidR="003265CD" w:rsidRPr="003265CD">
        <w:rPr>
          <w:rFonts w:ascii="Times New Roman" w:hAnsi="Times New Roman" w:cs="Times New Roman"/>
          <w:sz w:val="28"/>
          <w:szCs w:val="28"/>
        </w:rPr>
        <w:t>етод</w:t>
      </w:r>
      <w:r>
        <w:rPr>
          <w:rFonts w:ascii="Times New Roman" w:hAnsi="Times New Roman" w:cs="Times New Roman"/>
          <w:sz w:val="28"/>
          <w:szCs w:val="28"/>
        </w:rPr>
        <w:t>ами</w:t>
      </w:r>
      <w:r w:rsidR="003265CD" w:rsidRPr="003265CD">
        <w:rPr>
          <w:rFonts w:ascii="Times New Roman" w:hAnsi="Times New Roman" w:cs="Times New Roman"/>
          <w:sz w:val="28"/>
          <w:szCs w:val="28"/>
        </w:rPr>
        <w:t xml:space="preserve"> проблемного обучения </w:t>
      </w:r>
      <w:r>
        <w:rPr>
          <w:rFonts w:ascii="Times New Roman" w:hAnsi="Times New Roman" w:cs="Times New Roman"/>
          <w:sz w:val="28"/>
          <w:szCs w:val="28"/>
        </w:rPr>
        <w:t>являются:</w:t>
      </w:r>
      <w:r w:rsidR="003265CD" w:rsidRPr="003265CD">
        <w:rPr>
          <w:rFonts w:ascii="Times New Roman" w:hAnsi="Times New Roman" w:cs="Times New Roman"/>
          <w:sz w:val="28"/>
          <w:szCs w:val="28"/>
        </w:rPr>
        <w:t xml:space="preserve"> проблемное изложение, частично-поисковый, поисковый (исследовательский)</w:t>
      </w:r>
      <w:r>
        <w:rPr>
          <w:rFonts w:ascii="Times New Roman" w:hAnsi="Times New Roman" w:cs="Times New Roman"/>
          <w:sz w:val="28"/>
          <w:szCs w:val="28"/>
        </w:rPr>
        <w:t xml:space="preserve"> методы</w:t>
      </w:r>
      <w:proofErr w:type="gramStart"/>
      <w:r>
        <w:rPr>
          <w:rFonts w:ascii="Times New Roman" w:hAnsi="Times New Roman" w:cs="Times New Roman"/>
          <w:sz w:val="28"/>
          <w:szCs w:val="28"/>
        </w:rPr>
        <w:t>.</w:t>
      </w:r>
      <w:r w:rsidR="00A036D3">
        <w:rPr>
          <w:rFonts w:ascii="Times New Roman" w:hAnsi="Times New Roman" w:cs="Times New Roman"/>
          <w:sz w:val="28"/>
          <w:szCs w:val="28"/>
        </w:rPr>
        <w:t>В</w:t>
      </w:r>
      <w:proofErr w:type="gramEnd"/>
      <w:r w:rsidR="00A036D3">
        <w:rPr>
          <w:rFonts w:ascii="Times New Roman" w:hAnsi="Times New Roman" w:cs="Times New Roman"/>
          <w:sz w:val="28"/>
          <w:szCs w:val="28"/>
        </w:rPr>
        <w:t xml:space="preserve"> качестве о</w:t>
      </w:r>
      <w:r w:rsidR="003265CD" w:rsidRPr="003265CD">
        <w:rPr>
          <w:rFonts w:ascii="Times New Roman" w:eastAsia="Times New Roman" w:hAnsi="Times New Roman" w:cs="Times New Roman"/>
          <w:color w:val="000000"/>
          <w:sz w:val="28"/>
          <w:szCs w:val="28"/>
        </w:rPr>
        <w:t>сновны</w:t>
      </w:r>
      <w:r w:rsidR="00A036D3">
        <w:rPr>
          <w:rFonts w:ascii="Times New Roman" w:eastAsia="Times New Roman" w:hAnsi="Times New Roman" w:cs="Times New Roman"/>
          <w:color w:val="000000"/>
          <w:sz w:val="28"/>
          <w:szCs w:val="28"/>
        </w:rPr>
        <w:t>х</w:t>
      </w:r>
      <w:r w:rsidR="003265CD" w:rsidRPr="003265CD">
        <w:rPr>
          <w:rFonts w:ascii="Times New Roman" w:eastAsia="Times New Roman" w:hAnsi="Times New Roman" w:cs="Times New Roman"/>
          <w:color w:val="000000"/>
          <w:sz w:val="28"/>
          <w:szCs w:val="28"/>
        </w:rPr>
        <w:t xml:space="preserve"> вид</w:t>
      </w:r>
      <w:r w:rsidR="00A036D3">
        <w:rPr>
          <w:rFonts w:ascii="Times New Roman" w:eastAsia="Times New Roman" w:hAnsi="Times New Roman" w:cs="Times New Roman"/>
          <w:color w:val="000000"/>
          <w:sz w:val="28"/>
          <w:szCs w:val="28"/>
        </w:rPr>
        <w:t>ов</w:t>
      </w:r>
      <w:r w:rsidR="003265CD" w:rsidRPr="003265CD">
        <w:rPr>
          <w:rFonts w:ascii="Times New Roman" w:eastAsia="Times New Roman" w:hAnsi="Times New Roman" w:cs="Times New Roman"/>
          <w:color w:val="000000"/>
          <w:sz w:val="28"/>
          <w:szCs w:val="28"/>
        </w:rPr>
        <w:t xml:space="preserve"> проблемн</w:t>
      </w:r>
      <w:r w:rsidR="00A036D3">
        <w:rPr>
          <w:rFonts w:ascii="Times New Roman" w:eastAsia="Times New Roman" w:hAnsi="Times New Roman" w:cs="Times New Roman"/>
          <w:color w:val="000000"/>
          <w:sz w:val="28"/>
          <w:szCs w:val="28"/>
        </w:rPr>
        <w:t>ых</w:t>
      </w:r>
      <w:r w:rsidR="003265CD" w:rsidRPr="003265CD">
        <w:rPr>
          <w:rFonts w:ascii="Times New Roman" w:eastAsia="Times New Roman" w:hAnsi="Times New Roman" w:cs="Times New Roman"/>
          <w:color w:val="000000"/>
          <w:sz w:val="28"/>
          <w:szCs w:val="28"/>
        </w:rPr>
        <w:t xml:space="preserve"> урок</w:t>
      </w:r>
      <w:r w:rsidR="00A036D3">
        <w:rPr>
          <w:rFonts w:ascii="Times New Roman" w:eastAsia="Times New Roman" w:hAnsi="Times New Roman" w:cs="Times New Roman"/>
          <w:color w:val="000000"/>
          <w:sz w:val="28"/>
          <w:szCs w:val="28"/>
        </w:rPr>
        <w:t>ов выделяют</w:t>
      </w:r>
      <w:r w:rsidR="003265CD" w:rsidRPr="003265CD">
        <w:rPr>
          <w:rFonts w:ascii="Times New Roman" w:eastAsia="Times New Roman" w:hAnsi="Times New Roman" w:cs="Times New Roman"/>
          <w:color w:val="000000"/>
          <w:sz w:val="28"/>
          <w:szCs w:val="28"/>
        </w:rPr>
        <w:t>: урок-дискуссия</w:t>
      </w:r>
      <w:r w:rsidR="00A036D3">
        <w:rPr>
          <w:rFonts w:ascii="Times New Roman" w:eastAsia="Times New Roman" w:hAnsi="Times New Roman" w:cs="Times New Roman"/>
          <w:color w:val="000000"/>
          <w:sz w:val="28"/>
          <w:szCs w:val="28"/>
        </w:rPr>
        <w:t>,</w:t>
      </w:r>
      <w:r w:rsidR="003265CD" w:rsidRPr="003265CD">
        <w:rPr>
          <w:rFonts w:ascii="Times New Roman" w:eastAsia="Times New Roman" w:hAnsi="Times New Roman" w:cs="Times New Roman"/>
          <w:color w:val="000000"/>
          <w:sz w:val="28"/>
          <w:szCs w:val="28"/>
        </w:rPr>
        <w:t xml:space="preserve"> урок-</w:t>
      </w:r>
      <w:r w:rsidR="003265CD" w:rsidRPr="003265CD">
        <w:rPr>
          <w:rFonts w:ascii="Times New Roman" w:eastAsia="Times New Roman" w:hAnsi="Times New Roman" w:cs="Times New Roman"/>
          <w:color w:val="000000"/>
          <w:sz w:val="28"/>
          <w:szCs w:val="28"/>
        </w:rPr>
        <w:lastRenderedPageBreak/>
        <w:t>проблемная лекция</w:t>
      </w:r>
      <w:r w:rsidR="00A036D3">
        <w:rPr>
          <w:rFonts w:ascii="Times New Roman" w:eastAsia="Times New Roman" w:hAnsi="Times New Roman" w:cs="Times New Roman"/>
          <w:color w:val="000000"/>
          <w:sz w:val="28"/>
          <w:szCs w:val="28"/>
        </w:rPr>
        <w:t>,</w:t>
      </w:r>
      <w:r w:rsidR="003265CD" w:rsidRPr="003265CD">
        <w:rPr>
          <w:rFonts w:ascii="Times New Roman" w:eastAsia="Times New Roman" w:hAnsi="Times New Roman" w:cs="Times New Roman"/>
          <w:color w:val="000000"/>
          <w:sz w:val="28"/>
          <w:szCs w:val="28"/>
        </w:rPr>
        <w:t xml:space="preserve"> урок-семинар</w:t>
      </w:r>
      <w:r w:rsidR="00A036D3">
        <w:rPr>
          <w:rFonts w:ascii="Times New Roman" w:eastAsia="Times New Roman" w:hAnsi="Times New Roman" w:cs="Times New Roman"/>
          <w:color w:val="000000"/>
          <w:sz w:val="28"/>
          <w:szCs w:val="28"/>
        </w:rPr>
        <w:t>,</w:t>
      </w:r>
      <w:r w:rsidR="003265CD" w:rsidRPr="003265CD">
        <w:rPr>
          <w:rFonts w:ascii="Times New Roman" w:eastAsia="Times New Roman" w:hAnsi="Times New Roman" w:cs="Times New Roman"/>
          <w:color w:val="000000"/>
          <w:sz w:val="28"/>
          <w:szCs w:val="28"/>
        </w:rPr>
        <w:t xml:space="preserve"> урок-исследование</w:t>
      </w:r>
      <w:r w:rsidR="00A036D3">
        <w:rPr>
          <w:rFonts w:ascii="Times New Roman" w:eastAsia="Times New Roman" w:hAnsi="Times New Roman" w:cs="Times New Roman"/>
          <w:color w:val="000000"/>
          <w:sz w:val="28"/>
          <w:szCs w:val="28"/>
        </w:rPr>
        <w:t>,</w:t>
      </w:r>
      <w:r w:rsidR="003265CD" w:rsidRPr="003265CD">
        <w:rPr>
          <w:rFonts w:ascii="Times New Roman" w:eastAsia="Times New Roman" w:hAnsi="Times New Roman" w:cs="Times New Roman"/>
          <w:color w:val="000000"/>
          <w:sz w:val="28"/>
          <w:szCs w:val="28"/>
        </w:rPr>
        <w:t>версионный урок</w:t>
      </w:r>
      <w:r w:rsidR="00A036D3">
        <w:rPr>
          <w:rFonts w:ascii="Times New Roman" w:eastAsia="Times New Roman" w:hAnsi="Times New Roman" w:cs="Times New Roman"/>
          <w:color w:val="000000"/>
          <w:sz w:val="28"/>
          <w:szCs w:val="28"/>
        </w:rPr>
        <w:t>,</w:t>
      </w:r>
      <w:r w:rsidR="003265CD" w:rsidRPr="003265CD">
        <w:rPr>
          <w:rFonts w:ascii="Times New Roman" w:eastAsia="Times New Roman" w:hAnsi="Times New Roman" w:cs="Times New Roman"/>
          <w:color w:val="000000"/>
          <w:sz w:val="28"/>
          <w:szCs w:val="28"/>
        </w:rPr>
        <w:t xml:space="preserve"> эвристическая беседа-семинар</w:t>
      </w:r>
      <w:r w:rsidR="00A036D3">
        <w:rPr>
          <w:rFonts w:ascii="Times New Roman" w:eastAsia="Times New Roman" w:hAnsi="Times New Roman" w:cs="Times New Roman"/>
          <w:color w:val="000000"/>
          <w:sz w:val="28"/>
          <w:szCs w:val="28"/>
        </w:rPr>
        <w:t>,</w:t>
      </w:r>
      <w:r w:rsidR="009511F0">
        <w:rPr>
          <w:rFonts w:ascii="Times New Roman" w:eastAsia="Times New Roman" w:hAnsi="Times New Roman" w:cs="Times New Roman"/>
          <w:color w:val="000000"/>
          <w:sz w:val="28"/>
          <w:szCs w:val="28"/>
        </w:rPr>
        <w:t xml:space="preserve">интегрированные уроки, уроки в нетрадиционной форме, </w:t>
      </w:r>
      <w:r w:rsidR="003265CD" w:rsidRPr="003265CD">
        <w:rPr>
          <w:rFonts w:ascii="Times New Roman" w:eastAsia="Times New Roman" w:hAnsi="Times New Roman" w:cs="Times New Roman"/>
          <w:color w:val="000000"/>
          <w:sz w:val="28"/>
          <w:szCs w:val="28"/>
        </w:rPr>
        <w:t>комплексы проблемных уроков (лекция – семинар – лабораторный практикум – решение задач – контроль знаний – зачёт – обобщение знаний)[</w:t>
      </w:r>
      <w:r w:rsidR="00DB3DAC">
        <w:rPr>
          <w:rFonts w:ascii="Times New Roman" w:eastAsia="Times New Roman" w:hAnsi="Times New Roman" w:cs="Times New Roman"/>
          <w:color w:val="000000"/>
          <w:sz w:val="28"/>
          <w:szCs w:val="28"/>
        </w:rPr>
        <w:t>16</w:t>
      </w:r>
      <w:r w:rsidR="003265CD" w:rsidRPr="003265CD">
        <w:rPr>
          <w:rFonts w:ascii="Times New Roman" w:eastAsia="Times New Roman" w:hAnsi="Times New Roman" w:cs="Times New Roman"/>
          <w:color w:val="000000"/>
          <w:sz w:val="28"/>
          <w:szCs w:val="28"/>
        </w:rPr>
        <w:t>].</w:t>
      </w:r>
    </w:p>
    <w:p w:rsidR="006E6BBB" w:rsidRPr="00275273" w:rsidRDefault="00A036D3" w:rsidP="00A036D3">
      <w:pPr>
        <w:pStyle w:val="a4"/>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реализация культурологического подхода в педагогическом процессе требует от педагога не только</w:t>
      </w:r>
      <w:r w:rsidR="00285E5C">
        <w:rPr>
          <w:rFonts w:ascii="Times New Roman" w:hAnsi="Times New Roman" w:cs="Times New Roman"/>
          <w:sz w:val="28"/>
          <w:szCs w:val="28"/>
        </w:rPr>
        <w:t xml:space="preserve"> высокого уровня его педагогических компетенций, но и высокого уровня общекультурной компетентности личности.</w:t>
      </w:r>
    </w:p>
    <w:p w:rsidR="00A9328B" w:rsidRDefault="00A9328B" w:rsidP="00A9328B">
      <w:pPr>
        <w:pStyle w:val="Default"/>
      </w:pPr>
    </w:p>
    <w:p w:rsidR="008A78C1" w:rsidRPr="008A78C1" w:rsidRDefault="008A78C1" w:rsidP="009401FB">
      <w:pPr>
        <w:pStyle w:val="a4"/>
        <w:jc w:val="both"/>
        <w:rPr>
          <w:rFonts w:ascii="Times New Roman" w:hAnsi="Times New Roman" w:cs="Times New Roman"/>
          <w:sz w:val="28"/>
          <w:szCs w:val="28"/>
        </w:rPr>
      </w:pPr>
    </w:p>
    <w:p w:rsidR="008A78C1" w:rsidRPr="008A78C1" w:rsidRDefault="008A78C1" w:rsidP="008A78C1">
      <w:pPr>
        <w:pStyle w:val="a3"/>
        <w:ind w:left="1429"/>
        <w:jc w:val="both"/>
        <w:rPr>
          <w:rFonts w:ascii="Times New Roman" w:hAnsi="Times New Roman" w:cs="Times New Roman"/>
          <w:b/>
          <w:sz w:val="28"/>
          <w:szCs w:val="28"/>
        </w:rPr>
      </w:pPr>
      <w:r w:rsidRPr="008A78C1">
        <w:rPr>
          <w:rFonts w:ascii="Times New Roman" w:hAnsi="Times New Roman" w:cs="Times New Roman"/>
          <w:b/>
          <w:sz w:val="28"/>
          <w:szCs w:val="28"/>
        </w:rPr>
        <w:t>Личностно ориентированный подход в образовании</w:t>
      </w:r>
    </w:p>
    <w:p w:rsidR="00FA5D37" w:rsidRDefault="00B1626B" w:rsidP="00FA5D3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1626B">
        <w:rPr>
          <w:rFonts w:ascii="Times New Roman" w:hAnsi="Times New Roman" w:cs="Times New Roman"/>
          <w:sz w:val="28"/>
          <w:szCs w:val="28"/>
        </w:rPr>
        <w:t>Лич</w:t>
      </w:r>
      <w:r w:rsidRPr="00CF1849">
        <w:rPr>
          <w:rFonts w:ascii="Times New Roman" w:hAnsi="Times New Roman" w:cs="Times New Roman"/>
          <w:sz w:val="28"/>
          <w:szCs w:val="28"/>
        </w:rPr>
        <w:t xml:space="preserve">ностно ориентированный подход </w:t>
      </w:r>
      <w:r>
        <w:rPr>
          <w:rFonts w:ascii="Times New Roman" w:hAnsi="Times New Roman" w:cs="Times New Roman"/>
          <w:sz w:val="28"/>
          <w:szCs w:val="28"/>
        </w:rPr>
        <w:t xml:space="preserve">- </w:t>
      </w:r>
      <w:r w:rsidRPr="00CF1849">
        <w:rPr>
          <w:rFonts w:ascii="Times New Roman" w:hAnsi="Times New Roman" w:cs="Times New Roman"/>
          <w:sz w:val="28"/>
          <w:szCs w:val="28"/>
        </w:rPr>
        <w:t>совокупность взглядов испособов проектирования и организации образовательного процесса</w:t>
      </w:r>
      <w:proofErr w:type="gramStart"/>
      <w:r w:rsidRPr="00CF1849">
        <w:rPr>
          <w:rFonts w:ascii="Times New Roman" w:hAnsi="Times New Roman" w:cs="Times New Roman"/>
          <w:sz w:val="28"/>
          <w:szCs w:val="28"/>
        </w:rPr>
        <w:t>,п</w:t>
      </w:r>
      <w:proofErr w:type="gramEnd"/>
      <w:r w:rsidRPr="00CF1849">
        <w:rPr>
          <w:rFonts w:ascii="Times New Roman" w:hAnsi="Times New Roman" w:cs="Times New Roman"/>
          <w:sz w:val="28"/>
          <w:szCs w:val="28"/>
        </w:rPr>
        <w:t>ри которых личность понимается как главное действующее лицообразовательного процесса; создание условий для развития личности в еецелостности, уникальности и автономности; обеспечениедифференциации и индивидуализации обучения, возможности выбораиндивидуальной образовательной траектории в соответствии соспособностями, потребностями, интересами, запросами учащихся</w:t>
      </w:r>
      <w:r>
        <w:rPr>
          <w:rFonts w:ascii="Times New Roman" w:hAnsi="Times New Roman" w:cs="Times New Roman"/>
          <w:sz w:val="28"/>
          <w:szCs w:val="28"/>
        </w:rPr>
        <w:t>[</w:t>
      </w:r>
      <w:r w:rsidR="00DB3DAC">
        <w:rPr>
          <w:rFonts w:ascii="Times New Roman" w:hAnsi="Times New Roman" w:cs="Times New Roman"/>
          <w:sz w:val="28"/>
          <w:szCs w:val="28"/>
        </w:rPr>
        <w:t>1</w:t>
      </w:r>
      <w:r>
        <w:rPr>
          <w:rFonts w:ascii="Times New Roman" w:hAnsi="Times New Roman" w:cs="Times New Roman"/>
          <w:sz w:val="28"/>
          <w:szCs w:val="28"/>
        </w:rPr>
        <w:t>].</w:t>
      </w:r>
      <w:r w:rsidR="00FA5D37">
        <w:rPr>
          <w:rFonts w:ascii="Times New Roman" w:hAnsi="Times New Roman" w:cs="Times New Roman"/>
          <w:sz w:val="28"/>
          <w:szCs w:val="28"/>
        </w:rPr>
        <w:t xml:space="preserve"> Образовательные стандарты в качестве л</w:t>
      </w:r>
      <w:r w:rsidR="00FA5D37" w:rsidRPr="005245B4">
        <w:rPr>
          <w:rFonts w:ascii="Times New Roman" w:hAnsi="Times New Roman" w:cs="Times New Roman"/>
          <w:sz w:val="28"/>
          <w:szCs w:val="28"/>
        </w:rPr>
        <w:t>ичностны</w:t>
      </w:r>
      <w:r w:rsidR="00FA5D37">
        <w:rPr>
          <w:rFonts w:ascii="Times New Roman" w:hAnsi="Times New Roman" w:cs="Times New Roman"/>
          <w:sz w:val="28"/>
          <w:szCs w:val="28"/>
        </w:rPr>
        <w:t>х</w:t>
      </w:r>
      <w:r w:rsidR="00FA5D37" w:rsidRPr="005245B4">
        <w:rPr>
          <w:rFonts w:ascii="Times New Roman" w:hAnsi="Times New Roman" w:cs="Times New Roman"/>
          <w:sz w:val="28"/>
          <w:szCs w:val="28"/>
        </w:rPr>
        <w:t>результат</w:t>
      </w:r>
      <w:r w:rsidR="00FA5D37">
        <w:rPr>
          <w:rFonts w:ascii="Times New Roman" w:hAnsi="Times New Roman" w:cs="Times New Roman"/>
          <w:sz w:val="28"/>
          <w:szCs w:val="28"/>
        </w:rPr>
        <w:t>ов</w:t>
      </w:r>
      <w:r w:rsidR="00FA5D37" w:rsidRPr="005245B4">
        <w:rPr>
          <w:rFonts w:ascii="Times New Roman" w:hAnsi="Times New Roman" w:cs="Times New Roman"/>
          <w:sz w:val="28"/>
          <w:szCs w:val="28"/>
        </w:rPr>
        <w:t xml:space="preserve"> освоения содержания образовательнойпрограммы среднего образования отражают особенности развитияличности учащегося и выражаются в </w:t>
      </w:r>
      <w:r w:rsidR="00FA5D37">
        <w:rPr>
          <w:rFonts w:ascii="Times New Roman" w:hAnsi="Times New Roman" w:cs="Times New Roman"/>
          <w:sz w:val="28"/>
          <w:szCs w:val="28"/>
        </w:rPr>
        <w:t xml:space="preserve">перечне системы ценностей, личностных качеств и соответствующего поведения в различных сферах жизнедеятельности человека. Обобщенный перечень личностных </w:t>
      </w:r>
      <w:proofErr w:type="gramStart"/>
      <w:r w:rsidR="00FA5D37">
        <w:rPr>
          <w:rFonts w:ascii="Times New Roman" w:hAnsi="Times New Roman" w:cs="Times New Roman"/>
          <w:sz w:val="28"/>
          <w:szCs w:val="28"/>
        </w:rPr>
        <w:t>результатов освоения содержания образовательной программы среднего образования</w:t>
      </w:r>
      <w:proofErr w:type="gramEnd"/>
      <w:r w:rsidR="00FA5D37">
        <w:rPr>
          <w:rFonts w:ascii="Times New Roman" w:hAnsi="Times New Roman" w:cs="Times New Roman"/>
          <w:sz w:val="28"/>
          <w:szCs w:val="28"/>
        </w:rPr>
        <w:t xml:space="preserve"> представлен в приложении 1. </w:t>
      </w:r>
    </w:p>
    <w:p w:rsidR="00D867A9" w:rsidRPr="00EE3E5F" w:rsidRDefault="00D867A9"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 xml:space="preserve">В настоящее время проблема личностно ориентированного обучения всесторонне исследована в психолого-педагогических науках. Исследованиями в сфере личностно ориентированного обучения занимаются, в частности, Е.В. </w:t>
      </w:r>
      <w:proofErr w:type="spellStart"/>
      <w:r w:rsidRPr="00EE3E5F">
        <w:rPr>
          <w:rFonts w:ascii="Times New Roman" w:hAnsi="Times New Roman" w:cs="Times New Roman"/>
          <w:sz w:val="28"/>
          <w:szCs w:val="28"/>
        </w:rPr>
        <w:t>Бондаревская</w:t>
      </w:r>
      <w:proofErr w:type="spellEnd"/>
      <w:r w:rsidRPr="00EE3E5F">
        <w:rPr>
          <w:rFonts w:ascii="Times New Roman" w:hAnsi="Times New Roman" w:cs="Times New Roman"/>
          <w:sz w:val="28"/>
          <w:szCs w:val="28"/>
        </w:rPr>
        <w:t xml:space="preserve">, В.В. </w:t>
      </w:r>
      <w:proofErr w:type="spellStart"/>
      <w:r w:rsidRPr="00EE3E5F">
        <w:rPr>
          <w:rFonts w:ascii="Times New Roman" w:hAnsi="Times New Roman" w:cs="Times New Roman"/>
          <w:sz w:val="28"/>
          <w:szCs w:val="28"/>
        </w:rPr>
        <w:t>Гузеев</w:t>
      </w:r>
      <w:proofErr w:type="spellEnd"/>
      <w:r w:rsidRPr="00EE3E5F">
        <w:rPr>
          <w:rFonts w:ascii="Times New Roman" w:hAnsi="Times New Roman" w:cs="Times New Roman"/>
          <w:sz w:val="28"/>
          <w:szCs w:val="28"/>
        </w:rPr>
        <w:t xml:space="preserve">, Н.И. </w:t>
      </w:r>
      <w:proofErr w:type="spellStart"/>
      <w:r w:rsidRPr="00EE3E5F">
        <w:rPr>
          <w:rFonts w:ascii="Times New Roman" w:hAnsi="Times New Roman" w:cs="Times New Roman"/>
          <w:sz w:val="28"/>
          <w:szCs w:val="28"/>
        </w:rPr>
        <w:t>Запрудский</w:t>
      </w:r>
      <w:proofErr w:type="spellEnd"/>
      <w:r w:rsidRPr="00EE3E5F">
        <w:rPr>
          <w:rFonts w:ascii="Times New Roman" w:hAnsi="Times New Roman" w:cs="Times New Roman"/>
          <w:sz w:val="28"/>
          <w:szCs w:val="28"/>
        </w:rPr>
        <w:t xml:space="preserve">, В.В. Орлов, Г.Е. </w:t>
      </w:r>
      <w:proofErr w:type="gramStart"/>
      <w:r w:rsidRPr="00EE3E5F">
        <w:rPr>
          <w:rFonts w:ascii="Times New Roman" w:hAnsi="Times New Roman" w:cs="Times New Roman"/>
          <w:sz w:val="28"/>
          <w:szCs w:val="28"/>
        </w:rPr>
        <w:t>Сенькина</w:t>
      </w:r>
      <w:proofErr w:type="gramEnd"/>
      <w:r w:rsidRPr="00EE3E5F">
        <w:rPr>
          <w:rFonts w:ascii="Times New Roman" w:hAnsi="Times New Roman" w:cs="Times New Roman"/>
          <w:sz w:val="28"/>
          <w:szCs w:val="28"/>
        </w:rPr>
        <w:t xml:space="preserve">, В.В. Сериков, В.А. </w:t>
      </w:r>
      <w:proofErr w:type="spellStart"/>
      <w:r w:rsidRPr="00EE3E5F">
        <w:rPr>
          <w:rFonts w:ascii="Times New Roman" w:hAnsi="Times New Roman" w:cs="Times New Roman"/>
          <w:sz w:val="28"/>
          <w:szCs w:val="28"/>
        </w:rPr>
        <w:t>Ситаров</w:t>
      </w:r>
      <w:proofErr w:type="spellEnd"/>
      <w:r w:rsidRPr="00EE3E5F">
        <w:rPr>
          <w:rFonts w:ascii="Times New Roman" w:hAnsi="Times New Roman" w:cs="Times New Roman"/>
          <w:sz w:val="28"/>
          <w:szCs w:val="28"/>
        </w:rPr>
        <w:t xml:space="preserve">, А.В. Хуторской, А.П. </w:t>
      </w:r>
      <w:proofErr w:type="spellStart"/>
      <w:r w:rsidRPr="00EE3E5F">
        <w:rPr>
          <w:rFonts w:ascii="Times New Roman" w:hAnsi="Times New Roman" w:cs="Times New Roman"/>
          <w:sz w:val="28"/>
          <w:szCs w:val="28"/>
        </w:rPr>
        <w:t>Тряпицына</w:t>
      </w:r>
      <w:proofErr w:type="spellEnd"/>
      <w:r w:rsidRPr="00EE3E5F">
        <w:rPr>
          <w:rFonts w:ascii="Times New Roman" w:hAnsi="Times New Roman" w:cs="Times New Roman"/>
          <w:sz w:val="28"/>
          <w:szCs w:val="28"/>
        </w:rPr>
        <w:t xml:space="preserve">, И.С. </w:t>
      </w:r>
      <w:proofErr w:type="spellStart"/>
      <w:r w:rsidRPr="00EE3E5F">
        <w:rPr>
          <w:rFonts w:ascii="Times New Roman" w:hAnsi="Times New Roman" w:cs="Times New Roman"/>
          <w:sz w:val="28"/>
          <w:szCs w:val="28"/>
        </w:rPr>
        <w:t>Якиманская</w:t>
      </w:r>
      <w:proofErr w:type="spellEnd"/>
      <w:r w:rsidRPr="00EE3E5F">
        <w:rPr>
          <w:rFonts w:ascii="Times New Roman" w:hAnsi="Times New Roman" w:cs="Times New Roman"/>
          <w:sz w:val="28"/>
          <w:szCs w:val="28"/>
        </w:rPr>
        <w:t xml:space="preserve">. Категории личностно ориентированного обучения освещены в работах Ю.К. </w:t>
      </w:r>
      <w:proofErr w:type="spellStart"/>
      <w:r w:rsidRPr="00EE3E5F">
        <w:rPr>
          <w:rFonts w:ascii="Times New Roman" w:hAnsi="Times New Roman" w:cs="Times New Roman"/>
          <w:sz w:val="28"/>
          <w:szCs w:val="28"/>
        </w:rPr>
        <w:t>Бабанского</w:t>
      </w:r>
      <w:proofErr w:type="spellEnd"/>
      <w:r w:rsidRPr="00EE3E5F">
        <w:rPr>
          <w:rFonts w:ascii="Times New Roman" w:hAnsi="Times New Roman" w:cs="Times New Roman"/>
          <w:sz w:val="28"/>
          <w:szCs w:val="28"/>
        </w:rPr>
        <w:t xml:space="preserve">, Л.В. </w:t>
      </w:r>
      <w:proofErr w:type="spellStart"/>
      <w:r w:rsidRPr="00EE3E5F">
        <w:rPr>
          <w:rFonts w:ascii="Times New Roman" w:hAnsi="Times New Roman" w:cs="Times New Roman"/>
          <w:sz w:val="28"/>
          <w:szCs w:val="28"/>
        </w:rPr>
        <w:t>Занкова</w:t>
      </w:r>
      <w:proofErr w:type="spellEnd"/>
      <w:r w:rsidRPr="00EE3E5F">
        <w:rPr>
          <w:rFonts w:ascii="Times New Roman" w:hAnsi="Times New Roman" w:cs="Times New Roman"/>
          <w:sz w:val="28"/>
          <w:szCs w:val="28"/>
        </w:rPr>
        <w:t xml:space="preserve">, И.Я. </w:t>
      </w:r>
      <w:proofErr w:type="spellStart"/>
      <w:r w:rsidRPr="00EE3E5F">
        <w:rPr>
          <w:rFonts w:ascii="Times New Roman" w:hAnsi="Times New Roman" w:cs="Times New Roman"/>
          <w:sz w:val="28"/>
          <w:szCs w:val="28"/>
        </w:rPr>
        <w:t>Лернера</w:t>
      </w:r>
      <w:proofErr w:type="spellEnd"/>
      <w:r w:rsidRPr="00EE3E5F">
        <w:rPr>
          <w:rFonts w:ascii="Times New Roman" w:hAnsi="Times New Roman" w:cs="Times New Roman"/>
          <w:sz w:val="28"/>
          <w:szCs w:val="28"/>
        </w:rPr>
        <w:t xml:space="preserve">, М.Н. </w:t>
      </w:r>
      <w:proofErr w:type="spellStart"/>
      <w:r w:rsidRPr="00EE3E5F">
        <w:rPr>
          <w:rFonts w:ascii="Times New Roman" w:hAnsi="Times New Roman" w:cs="Times New Roman"/>
          <w:sz w:val="28"/>
          <w:szCs w:val="28"/>
        </w:rPr>
        <w:t>Скаткина</w:t>
      </w:r>
      <w:proofErr w:type="spellEnd"/>
      <w:r w:rsidRPr="00EE3E5F">
        <w:rPr>
          <w:rFonts w:ascii="Times New Roman" w:hAnsi="Times New Roman" w:cs="Times New Roman"/>
          <w:sz w:val="28"/>
          <w:szCs w:val="28"/>
        </w:rPr>
        <w:t xml:space="preserve"> и других. Взгляды на систему личностно ориентированного обучения отражены в целом ряде диссертационных работ (А.В. </w:t>
      </w:r>
      <w:proofErr w:type="spellStart"/>
      <w:r w:rsidRPr="00EE3E5F">
        <w:rPr>
          <w:rFonts w:ascii="Times New Roman" w:hAnsi="Times New Roman" w:cs="Times New Roman"/>
          <w:sz w:val="28"/>
          <w:szCs w:val="28"/>
        </w:rPr>
        <w:t>Вильвовская</w:t>
      </w:r>
      <w:proofErr w:type="spellEnd"/>
      <w:r w:rsidRPr="00EE3E5F">
        <w:rPr>
          <w:rFonts w:ascii="Times New Roman" w:hAnsi="Times New Roman" w:cs="Times New Roman"/>
          <w:sz w:val="28"/>
          <w:szCs w:val="28"/>
        </w:rPr>
        <w:t xml:space="preserve">, Н.В. Гуляева, М.Е. Кузнецов, А.А. </w:t>
      </w:r>
      <w:proofErr w:type="spellStart"/>
      <w:r w:rsidRPr="00EE3E5F">
        <w:rPr>
          <w:rFonts w:ascii="Times New Roman" w:hAnsi="Times New Roman" w:cs="Times New Roman"/>
          <w:sz w:val="28"/>
          <w:szCs w:val="28"/>
        </w:rPr>
        <w:t>Плигин</w:t>
      </w:r>
      <w:proofErr w:type="spellEnd"/>
      <w:r w:rsidRPr="00EE3E5F">
        <w:rPr>
          <w:rFonts w:ascii="Times New Roman" w:hAnsi="Times New Roman" w:cs="Times New Roman"/>
          <w:sz w:val="28"/>
          <w:szCs w:val="28"/>
        </w:rPr>
        <w:t xml:space="preserve"> и другие). </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 xml:space="preserve">Модель личностно ориентированного обучения основывается на принципах гуманистической педагогики, в рамках которой рассматривается, прежде всего, деятельность учащихся как субъектов образовательного процесса. </w:t>
      </w:r>
      <w:r w:rsidR="00D867A9" w:rsidRPr="00EE3E5F">
        <w:rPr>
          <w:rFonts w:ascii="Times New Roman" w:hAnsi="Times New Roman" w:cs="Times New Roman"/>
          <w:sz w:val="28"/>
          <w:szCs w:val="28"/>
        </w:rPr>
        <w:t xml:space="preserve">Личность как субъект собственной жизни и деятельности обладает собственными мотивами, потребностями, </w:t>
      </w:r>
      <w:r w:rsidR="00D867A9" w:rsidRPr="00EE3E5F">
        <w:rPr>
          <w:rFonts w:ascii="Times New Roman" w:hAnsi="Times New Roman" w:cs="Times New Roman"/>
          <w:sz w:val="28"/>
          <w:szCs w:val="28"/>
        </w:rPr>
        <w:lastRenderedPageBreak/>
        <w:t xml:space="preserve">интересами, способностями, самооценкой и уровнем притязаний, </w:t>
      </w:r>
      <w:r w:rsidR="001638ED" w:rsidRPr="00EE3E5F">
        <w:rPr>
          <w:rFonts w:ascii="Times New Roman" w:hAnsi="Times New Roman" w:cs="Times New Roman"/>
          <w:sz w:val="28"/>
          <w:szCs w:val="28"/>
        </w:rPr>
        <w:t>социальным опытом</w:t>
      </w:r>
      <w:r w:rsidR="00D867A9" w:rsidRPr="00EE3E5F">
        <w:rPr>
          <w:rFonts w:ascii="Times New Roman" w:hAnsi="Times New Roman" w:cs="Times New Roman"/>
          <w:sz w:val="28"/>
          <w:szCs w:val="28"/>
        </w:rPr>
        <w:t>.</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Дидактически</w:t>
      </w:r>
      <w:r w:rsidR="001638ED" w:rsidRPr="00EE3E5F">
        <w:rPr>
          <w:rFonts w:ascii="Times New Roman" w:hAnsi="Times New Roman" w:cs="Times New Roman"/>
          <w:sz w:val="28"/>
          <w:szCs w:val="28"/>
        </w:rPr>
        <w:t>ми</w:t>
      </w:r>
      <w:r w:rsidRPr="00EE3E5F">
        <w:rPr>
          <w:rFonts w:ascii="Times New Roman" w:hAnsi="Times New Roman" w:cs="Times New Roman"/>
          <w:sz w:val="28"/>
          <w:szCs w:val="28"/>
        </w:rPr>
        <w:t xml:space="preserve"> принцип</w:t>
      </w:r>
      <w:r w:rsidR="001638ED" w:rsidRPr="00EE3E5F">
        <w:rPr>
          <w:rFonts w:ascii="Times New Roman" w:hAnsi="Times New Roman" w:cs="Times New Roman"/>
          <w:sz w:val="28"/>
          <w:szCs w:val="28"/>
        </w:rPr>
        <w:t>ами</w:t>
      </w:r>
      <w:r w:rsidRPr="00EE3E5F">
        <w:rPr>
          <w:rFonts w:ascii="Times New Roman" w:hAnsi="Times New Roman" w:cs="Times New Roman"/>
          <w:sz w:val="28"/>
          <w:szCs w:val="28"/>
        </w:rPr>
        <w:t xml:space="preserve"> личностно ориентированного подхода</w:t>
      </w:r>
      <w:r w:rsidR="001638ED" w:rsidRPr="00EE3E5F">
        <w:rPr>
          <w:rFonts w:ascii="Times New Roman" w:hAnsi="Times New Roman" w:cs="Times New Roman"/>
          <w:sz w:val="28"/>
          <w:szCs w:val="28"/>
        </w:rPr>
        <w:t xml:space="preserve"> учеными </w:t>
      </w:r>
      <w:proofErr w:type="gramStart"/>
      <w:r w:rsidR="001638ED" w:rsidRPr="00EE3E5F">
        <w:rPr>
          <w:rFonts w:ascii="Times New Roman" w:hAnsi="Times New Roman" w:cs="Times New Roman"/>
          <w:sz w:val="28"/>
          <w:szCs w:val="28"/>
        </w:rPr>
        <w:t>определены</w:t>
      </w:r>
      <w:proofErr w:type="gramEnd"/>
      <w:r w:rsidR="001638ED" w:rsidRPr="00EE3E5F">
        <w:rPr>
          <w:rFonts w:ascii="Times New Roman" w:hAnsi="Times New Roman" w:cs="Times New Roman"/>
          <w:sz w:val="28"/>
          <w:szCs w:val="28"/>
        </w:rPr>
        <w:t xml:space="preserve"> следующие [</w:t>
      </w:r>
      <w:r w:rsidR="0060083A">
        <w:rPr>
          <w:rFonts w:ascii="Times New Roman" w:hAnsi="Times New Roman" w:cs="Times New Roman"/>
          <w:sz w:val="28"/>
          <w:szCs w:val="28"/>
        </w:rPr>
        <w:t xml:space="preserve">6, </w:t>
      </w:r>
      <w:r w:rsidR="00DB3DAC">
        <w:rPr>
          <w:rFonts w:ascii="Times New Roman" w:hAnsi="Times New Roman" w:cs="Times New Roman"/>
          <w:sz w:val="28"/>
          <w:szCs w:val="28"/>
        </w:rPr>
        <w:t>29</w:t>
      </w:r>
      <w:r w:rsidR="001638ED" w:rsidRPr="00EE3E5F">
        <w:rPr>
          <w:rFonts w:ascii="Times New Roman" w:hAnsi="Times New Roman" w:cs="Times New Roman"/>
          <w:sz w:val="28"/>
          <w:szCs w:val="28"/>
        </w:rPr>
        <w:t xml:space="preserve">, </w:t>
      </w:r>
      <w:r w:rsidR="00DB3DAC">
        <w:rPr>
          <w:rFonts w:ascii="Times New Roman" w:hAnsi="Times New Roman" w:cs="Times New Roman"/>
          <w:sz w:val="28"/>
          <w:szCs w:val="28"/>
        </w:rPr>
        <w:t>53</w:t>
      </w:r>
      <w:r w:rsidR="00DB3DAC" w:rsidRPr="00EE3E5F">
        <w:rPr>
          <w:rFonts w:ascii="Times New Roman" w:hAnsi="Times New Roman" w:cs="Times New Roman"/>
          <w:sz w:val="28"/>
          <w:szCs w:val="28"/>
        </w:rPr>
        <w:t>,</w:t>
      </w:r>
      <w:r w:rsidR="00DB3DAC">
        <w:rPr>
          <w:rFonts w:ascii="Times New Roman" w:hAnsi="Times New Roman" w:cs="Times New Roman"/>
          <w:sz w:val="28"/>
          <w:szCs w:val="28"/>
        </w:rPr>
        <w:t xml:space="preserve"> 70</w:t>
      </w:r>
      <w:r w:rsidR="001638ED" w:rsidRPr="00EE3E5F">
        <w:rPr>
          <w:rFonts w:ascii="Times New Roman" w:hAnsi="Times New Roman" w:cs="Times New Roman"/>
          <w:sz w:val="28"/>
          <w:szCs w:val="28"/>
        </w:rPr>
        <w:t xml:space="preserve">, </w:t>
      </w:r>
      <w:r w:rsidR="00DB3DAC">
        <w:rPr>
          <w:rFonts w:ascii="Times New Roman" w:hAnsi="Times New Roman" w:cs="Times New Roman"/>
          <w:sz w:val="28"/>
          <w:szCs w:val="28"/>
        </w:rPr>
        <w:t>75</w:t>
      </w:r>
      <w:r w:rsidR="001638ED" w:rsidRPr="00EE3E5F">
        <w:rPr>
          <w:rFonts w:ascii="Times New Roman" w:hAnsi="Times New Roman" w:cs="Times New Roman"/>
          <w:sz w:val="28"/>
          <w:szCs w:val="28"/>
        </w:rPr>
        <w:t>]:</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 xml:space="preserve"> - принцип </w:t>
      </w:r>
      <w:proofErr w:type="gramStart"/>
      <w:r w:rsidRPr="00EE3E5F">
        <w:rPr>
          <w:rFonts w:ascii="Times New Roman" w:hAnsi="Times New Roman" w:cs="Times New Roman"/>
          <w:sz w:val="28"/>
          <w:szCs w:val="28"/>
        </w:rPr>
        <w:t>личностного</w:t>
      </w:r>
      <w:proofErr w:type="gramEnd"/>
      <w:r w:rsidRPr="00EE3E5F">
        <w:rPr>
          <w:rFonts w:ascii="Times New Roman" w:hAnsi="Times New Roman" w:cs="Times New Roman"/>
          <w:sz w:val="28"/>
          <w:szCs w:val="28"/>
        </w:rPr>
        <w:t xml:space="preserve"> целеполагания как определение собственных целей, мотивов и ответственности за образовательные результаты; </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 xml:space="preserve"> - принцип выбора индивидуальной образовательной траектории как реализация учащимися права на выбор смысла, содержания, форм и методов работы; </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 xml:space="preserve"> - принцип метапредметных основ образовательного процесса как выход за рамки учебной дисциплины через усвоение фундаментальных образовательных объектов; </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 xml:space="preserve"> - принцип продуктивности обучения как создание учащимися когнитивных, </w:t>
      </w:r>
      <w:proofErr w:type="spellStart"/>
      <w:r w:rsidRPr="00EE3E5F">
        <w:rPr>
          <w:rFonts w:ascii="Times New Roman" w:hAnsi="Times New Roman" w:cs="Times New Roman"/>
          <w:sz w:val="28"/>
          <w:szCs w:val="28"/>
        </w:rPr>
        <w:t>деятельностных</w:t>
      </w:r>
      <w:proofErr w:type="spellEnd"/>
      <w:r w:rsidRPr="00EE3E5F">
        <w:rPr>
          <w:rFonts w:ascii="Times New Roman" w:hAnsi="Times New Roman" w:cs="Times New Roman"/>
          <w:sz w:val="28"/>
          <w:szCs w:val="28"/>
        </w:rPr>
        <w:t xml:space="preserve"> и творческих продуктов; </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 xml:space="preserve"> - принцип первичности образовательной продукции учащихся как личностное содержание образования в форме идей, взглядов, версий;</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 xml:space="preserve"> - принцип ситуативности обучения как </w:t>
      </w:r>
      <w:proofErr w:type="spellStart"/>
      <w:r w:rsidRPr="00EE3E5F">
        <w:rPr>
          <w:rFonts w:ascii="Times New Roman" w:hAnsi="Times New Roman" w:cs="Times New Roman"/>
          <w:sz w:val="28"/>
          <w:szCs w:val="28"/>
        </w:rPr>
        <w:t>последовательнаяпроблематизация</w:t>
      </w:r>
      <w:proofErr w:type="spellEnd"/>
      <w:r w:rsidRPr="00EE3E5F">
        <w:rPr>
          <w:rFonts w:ascii="Times New Roman" w:hAnsi="Times New Roman" w:cs="Times New Roman"/>
          <w:sz w:val="28"/>
          <w:szCs w:val="28"/>
        </w:rPr>
        <w:t xml:space="preserve"> деятельности, поиск решения и создани</w:t>
      </w:r>
      <w:r w:rsidR="001638ED" w:rsidRPr="00EE3E5F">
        <w:rPr>
          <w:rFonts w:ascii="Times New Roman" w:hAnsi="Times New Roman" w:cs="Times New Roman"/>
          <w:sz w:val="28"/>
          <w:szCs w:val="28"/>
        </w:rPr>
        <w:t>е</w:t>
      </w:r>
      <w:r w:rsidRPr="00EE3E5F">
        <w:rPr>
          <w:rFonts w:ascii="Times New Roman" w:hAnsi="Times New Roman" w:cs="Times New Roman"/>
          <w:sz w:val="28"/>
          <w:szCs w:val="28"/>
        </w:rPr>
        <w:t xml:space="preserve"> продукта;</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 xml:space="preserve"> - принцип образовательной рефлексии как осознание смыслов, способов деятельности, оценивание результатов, обнаружение трудностей и проблем</w:t>
      </w:r>
      <w:r w:rsidR="001638ED" w:rsidRPr="00EE3E5F">
        <w:rPr>
          <w:rFonts w:ascii="Times New Roman" w:hAnsi="Times New Roman" w:cs="Times New Roman"/>
          <w:sz w:val="28"/>
          <w:szCs w:val="28"/>
        </w:rPr>
        <w:t xml:space="preserve"> самим учащимся</w:t>
      </w:r>
      <w:r w:rsidRPr="00EE3E5F">
        <w:rPr>
          <w:rFonts w:ascii="Times New Roman" w:hAnsi="Times New Roman" w:cs="Times New Roman"/>
          <w:sz w:val="28"/>
          <w:szCs w:val="28"/>
        </w:rPr>
        <w:t xml:space="preserve">. </w:t>
      </w:r>
    </w:p>
    <w:p w:rsidR="008A78C1" w:rsidRPr="00EE3E5F" w:rsidRDefault="001638ED"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Реализация принципов личностно ориентированного обучения осуществляется во всех структурных компонентах образовательного процесса, на каждом уроке [</w:t>
      </w:r>
      <w:r w:rsidR="0060083A">
        <w:rPr>
          <w:rFonts w:ascii="Times New Roman" w:hAnsi="Times New Roman" w:cs="Times New Roman"/>
          <w:sz w:val="28"/>
          <w:szCs w:val="28"/>
        </w:rPr>
        <w:t xml:space="preserve">6, </w:t>
      </w:r>
      <w:r w:rsidR="00DB3DAC">
        <w:rPr>
          <w:rFonts w:ascii="Times New Roman" w:hAnsi="Times New Roman" w:cs="Times New Roman"/>
          <w:sz w:val="28"/>
          <w:szCs w:val="28"/>
        </w:rPr>
        <w:t>29</w:t>
      </w:r>
      <w:r w:rsidR="00EF3A6D">
        <w:rPr>
          <w:rFonts w:ascii="Times New Roman" w:hAnsi="Times New Roman" w:cs="Times New Roman"/>
          <w:sz w:val="28"/>
          <w:szCs w:val="28"/>
        </w:rPr>
        <w:t>, 30</w:t>
      </w:r>
      <w:r w:rsidRPr="00EE3E5F">
        <w:rPr>
          <w:rFonts w:ascii="Times New Roman" w:hAnsi="Times New Roman" w:cs="Times New Roman"/>
          <w:sz w:val="28"/>
          <w:szCs w:val="28"/>
        </w:rPr>
        <w:t xml:space="preserve">]. </w:t>
      </w:r>
      <w:r w:rsidR="008A78C1" w:rsidRPr="00EE3E5F">
        <w:rPr>
          <w:rFonts w:ascii="Times New Roman" w:hAnsi="Times New Roman" w:cs="Times New Roman"/>
          <w:sz w:val="28"/>
          <w:szCs w:val="28"/>
        </w:rPr>
        <w:t xml:space="preserve">Большое значение придается </w:t>
      </w:r>
      <w:r w:rsidR="008A78C1" w:rsidRPr="00EE3E5F">
        <w:rPr>
          <w:rFonts w:ascii="Times New Roman" w:hAnsi="Times New Roman" w:cs="Times New Roman"/>
          <w:b/>
          <w:sz w:val="28"/>
          <w:szCs w:val="28"/>
        </w:rPr>
        <w:t>целям</w:t>
      </w:r>
      <w:r w:rsidR="008A78C1" w:rsidRPr="00EE3E5F">
        <w:rPr>
          <w:rFonts w:ascii="Times New Roman" w:hAnsi="Times New Roman" w:cs="Times New Roman"/>
          <w:sz w:val="28"/>
          <w:szCs w:val="28"/>
        </w:rPr>
        <w:t xml:space="preserve"> личностного развития учащихся - воспитательным, развивающим, что реализуется через специально созданные педагогом ситуации (ситуации самоопределения, проблемные, общения, самоконтроля и самооценки, рефлексии, </w:t>
      </w:r>
      <w:proofErr w:type="spellStart"/>
      <w:r w:rsidR="008A78C1" w:rsidRPr="00EE3E5F">
        <w:rPr>
          <w:rFonts w:ascii="Times New Roman" w:hAnsi="Times New Roman" w:cs="Times New Roman"/>
          <w:sz w:val="28"/>
          <w:szCs w:val="28"/>
        </w:rPr>
        <w:t>самопрезентации</w:t>
      </w:r>
      <w:proofErr w:type="spellEnd"/>
      <w:r w:rsidR="008A78C1" w:rsidRPr="00EE3E5F">
        <w:rPr>
          <w:rFonts w:ascii="Times New Roman" w:hAnsi="Times New Roman" w:cs="Times New Roman"/>
          <w:sz w:val="28"/>
          <w:szCs w:val="28"/>
        </w:rPr>
        <w:t xml:space="preserve">). </w:t>
      </w:r>
    </w:p>
    <w:p w:rsidR="008A78C1" w:rsidRPr="008A78C1" w:rsidRDefault="008A78C1" w:rsidP="008A78C1">
      <w:pPr>
        <w:pStyle w:val="a4"/>
        <w:ind w:firstLine="993"/>
        <w:jc w:val="both"/>
        <w:rPr>
          <w:rFonts w:ascii="Times New Roman" w:hAnsi="Times New Roman" w:cs="Times New Roman"/>
          <w:sz w:val="28"/>
          <w:szCs w:val="28"/>
        </w:rPr>
      </w:pPr>
      <w:r w:rsidRPr="008A78C1">
        <w:rPr>
          <w:rFonts w:ascii="Times New Roman" w:hAnsi="Times New Roman" w:cs="Times New Roman"/>
          <w:b/>
          <w:sz w:val="28"/>
          <w:szCs w:val="28"/>
        </w:rPr>
        <w:t>Содержанием</w:t>
      </w:r>
      <w:r w:rsidRPr="008A78C1">
        <w:rPr>
          <w:rFonts w:ascii="Times New Roman" w:hAnsi="Times New Roman" w:cs="Times New Roman"/>
          <w:sz w:val="28"/>
          <w:szCs w:val="28"/>
        </w:rPr>
        <w:t xml:space="preserve"> образования выступают знания, умения и навыки, но в личностном смысле, на основе актуализации, перестройки и обогащения личного опыта и личной оценки собственных результатов, оценки способов овладения знаниями, что рассматривается как ключевые компетенции, которые формируются в процессе образовательных ситуаций развивающего типа (ситуации выбора, решения проблем, </w:t>
      </w:r>
      <w:proofErr w:type="spellStart"/>
      <w:r w:rsidRPr="008A78C1">
        <w:rPr>
          <w:rFonts w:ascii="Times New Roman" w:hAnsi="Times New Roman" w:cs="Times New Roman"/>
          <w:sz w:val="28"/>
          <w:szCs w:val="28"/>
        </w:rPr>
        <w:t>самооценивания</w:t>
      </w:r>
      <w:proofErr w:type="spellEnd"/>
      <w:r w:rsidRPr="008A78C1">
        <w:rPr>
          <w:rFonts w:ascii="Times New Roman" w:hAnsi="Times New Roman" w:cs="Times New Roman"/>
          <w:sz w:val="28"/>
          <w:szCs w:val="28"/>
        </w:rPr>
        <w:t xml:space="preserve">). В содержание образования включаются также ценности и личностные смыслы учащихся. </w:t>
      </w:r>
    </w:p>
    <w:p w:rsidR="008A78C1" w:rsidRPr="008A78C1" w:rsidRDefault="008A78C1" w:rsidP="008A78C1">
      <w:pPr>
        <w:pStyle w:val="a4"/>
        <w:ind w:firstLine="993"/>
        <w:jc w:val="both"/>
        <w:rPr>
          <w:rFonts w:ascii="Times New Roman" w:hAnsi="Times New Roman" w:cs="Times New Roman"/>
          <w:sz w:val="28"/>
          <w:szCs w:val="28"/>
        </w:rPr>
      </w:pPr>
      <w:r w:rsidRPr="008A78C1">
        <w:rPr>
          <w:rFonts w:ascii="Times New Roman" w:hAnsi="Times New Roman" w:cs="Times New Roman"/>
          <w:b/>
          <w:sz w:val="28"/>
          <w:szCs w:val="28"/>
        </w:rPr>
        <w:t>Формой организации обучения</w:t>
      </w:r>
      <w:r w:rsidRPr="008A78C1">
        <w:rPr>
          <w:rFonts w:ascii="Times New Roman" w:hAnsi="Times New Roman" w:cs="Times New Roman"/>
          <w:sz w:val="28"/>
          <w:szCs w:val="28"/>
        </w:rPr>
        <w:t xml:space="preserve"> является урок с гибкой структурой как упорядоченная последовательность образовательных ситуаций развивающего типа (разнообразные формы проведения уроков, использование личностно ориентированных технологий). </w:t>
      </w:r>
    </w:p>
    <w:p w:rsidR="008A78C1" w:rsidRPr="008A78C1" w:rsidRDefault="008A78C1" w:rsidP="008A78C1">
      <w:pPr>
        <w:pStyle w:val="a4"/>
        <w:ind w:firstLine="993"/>
        <w:jc w:val="both"/>
        <w:rPr>
          <w:rFonts w:ascii="Times New Roman" w:hAnsi="Times New Roman" w:cs="Times New Roman"/>
          <w:sz w:val="28"/>
          <w:szCs w:val="28"/>
        </w:rPr>
      </w:pPr>
      <w:r w:rsidRPr="008A78C1">
        <w:rPr>
          <w:rFonts w:ascii="Times New Roman" w:hAnsi="Times New Roman" w:cs="Times New Roman"/>
          <w:b/>
          <w:sz w:val="28"/>
          <w:szCs w:val="28"/>
        </w:rPr>
        <w:t>Деятельность учителя</w:t>
      </w:r>
      <w:r w:rsidRPr="008A78C1">
        <w:rPr>
          <w:rFonts w:ascii="Times New Roman" w:hAnsi="Times New Roman" w:cs="Times New Roman"/>
          <w:sz w:val="28"/>
          <w:szCs w:val="28"/>
        </w:rPr>
        <w:t xml:space="preserve"> на этапе планирования включает выявление готовности учащихся к изучению нового материала, продумывание возможности учебного материала для личностного развития учеников, планирование образовательных ситуаций развивающего типа, </w:t>
      </w:r>
      <w:r w:rsidRPr="008A78C1">
        <w:rPr>
          <w:rFonts w:ascii="Times New Roman" w:hAnsi="Times New Roman" w:cs="Times New Roman"/>
          <w:sz w:val="28"/>
          <w:szCs w:val="28"/>
        </w:rPr>
        <w:lastRenderedPageBreak/>
        <w:t xml:space="preserve">продумывание открытых заданий и вопросов. На этапе реализации педагог организует самоопределение учащихся на свой личный результат, на содержание своих образовательных продуктов, опирается на субъективный опыт учащихся, организует образовательные ситуации, самоконтроль и самоанализ деятельности и ее результатов на основе внешних и внутренних критериев; анализирует эффективность образовательных ситуаций на уроке, намечает меры развития собственной практики. </w:t>
      </w:r>
    </w:p>
    <w:p w:rsidR="008A78C1" w:rsidRPr="008A78C1" w:rsidRDefault="008A78C1" w:rsidP="008A78C1">
      <w:pPr>
        <w:pStyle w:val="a4"/>
        <w:ind w:firstLine="993"/>
        <w:jc w:val="both"/>
        <w:rPr>
          <w:rFonts w:ascii="Times New Roman" w:hAnsi="Times New Roman" w:cs="Times New Roman"/>
          <w:sz w:val="28"/>
          <w:szCs w:val="28"/>
        </w:rPr>
      </w:pPr>
      <w:proofErr w:type="gramStart"/>
      <w:r w:rsidRPr="008A78C1">
        <w:rPr>
          <w:rFonts w:ascii="Times New Roman" w:hAnsi="Times New Roman" w:cs="Times New Roman"/>
          <w:b/>
          <w:sz w:val="28"/>
          <w:szCs w:val="28"/>
        </w:rPr>
        <w:t>Деятельность учащихся</w:t>
      </w:r>
      <w:r w:rsidRPr="008A78C1">
        <w:rPr>
          <w:rFonts w:ascii="Times New Roman" w:hAnsi="Times New Roman" w:cs="Times New Roman"/>
          <w:sz w:val="28"/>
          <w:szCs w:val="28"/>
        </w:rPr>
        <w:t xml:space="preserve"> связана с определением личностных смыслов в усвоении знаний, что предполагает: оценивание ими своих знаний как неполных; самоопределение на результат и процесс; планирование своей работы; организация в пары и </w:t>
      </w:r>
      <w:proofErr w:type="spellStart"/>
      <w:r w:rsidRPr="008A78C1">
        <w:rPr>
          <w:rFonts w:ascii="Times New Roman" w:hAnsi="Times New Roman" w:cs="Times New Roman"/>
          <w:sz w:val="28"/>
          <w:szCs w:val="28"/>
        </w:rPr>
        <w:t>микрогруппы</w:t>
      </w:r>
      <w:proofErr w:type="spellEnd"/>
      <w:r w:rsidRPr="008A78C1">
        <w:rPr>
          <w:rFonts w:ascii="Times New Roman" w:hAnsi="Times New Roman" w:cs="Times New Roman"/>
          <w:sz w:val="28"/>
          <w:szCs w:val="28"/>
        </w:rPr>
        <w:t>; реализация своих планов в созданных учителем образовательных ситуациях развивающего типа; создание личных продуктов; осмысливание своей деятельности и результата; оценивание качества личных образовательных продуктов;</w:t>
      </w:r>
      <w:proofErr w:type="gramEnd"/>
      <w:r w:rsidRPr="008A78C1">
        <w:rPr>
          <w:rFonts w:ascii="Times New Roman" w:hAnsi="Times New Roman" w:cs="Times New Roman"/>
          <w:sz w:val="28"/>
          <w:szCs w:val="28"/>
        </w:rPr>
        <w:t xml:space="preserve"> выполнение творческих и открытых заданий. </w:t>
      </w:r>
    </w:p>
    <w:p w:rsidR="008A78C1" w:rsidRPr="008A78C1" w:rsidRDefault="008A78C1" w:rsidP="008A78C1">
      <w:pPr>
        <w:pStyle w:val="a4"/>
        <w:ind w:firstLine="993"/>
        <w:jc w:val="both"/>
        <w:rPr>
          <w:rFonts w:ascii="Times New Roman" w:hAnsi="Times New Roman" w:cs="Times New Roman"/>
          <w:sz w:val="28"/>
          <w:szCs w:val="28"/>
        </w:rPr>
      </w:pPr>
      <w:r w:rsidRPr="008A78C1">
        <w:rPr>
          <w:rFonts w:ascii="Times New Roman" w:hAnsi="Times New Roman" w:cs="Times New Roman"/>
          <w:b/>
          <w:sz w:val="28"/>
          <w:szCs w:val="28"/>
        </w:rPr>
        <w:t>Методами обучения</w:t>
      </w:r>
      <w:r w:rsidRPr="008A78C1">
        <w:rPr>
          <w:rFonts w:ascii="Times New Roman" w:hAnsi="Times New Roman" w:cs="Times New Roman"/>
          <w:sz w:val="28"/>
          <w:szCs w:val="28"/>
        </w:rPr>
        <w:t xml:space="preserve"> являются продуктивные и активные методы, личностноориентированные технологии. В качестве </w:t>
      </w:r>
      <w:r w:rsidRPr="008A78C1">
        <w:rPr>
          <w:rFonts w:ascii="Times New Roman" w:hAnsi="Times New Roman" w:cs="Times New Roman"/>
          <w:b/>
          <w:sz w:val="28"/>
          <w:szCs w:val="28"/>
        </w:rPr>
        <w:t>средств</w:t>
      </w:r>
      <w:r w:rsidRPr="008A78C1">
        <w:rPr>
          <w:rFonts w:ascii="Times New Roman" w:hAnsi="Times New Roman" w:cs="Times New Roman"/>
          <w:sz w:val="28"/>
          <w:szCs w:val="28"/>
        </w:rPr>
        <w:t xml:space="preserve"> обучения выступают вариативные тексты, дополнительные источники информации, неполные и вариативные ориентировочные основы деятельности учащихся, задания открытого типа. </w:t>
      </w:r>
    </w:p>
    <w:p w:rsidR="008A78C1" w:rsidRPr="008A78C1" w:rsidRDefault="008A78C1" w:rsidP="008A78C1">
      <w:pPr>
        <w:pStyle w:val="a4"/>
        <w:ind w:firstLine="993"/>
        <w:jc w:val="both"/>
        <w:rPr>
          <w:rFonts w:ascii="Times New Roman" w:hAnsi="Times New Roman" w:cs="Times New Roman"/>
          <w:sz w:val="28"/>
          <w:szCs w:val="28"/>
        </w:rPr>
      </w:pPr>
      <w:r w:rsidRPr="008A78C1">
        <w:rPr>
          <w:rFonts w:ascii="Times New Roman" w:hAnsi="Times New Roman" w:cs="Times New Roman"/>
          <w:b/>
          <w:sz w:val="28"/>
          <w:szCs w:val="28"/>
        </w:rPr>
        <w:t>Результатами</w:t>
      </w:r>
      <w:r w:rsidRPr="008A78C1">
        <w:rPr>
          <w:rFonts w:ascii="Times New Roman" w:hAnsi="Times New Roman" w:cs="Times New Roman"/>
          <w:sz w:val="28"/>
          <w:szCs w:val="28"/>
        </w:rPr>
        <w:t xml:space="preserve"> учебно-воспитательного процесса являются не только и не столько </w:t>
      </w:r>
      <w:proofErr w:type="spellStart"/>
      <w:r w:rsidRPr="008A78C1">
        <w:rPr>
          <w:rFonts w:ascii="Times New Roman" w:hAnsi="Times New Roman" w:cs="Times New Roman"/>
          <w:sz w:val="28"/>
          <w:szCs w:val="28"/>
        </w:rPr>
        <w:t>ЗУНы</w:t>
      </w:r>
      <w:proofErr w:type="spellEnd"/>
      <w:r w:rsidRPr="008A78C1">
        <w:rPr>
          <w:rFonts w:ascii="Times New Roman" w:hAnsi="Times New Roman" w:cs="Times New Roman"/>
          <w:sz w:val="28"/>
          <w:szCs w:val="28"/>
        </w:rPr>
        <w:t>, но и личностные, интеллектуальные, нравственные приращения в развитии учащихся, учебные и социальные компетенции, которыми они овладели.</w:t>
      </w:r>
    </w:p>
    <w:p w:rsidR="008A78C1" w:rsidRPr="008A78C1" w:rsidRDefault="008A78C1" w:rsidP="008A78C1">
      <w:pPr>
        <w:pStyle w:val="a4"/>
        <w:ind w:firstLine="993"/>
        <w:jc w:val="both"/>
        <w:rPr>
          <w:rFonts w:ascii="Times New Roman" w:hAnsi="Times New Roman" w:cs="Times New Roman"/>
          <w:sz w:val="28"/>
          <w:szCs w:val="28"/>
        </w:rPr>
      </w:pPr>
      <w:r w:rsidRPr="008A78C1">
        <w:rPr>
          <w:rFonts w:ascii="Times New Roman" w:hAnsi="Times New Roman" w:cs="Times New Roman"/>
          <w:sz w:val="28"/>
          <w:szCs w:val="28"/>
        </w:rPr>
        <w:t xml:space="preserve">Практическая реализация любого подхода предполагает владение педагогами соответствующими методами, приемами и технологиями. Личностно-ориентированные технологииставят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 приоритетный субъект, она является целью образовательной системы, а не средством достижения какой-либо отвлеченной цели (что имеет место в авторитарных и </w:t>
      </w:r>
      <w:proofErr w:type="spellStart"/>
      <w:r w:rsidRPr="008A78C1">
        <w:rPr>
          <w:rFonts w:ascii="Times New Roman" w:hAnsi="Times New Roman" w:cs="Times New Roman"/>
          <w:sz w:val="28"/>
          <w:szCs w:val="28"/>
        </w:rPr>
        <w:t>дидактоцентрических</w:t>
      </w:r>
      <w:proofErr w:type="spellEnd"/>
      <w:r w:rsidRPr="008A78C1">
        <w:rPr>
          <w:rFonts w:ascii="Times New Roman" w:hAnsi="Times New Roman" w:cs="Times New Roman"/>
          <w:sz w:val="28"/>
          <w:szCs w:val="28"/>
        </w:rPr>
        <w:t xml:space="preserve"> технологиях). Таким образом, </w:t>
      </w:r>
      <w:proofErr w:type="spellStart"/>
      <w:r w:rsidRPr="008A78C1">
        <w:rPr>
          <w:rFonts w:ascii="Times New Roman" w:hAnsi="Times New Roman" w:cs="Times New Roman"/>
          <w:sz w:val="28"/>
          <w:szCs w:val="28"/>
        </w:rPr>
        <w:t>личностноориентированные</w:t>
      </w:r>
      <w:proofErr w:type="spellEnd"/>
      <w:r w:rsidRPr="008A78C1">
        <w:rPr>
          <w:rFonts w:ascii="Times New Roman" w:hAnsi="Times New Roman" w:cs="Times New Roman"/>
          <w:sz w:val="28"/>
          <w:szCs w:val="28"/>
        </w:rPr>
        <w:t xml:space="preserve"> технологии характеризуются </w:t>
      </w:r>
      <w:proofErr w:type="spellStart"/>
      <w:r w:rsidRPr="008A78C1">
        <w:rPr>
          <w:rFonts w:ascii="Times New Roman" w:hAnsi="Times New Roman" w:cs="Times New Roman"/>
          <w:sz w:val="28"/>
          <w:szCs w:val="28"/>
        </w:rPr>
        <w:t>антропоцентричностью</w:t>
      </w:r>
      <w:proofErr w:type="spellEnd"/>
      <w:r w:rsidRPr="008A78C1">
        <w:rPr>
          <w:rFonts w:ascii="Times New Roman" w:hAnsi="Times New Roman" w:cs="Times New Roman"/>
          <w:sz w:val="28"/>
          <w:szCs w:val="28"/>
        </w:rPr>
        <w:t>, гуманистической и психотерапевтической направленностью и имеют целью разностороннее, свободное и творческое развитие ребенка</w:t>
      </w:r>
      <w:r w:rsidR="00CF21EF" w:rsidRPr="00CF21EF">
        <w:rPr>
          <w:rFonts w:ascii="Times New Roman" w:hAnsi="Times New Roman" w:cs="Times New Roman"/>
          <w:sz w:val="28"/>
          <w:szCs w:val="28"/>
        </w:rPr>
        <w:t>[</w:t>
      </w:r>
      <w:r w:rsidR="00CF21EF">
        <w:rPr>
          <w:rFonts w:ascii="Times New Roman" w:hAnsi="Times New Roman" w:cs="Times New Roman"/>
          <w:sz w:val="28"/>
          <w:szCs w:val="28"/>
        </w:rPr>
        <w:t>55</w:t>
      </w:r>
      <w:r w:rsidR="00CF21EF" w:rsidRPr="00CF21EF">
        <w:rPr>
          <w:rFonts w:ascii="Times New Roman" w:hAnsi="Times New Roman" w:cs="Times New Roman"/>
          <w:sz w:val="28"/>
          <w:szCs w:val="28"/>
        </w:rPr>
        <w:t>]</w:t>
      </w:r>
      <w:r w:rsidRPr="008A78C1">
        <w:rPr>
          <w:rFonts w:ascii="Times New Roman" w:hAnsi="Times New Roman" w:cs="Times New Roman"/>
          <w:sz w:val="28"/>
          <w:szCs w:val="28"/>
        </w:rPr>
        <w:t>. В рамках личностно ориентированных технологий выделяются гуманно-личностные технологии, технологии сотрудничества,  технологии свободного воспитания и соответствующие им более частные технологии</w:t>
      </w:r>
      <w:r w:rsidR="005D0D9D">
        <w:rPr>
          <w:rFonts w:ascii="Times New Roman" w:hAnsi="Times New Roman" w:cs="Times New Roman"/>
          <w:sz w:val="28"/>
          <w:szCs w:val="28"/>
        </w:rPr>
        <w:t>.</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Основными путями реализации личностно ориентированного подхода в деятельности педагога являются следующие</w:t>
      </w:r>
      <w:r w:rsidR="007E79A0" w:rsidRPr="00EE3E5F">
        <w:rPr>
          <w:rFonts w:ascii="Times New Roman" w:hAnsi="Times New Roman" w:cs="Times New Roman"/>
          <w:sz w:val="28"/>
          <w:szCs w:val="28"/>
        </w:rPr>
        <w:t xml:space="preserve"> [</w:t>
      </w:r>
      <w:r w:rsidR="0060083A">
        <w:rPr>
          <w:rFonts w:ascii="Times New Roman" w:hAnsi="Times New Roman" w:cs="Times New Roman"/>
          <w:sz w:val="28"/>
          <w:szCs w:val="28"/>
        </w:rPr>
        <w:t xml:space="preserve">10, </w:t>
      </w:r>
      <w:r w:rsidR="00EF3A6D">
        <w:rPr>
          <w:rFonts w:ascii="Times New Roman" w:hAnsi="Times New Roman" w:cs="Times New Roman"/>
          <w:sz w:val="28"/>
          <w:szCs w:val="28"/>
        </w:rPr>
        <w:t>29</w:t>
      </w:r>
      <w:r w:rsidR="007E79A0" w:rsidRPr="00EE3E5F">
        <w:rPr>
          <w:rFonts w:ascii="Times New Roman" w:hAnsi="Times New Roman" w:cs="Times New Roman"/>
          <w:sz w:val="28"/>
          <w:szCs w:val="28"/>
        </w:rPr>
        <w:t xml:space="preserve">, </w:t>
      </w:r>
      <w:r w:rsidR="00EF3A6D">
        <w:rPr>
          <w:rFonts w:ascii="Times New Roman" w:hAnsi="Times New Roman" w:cs="Times New Roman"/>
          <w:sz w:val="28"/>
          <w:szCs w:val="28"/>
        </w:rPr>
        <w:t>34</w:t>
      </w:r>
      <w:r w:rsidR="007E79A0" w:rsidRPr="00EE3E5F">
        <w:rPr>
          <w:rFonts w:ascii="Times New Roman" w:hAnsi="Times New Roman" w:cs="Times New Roman"/>
          <w:sz w:val="28"/>
          <w:szCs w:val="28"/>
        </w:rPr>
        <w:t xml:space="preserve">, </w:t>
      </w:r>
      <w:r w:rsidR="00EF3A6D">
        <w:rPr>
          <w:rFonts w:ascii="Times New Roman" w:hAnsi="Times New Roman" w:cs="Times New Roman"/>
          <w:sz w:val="28"/>
          <w:szCs w:val="28"/>
        </w:rPr>
        <w:t>75</w:t>
      </w:r>
      <w:r w:rsidR="007E79A0" w:rsidRPr="00EE3E5F">
        <w:rPr>
          <w:rFonts w:ascii="Times New Roman" w:hAnsi="Times New Roman" w:cs="Times New Roman"/>
          <w:sz w:val="28"/>
          <w:szCs w:val="28"/>
        </w:rPr>
        <w:t>]</w:t>
      </w:r>
      <w:r w:rsidRPr="00EE3E5F">
        <w:rPr>
          <w:rFonts w:ascii="Times New Roman" w:hAnsi="Times New Roman" w:cs="Times New Roman"/>
          <w:sz w:val="28"/>
          <w:szCs w:val="28"/>
        </w:rPr>
        <w:t>:</w:t>
      </w:r>
    </w:p>
    <w:p w:rsidR="008A78C1" w:rsidRPr="00EE3E5F" w:rsidRDefault="008A78C1" w:rsidP="00EE3E5F">
      <w:pPr>
        <w:pStyle w:val="a4"/>
        <w:ind w:firstLine="709"/>
        <w:jc w:val="both"/>
        <w:rPr>
          <w:rFonts w:ascii="Times New Roman" w:hAnsi="Times New Roman" w:cs="Times New Roman"/>
          <w:sz w:val="28"/>
          <w:szCs w:val="28"/>
        </w:rPr>
      </w:pPr>
      <w:proofErr w:type="gramStart"/>
      <w:r w:rsidRPr="00EE3E5F">
        <w:rPr>
          <w:rFonts w:ascii="Times New Roman" w:hAnsi="Times New Roman" w:cs="Times New Roman"/>
          <w:b/>
          <w:sz w:val="28"/>
          <w:szCs w:val="28"/>
        </w:rPr>
        <w:t>Учет индивидуальных</w:t>
      </w:r>
      <w:r w:rsidRPr="00EE3E5F">
        <w:rPr>
          <w:rFonts w:ascii="Times New Roman" w:hAnsi="Times New Roman" w:cs="Times New Roman"/>
          <w:sz w:val="28"/>
          <w:szCs w:val="28"/>
        </w:rPr>
        <w:t xml:space="preserve"> (тип темперамента, способности, черты характера) и </w:t>
      </w:r>
      <w:r w:rsidRPr="00EE3E5F">
        <w:rPr>
          <w:rFonts w:ascii="Times New Roman" w:hAnsi="Times New Roman" w:cs="Times New Roman"/>
          <w:b/>
          <w:sz w:val="28"/>
          <w:szCs w:val="28"/>
        </w:rPr>
        <w:t>личностных</w:t>
      </w:r>
      <w:r w:rsidRPr="00EE3E5F">
        <w:rPr>
          <w:rFonts w:ascii="Times New Roman" w:hAnsi="Times New Roman" w:cs="Times New Roman"/>
          <w:sz w:val="28"/>
          <w:szCs w:val="28"/>
        </w:rPr>
        <w:t xml:space="preserve"> (потребности, мотивы, взгляды и убеждения, личный опыт) </w:t>
      </w:r>
      <w:r w:rsidRPr="00EE3E5F">
        <w:rPr>
          <w:rFonts w:ascii="Times New Roman" w:hAnsi="Times New Roman" w:cs="Times New Roman"/>
          <w:b/>
          <w:sz w:val="28"/>
          <w:szCs w:val="28"/>
        </w:rPr>
        <w:t>особенностей</w:t>
      </w:r>
      <w:r w:rsidRPr="00EE3E5F">
        <w:rPr>
          <w:rFonts w:ascii="Times New Roman" w:hAnsi="Times New Roman" w:cs="Times New Roman"/>
          <w:sz w:val="28"/>
          <w:szCs w:val="28"/>
        </w:rPr>
        <w:t xml:space="preserve"> учащихся; подстройка педагога под </w:t>
      </w:r>
      <w:r w:rsidRPr="00EE3E5F">
        <w:rPr>
          <w:rFonts w:ascii="Times New Roman" w:hAnsi="Times New Roman" w:cs="Times New Roman"/>
          <w:sz w:val="28"/>
          <w:szCs w:val="28"/>
        </w:rPr>
        <w:lastRenderedPageBreak/>
        <w:t xml:space="preserve">учащихся, что реализуется при использовании педагогом технологии проблемного обучения (проблемные ситуации научного и практико-ориентированного содержания), технологии </w:t>
      </w:r>
      <w:proofErr w:type="spellStart"/>
      <w:r w:rsidRPr="00EE3E5F">
        <w:rPr>
          <w:rFonts w:ascii="Times New Roman" w:hAnsi="Times New Roman" w:cs="Times New Roman"/>
          <w:sz w:val="28"/>
          <w:szCs w:val="28"/>
        </w:rPr>
        <w:t>разоуровневого</w:t>
      </w:r>
      <w:proofErr w:type="spellEnd"/>
      <w:r w:rsidRPr="00EE3E5F">
        <w:rPr>
          <w:rFonts w:ascii="Times New Roman" w:hAnsi="Times New Roman" w:cs="Times New Roman"/>
          <w:sz w:val="28"/>
          <w:szCs w:val="28"/>
        </w:rPr>
        <w:t xml:space="preserve"> обучения (работа в </w:t>
      </w:r>
      <w:proofErr w:type="spellStart"/>
      <w:r w:rsidRPr="00EE3E5F">
        <w:rPr>
          <w:rFonts w:ascii="Times New Roman" w:hAnsi="Times New Roman" w:cs="Times New Roman"/>
          <w:sz w:val="28"/>
          <w:szCs w:val="28"/>
        </w:rPr>
        <w:t>микрогруппах</w:t>
      </w:r>
      <w:proofErr w:type="spellEnd"/>
      <w:r w:rsidRPr="00EE3E5F">
        <w:rPr>
          <w:rFonts w:ascii="Times New Roman" w:hAnsi="Times New Roman" w:cs="Times New Roman"/>
          <w:sz w:val="28"/>
          <w:szCs w:val="28"/>
        </w:rPr>
        <w:t xml:space="preserve"> гомогенного по уровню </w:t>
      </w:r>
      <w:proofErr w:type="spellStart"/>
      <w:r w:rsidRPr="00EE3E5F">
        <w:rPr>
          <w:rFonts w:ascii="Times New Roman" w:hAnsi="Times New Roman" w:cs="Times New Roman"/>
          <w:sz w:val="28"/>
          <w:szCs w:val="28"/>
        </w:rPr>
        <w:t>обучаемости</w:t>
      </w:r>
      <w:proofErr w:type="spellEnd"/>
      <w:r w:rsidRPr="00EE3E5F">
        <w:rPr>
          <w:rFonts w:ascii="Times New Roman" w:hAnsi="Times New Roman" w:cs="Times New Roman"/>
          <w:sz w:val="28"/>
          <w:szCs w:val="28"/>
        </w:rPr>
        <w:t xml:space="preserve"> состава, </w:t>
      </w:r>
      <w:r w:rsidR="005D0D9D" w:rsidRPr="00EE3E5F">
        <w:rPr>
          <w:rFonts w:ascii="Times New Roman" w:hAnsi="Times New Roman" w:cs="Times New Roman"/>
          <w:sz w:val="28"/>
          <w:szCs w:val="28"/>
        </w:rPr>
        <w:t xml:space="preserve">индивидуальные </w:t>
      </w:r>
      <w:proofErr w:type="spellStart"/>
      <w:r w:rsidRPr="00EE3E5F">
        <w:rPr>
          <w:rFonts w:ascii="Times New Roman" w:hAnsi="Times New Roman" w:cs="Times New Roman"/>
          <w:sz w:val="28"/>
          <w:szCs w:val="28"/>
        </w:rPr>
        <w:t>разноуровневые</w:t>
      </w:r>
      <w:proofErr w:type="spellEnd"/>
      <w:r w:rsidRPr="00EE3E5F">
        <w:rPr>
          <w:rFonts w:ascii="Times New Roman" w:hAnsi="Times New Roman" w:cs="Times New Roman"/>
          <w:sz w:val="28"/>
          <w:szCs w:val="28"/>
        </w:rPr>
        <w:t xml:space="preserve"> задания - Лестница успеха), технологии развития критического мышления, интерактивные технологии.</w:t>
      </w:r>
      <w:proofErr w:type="gramEnd"/>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b/>
          <w:sz w:val="28"/>
          <w:szCs w:val="28"/>
        </w:rPr>
        <w:t>Создание ситуации успеха</w:t>
      </w:r>
      <w:r w:rsidRPr="00EE3E5F">
        <w:rPr>
          <w:rFonts w:ascii="Times New Roman" w:hAnsi="Times New Roman" w:cs="Times New Roman"/>
          <w:sz w:val="28"/>
          <w:szCs w:val="28"/>
        </w:rPr>
        <w:t xml:space="preserve"> для каждого учащегося. Переживание ситуации успеха стимулирует активность учащихся, формирует уверенность в себе, напротив, ситуация неуспеха после затраченных усилий снижает самооценку ученика, способствует снижению его активности, отказу от выполнения задания, лжи. </w:t>
      </w:r>
      <w:r w:rsidR="007844B4" w:rsidRPr="00EE3E5F">
        <w:rPr>
          <w:rFonts w:ascii="Times New Roman" w:hAnsi="Times New Roman" w:cs="Times New Roman"/>
          <w:sz w:val="28"/>
          <w:szCs w:val="28"/>
        </w:rPr>
        <w:t>В качестве п</w:t>
      </w:r>
      <w:r w:rsidRPr="00EE3E5F">
        <w:rPr>
          <w:rFonts w:ascii="Times New Roman" w:hAnsi="Times New Roman" w:cs="Times New Roman"/>
          <w:sz w:val="28"/>
          <w:szCs w:val="28"/>
        </w:rPr>
        <w:t>рием</w:t>
      </w:r>
      <w:r w:rsidR="007844B4" w:rsidRPr="00EE3E5F">
        <w:rPr>
          <w:rFonts w:ascii="Times New Roman" w:hAnsi="Times New Roman" w:cs="Times New Roman"/>
          <w:sz w:val="28"/>
          <w:szCs w:val="28"/>
        </w:rPr>
        <w:t>ов</w:t>
      </w:r>
      <w:r w:rsidRPr="00EE3E5F">
        <w:rPr>
          <w:rFonts w:ascii="Times New Roman" w:hAnsi="Times New Roman" w:cs="Times New Roman"/>
          <w:sz w:val="28"/>
          <w:szCs w:val="28"/>
        </w:rPr>
        <w:t xml:space="preserve"> создания ситуации успеха на уроке</w:t>
      </w:r>
      <w:r w:rsidR="007844B4" w:rsidRPr="00EE3E5F">
        <w:rPr>
          <w:rFonts w:ascii="Times New Roman" w:hAnsi="Times New Roman" w:cs="Times New Roman"/>
          <w:sz w:val="28"/>
          <w:szCs w:val="28"/>
        </w:rPr>
        <w:t xml:space="preserve"> выступают</w:t>
      </w:r>
      <w:r w:rsidRPr="00EE3E5F">
        <w:rPr>
          <w:rFonts w:ascii="Times New Roman" w:hAnsi="Times New Roman" w:cs="Times New Roman"/>
          <w:sz w:val="28"/>
          <w:szCs w:val="28"/>
        </w:rPr>
        <w:t xml:space="preserve">: использование </w:t>
      </w:r>
      <w:proofErr w:type="spellStart"/>
      <w:r w:rsidRPr="00EE3E5F">
        <w:rPr>
          <w:rFonts w:ascii="Times New Roman" w:hAnsi="Times New Roman" w:cs="Times New Roman"/>
          <w:sz w:val="28"/>
          <w:szCs w:val="28"/>
        </w:rPr>
        <w:t>разноуровневых</w:t>
      </w:r>
      <w:proofErr w:type="spellEnd"/>
      <w:r w:rsidRPr="00EE3E5F">
        <w:rPr>
          <w:rFonts w:ascii="Times New Roman" w:hAnsi="Times New Roman" w:cs="Times New Roman"/>
          <w:sz w:val="28"/>
          <w:szCs w:val="28"/>
        </w:rPr>
        <w:t xml:space="preserve"> заданий, организация работы в парах и </w:t>
      </w:r>
      <w:proofErr w:type="spellStart"/>
      <w:r w:rsidRPr="00EE3E5F">
        <w:rPr>
          <w:rFonts w:ascii="Times New Roman" w:hAnsi="Times New Roman" w:cs="Times New Roman"/>
          <w:sz w:val="28"/>
          <w:szCs w:val="28"/>
        </w:rPr>
        <w:t>микрогруппах</w:t>
      </w:r>
      <w:proofErr w:type="spellEnd"/>
      <w:r w:rsidRPr="00EE3E5F">
        <w:rPr>
          <w:rFonts w:ascii="Times New Roman" w:hAnsi="Times New Roman" w:cs="Times New Roman"/>
          <w:sz w:val="28"/>
          <w:szCs w:val="28"/>
        </w:rPr>
        <w:t xml:space="preserve">, использование различных видов </w:t>
      </w:r>
      <w:r w:rsidRPr="00EE3E5F">
        <w:rPr>
          <w:rFonts w:ascii="Times New Roman" w:hAnsi="Times New Roman" w:cs="Times New Roman"/>
          <w:b/>
          <w:sz w:val="28"/>
          <w:szCs w:val="28"/>
        </w:rPr>
        <w:t>опоры</w:t>
      </w:r>
      <w:r w:rsidRPr="00EE3E5F">
        <w:rPr>
          <w:rFonts w:ascii="Times New Roman" w:hAnsi="Times New Roman" w:cs="Times New Roman"/>
          <w:sz w:val="28"/>
          <w:szCs w:val="28"/>
        </w:rPr>
        <w:t xml:space="preserve"> (схема, структурно-логическая схема, таблица, алгоритм, технологическая карта, словарь, план ответа), </w:t>
      </w:r>
      <w:r w:rsidR="007844B4" w:rsidRPr="00EE3E5F">
        <w:rPr>
          <w:rFonts w:ascii="Times New Roman" w:hAnsi="Times New Roman" w:cs="Times New Roman"/>
          <w:sz w:val="28"/>
          <w:szCs w:val="28"/>
        </w:rPr>
        <w:t xml:space="preserve">приемы </w:t>
      </w:r>
      <w:r w:rsidRPr="00EE3E5F">
        <w:rPr>
          <w:rFonts w:ascii="Times New Roman" w:hAnsi="Times New Roman" w:cs="Times New Roman"/>
          <w:sz w:val="28"/>
          <w:szCs w:val="28"/>
        </w:rPr>
        <w:t>педагогическ</w:t>
      </w:r>
      <w:r w:rsidR="007844B4" w:rsidRPr="00EE3E5F">
        <w:rPr>
          <w:rFonts w:ascii="Times New Roman" w:hAnsi="Times New Roman" w:cs="Times New Roman"/>
          <w:sz w:val="28"/>
          <w:szCs w:val="28"/>
        </w:rPr>
        <w:t>ой</w:t>
      </w:r>
      <w:r w:rsidRPr="00EE3E5F">
        <w:rPr>
          <w:rFonts w:ascii="Times New Roman" w:hAnsi="Times New Roman" w:cs="Times New Roman"/>
          <w:sz w:val="28"/>
          <w:szCs w:val="28"/>
        </w:rPr>
        <w:t xml:space="preserve"> помощ</w:t>
      </w:r>
      <w:r w:rsidR="007844B4" w:rsidRPr="00EE3E5F">
        <w:rPr>
          <w:rFonts w:ascii="Times New Roman" w:hAnsi="Times New Roman" w:cs="Times New Roman"/>
          <w:sz w:val="28"/>
          <w:szCs w:val="28"/>
        </w:rPr>
        <w:t>и</w:t>
      </w:r>
      <w:r w:rsidRPr="00EE3E5F">
        <w:rPr>
          <w:rFonts w:ascii="Times New Roman" w:hAnsi="Times New Roman" w:cs="Times New Roman"/>
          <w:sz w:val="28"/>
          <w:szCs w:val="28"/>
        </w:rPr>
        <w:t xml:space="preserve"> и поддержк</w:t>
      </w:r>
      <w:r w:rsidR="007844B4" w:rsidRPr="00EE3E5F">
        <w:rPr>
          <w:rFonts w:ascii="Times New Roman" w:hAnsi="Times New Roman" w:cs="Times New Roman"/>
          <w:sz w:val="28"/>
          <w:szCs w:val="28"/>
        </w:rPr>
        <w:t>и</w:t>
      </w:r>
      <w:r w:rsidRPr="00EE3E5F">
        <w:rPr>
          <w:rFonts w:ascii="Times New Roman" w:hAnsi="Times New Roman" w:cs="Times New Roman"/>
          <w:sz w:val="28"/>
          <w:szCs w:val="28"/>
        </w:rPr>
        <w:t>.</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b/>
          <w:sz w:val="28"/>
          <w:szCs w:val="28"/>
        </w:rPr>
        <w:t>Создание ситуации свободы выбора</w:t>
      </w:r>
      <w:r w:rsidRPr="00EE3E5F">
        <w:rPr>
          <w:rFonts w:ascii="Times New Roman" w:hAnsi="Times New Roman" w:cs="Times New Roman"/>
          <w:sz w:val="28"/>
          <w:szCs w:val="28"/>
        </w:rPr>
        <w:t>, что способствует формированию самостоятельности и ответственности как личностных качеств</w:t>
      </w:r>
      <w:r w:rsidR="007844B4" w:rsidRPr="00EE3E5F">
        <w:rPr>
          <w:rFonts w:ascii="Times New Roman" w:hAnsi="Times New Roman" w:cs="Times New Roman"/>
          <w:sz w:val="28"/>
          <w:szCs w:val="28"/>
        </w:rPr>
        <w:t xml:space="preserve"> ученика</w:t>
      </w:r>
      <w:r w:rsidRPr="00EE3E5F">
        <w:rPr>
          <w:rFonts w:ascii="Times New Roman" w:hAnsi="Times New Roman" w:cs="Times New Roman"/>
          <w:sz w:val="28"/>
          <w:szCs w:val="28"/>
        </w:rPr>
        <w:t xml:space="preserve">, </w:t>
      </w:r>
      <w:r w:rsidR="007844B4" w:rsidRPr="00EE3E5F">
        <w:rPr>
          <w:rFonts w:ascii="Times New Roman" w:hAnsi="Times New Roman" w:cs="Times New Roman"/>
          <w:sz w:val="28"/>
          <w:szCs w:val="28"/>
        </w:rPr>
        <w:t xml:space="preserve">способствует </w:t>
      </w:r>
      <w:r w:rsidRPr="00EE3E5F">
        <w:rPr>
          <w:rFonts w:ascii="Times New Roman" w:hAnsi="Times New Roman" w:cs="Times New Roman"/>
          <w:sz w:val="28"/>
          <w:szCs w:val="28"/>
        </w:rPr>
        <w:t>сниж</w:t>
      </w:r>
      <w:r w:rsidR="007844B4" w:rsidRPr="00EE3E5F">
        <w:rPr>
          <w:rFonts w:ascii="Times New Roman" w:hAnsi="Times New Roman" w:cs="Times New Roman"/>
          <w:sz w:val="28"/>
          <w:szCs w:val="28"/>
        </w:rPr>
        <w:t>ению</w:t>
      </w:r>
      <w:r w:rsidRPr="00EE3E5F">
        <w:rPr>
          <w:rFonts w:ascii="Times New Roman" w:hAnsi="Times New Roman" w:cs="Times New Roman"/>
          <w:sz w:val="28"/>
          <w:szCs w:val="28"/>
        </w:rPr>
        <w:t xml:space="preserve"> тревог</w:t>
      </w:r>
      <w:r w:rsidR="007844B4" w:rsidRPr="00EE3E5F">
        <w:rPr>
          <w:rFonts w:ascii="Times New Roman" w:hAnsi="Times New Roman" w:cs="Times New Roman"/>
          <w:sz w:val="28"/>
          <w:szCs w:val="28"/>
        </w:rPr>
        <w:t>и</w:t>
      </w:r>
      <w:r w:rsidRPr="00EE3E5F">
        <w:rPr>
          <w:rFonts w:ascii="Times New Roman" w:hAnsi="Times New Roman" w:cs="Times New Roman"/>
          <w:sz w:val="28"/>
          <w:szCs w:val="28"/>
        </w:rPr>
        <w:t>, развитию адекватной самооценки. Приемы создания ситуации свободы выбора: выбор уровня сложности задания, партнера для выполнения задания, формы представления задания, материала</w:t>
      </w:r>
      <w:r w:rsidR="007844B4" w:rsidRPr="00EE3E5F">
        <w:rPr>
          <w:rFonts w:ascii="Times New Roman" w:hAnsi="Times New Roman" w:cs="Times New Roman"/>
          <w:sz w:val="28"/>
          <w:szCs w:val="28"/>
        </w:rPr>
        <w:t xml:space="preserve"> и оборудования</w:t>
      </w:r>
      <w:r w:rsidRPr="00EE3E5F">
        <w:rPr>
          <w:rFonts w:ascii="Times New Roman" w:hAnsi="Times New Roman" w:cs="Times New Roman"/>
          <w:sz w:val="28"/>
          <w:szCs w:val="28"/>
        </w:rPr>
        <w:t>.</w:t>
      </w:r>
    </w:p>
    <w:p w:rsidR="008A78C1" w:rsidRPr="00EE3E5F" w:rsidRDefault="008A78C1" w:rsidP="00EE3E5F">
      <w:pPr>
        <w:pStyle w:val="a4"/>
        <w:ind w:firstLine="709"/>
        <w:jc w:val="both"/>
        <w:rPr>
          <w:rFonts w:ascii="Times New Roman" w:hAnsi="Times New Roman" w:cs="Times New Roman"/>
          <w:sz w:val="28"/>
          <w:szCs w:val="28"/>
        </w:rPr>
      </w:pPr>
      <w:r w:rsidRPr="00EE3E5F">
        <w:rPr>
          <w:rFonts w:ascii="Times New Roman" w:hAnsi="Times New Roman" w:cs="Times New Roman"/>
          <w:sz w:val="28"/>
          <w:szCs w:val="28"/>
        </w:rPr>
        <w:t xml:space="preserve">Изменение характера взаимоотношений с детьми через переход к сотрудничеству, </w:t>
      </w:r>
      <w:r w:rsidRPr="00EE3E5F">
        <w:rPr>
          <w:rFonts w:ascii="Times New Roman" w:hAnsi="Times New Roman" w:cs="Times New Roman"/>
          <w:b/>
          <w:sz w:val="28"/>
          <w:szCs w:val="28"/>
        </w:rPr>
        <w:t xml:space="preserve">диалоговому взаимодействию </w:t>
      </w:r>
      <w:r w:rsidRPr="00EE3E5F">
        <w:rPr>
          <w:rFonts w:ascii="Times New Roman" w:hAnsi="Times New Roman" w:cs="Times New Roman"/>
          <w:sz w:val="28"/>
          <w:szCs w:val="28"/>
        </w:rPr>
        <w:t>педагога с учащимися и учащихся между собой</w:t>
      </w:r>
      <w:r w:rsidR="007844B4" w:rsidRPr="00EE3E5F">
        <w:rPr>
          <w:rFonts w:ascii="Times New Roman" w:hAnsi="Times New Roman" w:cs="Times New Roman"/>
          <w:sz w:val="28"/>
          <w:szCs w:val="28"/>
        </w:rPr>
        <w:t>, что осуществляется в процессе использования</w:t>
      </w:r>
      <w:r w:rsidRPr="00EE3E5F">
        <w:rPr>
          <w:rFonts w:ascii="Times New Roman" w:hAnsi="Times New Roman" w:cs="Times New Roman"/>
          <w:sz w:val="28"/>
          <w:szCs w:val="28"/>
        </w:rPr>
        <w:t xml:space="preserve"> интерактивны</w:t>
      </w:r>
      <w:r w:rsidR="007844B4" w:rsidRPr="00EE3E5F">
        <w:rPr>
          <w:rFonts w:ascii="Times New Roman" w:hAnsi="Times New Roman" w:cs="Times New Roman"/>
          <w:sz w:val="28"/>
          <w:szCs w:val="28"/>
        </w:rPr>
        <w:t>х</w:t>
      </w:r>
      <w:r w:rsidRPr="00EE3E5F">
        <w:rPr>
          <w:rFonts w:ascii="Times New Roman" w:hAnsi="Times New Roman" w:cs="Times New Roman"/>
          <w:sz w:val="28"/>
          <w:szCs w:val="28"/>
        </w:rPr>
        <w:t xml:space="preserve"> технологи</w:t>
      </w:r>
      <w:r w:rsidR="007844B4" w:rsidRPr="00EE3E5F">
        <w:rPr>
          <w:rFonts w:ascii="Times New Roman" w:hAnsi="Times New Roman" w:cs="Times New Roman"/>
          <w:sz w:val="28"/>
          <w:szCs w:val="28"/>
        </w:rPr>
        <w:t>й</w:t>
      </w:r>
      <w:r w:rsidRPr="00EE3E5F">
        <w:rPr>
          <w:rFonts w:ascii="Times New Roman" w:hAnsi="Times New Roman" w:cs="Times New Roman"/>
          <w:sz w:val="28"/>
          <w:szCs w:val="28"/>
        </w:rPr>
        <w:t xml:space="preserve">, </w:t>
      </w:r>
      <w:r w:rsidR="007844B4" w:rsidRPr="00EE3E5F">
        <w:rPr>
          <w:rFonts w:ascii="Times New Roman" w:hAnsi="Times New Roman" w:cs="Times New Roman"/>
          <w:sz w:val="28"/>
          <w:szCs w:val="28"/>
        </w:rPr>
        <w:t xml:space="preserve">организации </w:t>
      </w:r>
      <w:proofErr w:type="spellStart"/>
      <w:r w:rsidRPr="00EE3E5F">
        <w:rPr>
          <w:rFonts w:ascii="Times New Roman" w:hAnsi="Times New Roman" w:cs="Times New Roman"/>
          <w:sz w:val="28"/>
          <w:szCs w:val="28"/>
        </w:rPr>
        <w:t>полилог</w:t>
      </w:r>
      <w:r w:rsidR="007844B4" w:rsidRPr="00EE3E5F">
        <w:rPr>
          <w:rFonts w:ascii="Times New Roman" w:hAnsi="Times New Roman" w:cs="Times New Roman"/>
          <w:sz w:val="28"/>
          <w:szCs w:val="28"/>
        </w:rPr>
        <w:t>а</w:t>
      </w:r>
      <w:proofErr w:type="spellEnd"/>
      <w:r w:rsidR="007844B4" w:rsidRPr="00EE3E5F">
        <w:rPr>
          <w:rFonts w:ascii="Times New Roman" w:hAnsi="Times New Roman" w:cs="Times New Roman"/>
          <w:sz w:val="28"/>
          <w:szCs w:val="28"/>
        </w:rPr>
        <w:t xml:space="preserve"> на уроке</w:t>
      </w:r>
      <w:r w:rsidRPr="00EE3E5F">
        <w:rPr>
          <w:rFonts w:ascii="Times New Roman" w:hAnsi="Times New Roman" w:cs="Times New Roman"/>
          <w:sz w:val="28"/>
          <w:szCs w:val="28"/>
        </w:rPr>
        <w:t xml:space="preserve"> (работа в парах и </w:t>
      </w:r>
      <w:proofErr w:type="spellStart"/>
      <w:r w:rsidRPr="00EE3E5F">
        <w:rPr>
          <w:rFonts w:ascii="Times New Roman" w:hAnsi="Times New Roman" w:cs="Times New Roman"/>
          <w:sz w:val="28"/>
          <w:szCs w:val="28"/>
        </w:rPr>
        <w:t>микрогруппах</w:t>
      </w:r>
      <w:proofErr w:type="spellEnd"/>
      <w:r w:rsidRPr="00EE3E5F">
        <w:rPr>
          <w:rFonts w:ascii="Times New Roman" w:hAnsi="Times New Roman" w:cs="Times New Roman"/>
          <w:sz w:val="28"/>
          <w:szCs w:val="28"/>
        </w:rPr>
        <w:t>).</w:t>
      </w:r>
    </w:p>
    <w:p w:rsidR="008A78C1" w:rsidRPr="008A78C1" w:rsidRDefault="008A78C1" w:rsidP="00BD412A">
      <w:pPr>
        <w:spacing w:after="0" w:line="240" w:lineRule="auto"/>
        <w:ind w:firstLine="709"/>
        <w:jc w:val="both"/>
        <w:rPr>
          <w:rFonts w:ascii="Times New Roman" w:hAnsi="Times New Roman" w:cs="Times New Roman"/>
          <w:sz w:val="28"/>
          <w:szCs w:val="28"/>
        </w:rPr>
      </w:pPr>
      <w:r w:rsidRPr="008A78C1">
        <w:rPr>
          <w:rFonts w:ascii="Times New Roman" w:hAnsi="Times New Roman" w:cs="Times New Roman"/>
          <w:b/>
          <w:sz w:val="28"/>
          <w:szCs w:val="28"/>
        </w:rPr>
        <w:t xml:space="preserve">Изменение характера оценивания детей, развитие </w:t>
      </w:r>
      <w:proofErr w:type="spellStart"/>
      <w:r w:rsidRPr="008A78C1">
        <w:rPr>
          <w:rFonts w:ascii="Times New Roman" w:hAnsi="Times New Roman" w:cs="Times New Roman"/>
          <w:b/>
          <w:sz w:val="28"/>
          <w:szCs w:val="28"/>
        </w:rPr>
        <w:t>взаимооценивания</w:t>
      </w:r>
      <w:proofErr w:type="spellEnd"/>
      <w:r w:rsidRPr="008A78C1">
        <w:rPr>
          <w:rFonts w:ascii="Times New Roman" w:hAnsi="Times New Roman" w:cs="Times New Roman"/>
          <w:b/>
          <w:sz w:val="28"/>
          <w:szCs w:val="28"/>
        </w:rPr>
        <w:t xml:space="preserve"> и </w:t>
      </w:r>
      <w:proofErr w:type="spellStart"/>
      <w:r w:rsidRPr="008A78C1">
        <w:rPr>
          <w:rFonts w:ascii="Times New Roman" w:hAnsi="Times New Roman" w:cs="Times New Roman"/>
          <w:b/>
          <w:sz w:val="28"/>
          <w:szCs w:val="28"/>
        </w:rPr>
        <w:t>самооценивания</w:t>
      </w:r>
      <w:proofErr w:type="spellEnd"/>
      <w:r w:rsidRPr="008A78C1">
        <w:rPr>
          <w:rFonts w:ascii="Times New Roman" w:hAnsi="Times New Roman" w:cs="Times New Roman"/>
          <w:b/>
          <w:sz w:val="28"/>
          <w:szCs w:val="28"/>
        </w:rPr>
        <w:t xml:space="preserve">. </w:t>
      </w:r>
      <w:r w:rsidRPr="008A78C1">
        <w:rPr>
          <w:rFonts w:ascii="Times New Roman" w:hAnsi="Times New Roman" w:cs="Times New Roman"/>
          <w:sz w:val="28"/>
          <w:szCs w:val="28"/>
        </w:rPr>
        <w:t>Оценивают действия, поступки, результаты, а не личность. Основная функция оценивания</w:t>
      </w:r>
      <w:r w:rsidR="007844B4">
        <w:rPr>
          <w:rFonts w:ascii="Times New Roman" w:hAnsi="Times New Roman" w:cs="Times New Roman"/>
          <w:sz w:val="28"/>
          <w:szCs w:val="28"/>
        </w:rPr>
        <w:t xml:space="preserve"> в личностно  ориентированном обучении</w:t>
      </w:r>
      <w:r w:rsidRPr="008A78C1">
        <w:rPr>
          <w:rFonts w:ascii="Times New Roman" w:hAnsi="Times New Roman" w:cs="Times New Roman"/>
          <w:sz w:val="28"/>
          <w:szCs w:val="28"/>
        </w:rPr>
        <w:t xml:space="preserve"> – стимулирующая. </w:t>
      </w:r>
      <w:r w:rsidR="007844B4">
        <w:rPr>
          <w:rFonts w:ascii="Times New Roman" w:hAnsi="Times New Roman" w:cs="Times New Roman"/>
          <w:sz w:val="28"/>
          <w:szCs w:val="28"/>
        </w:rPr>
        <w:t>Педагогом и</w:t>
      </w:r>
      <w:r w:rsidRPr="008A78C1">
        <w:rPr>
          <w:rFonts w:ascii="Times New Roman" w:hAnsi="Times New Roman" w:cs="Times New Roman"/>
          <w:sz w:val="28"/>
          <w:szCs w:val="28"/>
        </w:rPr>
        <w:t>спользуются следующие варианты оценивания: а) личностно-ориентированное оценивание – не сравнивать детей друг с другом, а сравнивать с самим собой: вчерашним (сегодня ты выполнил лучше, чем вчера)</w:t>
      </w:r>
      <w:r w:rsidR="007844B4">
        <w:rPr>
          <w:rFonts w:ascii="Times New Roman" w:hAnsi="Times New Roman" w:cs="Times New Roman"/>
          <w:sz w:val="28"/>
          <w:szCs w:val="28"/>
        </w:rPr>
        <w:t>,</w:t>
      </w:r>
      <w:r w:rsidRPr="008A78C1">
        <w:rPr>
          <w:rFonts w:ascii="Times New Roman" w:hAnsi="Times New Roman" w:cs="Times New Roman"/>
          <w:sz w:val="28"/>
          <w:szCs w:val="28"/>
        </w:rPr>
        <w:t xml:space="preserve"> сегодняшним и завтрашним (сможешь, если постараешься, у тебя получится), что хорошо стимулирует активность детей; б) оценивание с ориентацией на норму класса – при подведении итогов урока среди лучших и хороших ответов назвать от 1/3 до 1/2 учеников класса, что также стимулирует активность детей; в) оценивание с ориентацией на предметную норму (с выставлением отметки) – тестовый контроль, оценивание по заданным критериям, создание ситуаций </w:t>
      </w:r>
      <w:proofErr w:type="spellStart"/>
      <w:r w:rsidRPr="008A78C1">
        <w:rPr>
          <w:rFonts w:ascii="Times New Roman" w:hAnsi="Times New Roman" w:cs="Times New Roman"/>
          <w:sz w:val="28"/>
          <w:szCs w:val="28"/>
        </w:rPr>
        <w:t>взаимо-и</w:t>
      </w:r>
      <w:proofErr w:type="spellEnd"/>
      <w:r w:rsidRPr="008A78C1">
        <w:rPr>
          <w:rFonts w:ascii="Times New Roman" w:hAnsi="Times New Roman" w:cs="Times New Roman"/>
          <w:sz w:val="28"/>
          <w:szCs w:val="28"/>
        </w:rPr>
        <w:t xml:space="preserve"> </w:t>
      </w:r>
      <w:proofErr w:type="spellStart"/>
      <w:r w:rsidRPr="008A78C1">
        <w:rPr>
          <w:rFonts w:ascii="Times New Roman" w:hAnsi="Times New Roman" w:cs="Times New Roman"/>
          <w:sz w:val="28"/>
          <w:szCs w:val="28"/>
        </w:rPr>
        <w:t>самооценивания</w:t>
      </w:r>
      <w:proofErr w:type="spellEnd"/>
      <w:r w:rsidRPr="008A78C1">
        <w:rPr>
          <w:rFonts w:ascii="Times New Roman" w:hAnsi="Times New Roman" w:cs="Times New Roman"/>
          <w:sz w:val="28"/>
          <w:szCs w:val="28"/>
        </w:rPr>
        <w:t>.</w:t>
      </w:r>
    </w:p>
    <w:p w:rsidR="008A78C1" w:rsidRPr="008A78C1" w:rsidRDefault="008A78C1" w:rsidP="00BD412A">
      <w:pPr>
        <w:spacing w:after="0" w:line="240" w:lineRule="auto"/>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Построение деятельности учеников на уроке по </w:t>
      </w:r>
      <w:r w:rsidRPr="008A78C1">
        <w:rPr>
          <w:rFonts w:ascii="Times New Roman" w:hAnsi="Times New Roman" w:cs="Times New Roman"/>
          <w:b/>
          <w:sz w:val="28"/>
          <w:szCs w:val="28"/>
        </w:rPr>
        <w:t xml:space="preserve">принципам </w:t>
      </w:r>
      <w:proofErr w:type="spellStart"/>
      <w:r w:rsidRPr="008A78C1">
        <w:rPr>
          <w:rFonts w:ascii="Times New Roman" w:hAnsi="Times New Roman" w:cs="Times New Roman"/>
          <w:b/>
          <w:sz w:val="28"/>
          <w:szCs w:val="28"/>
        </w:rPr>
        <w:t>мыследеятельности</w:t>
      </w:r>
      <w:proofErr w:type="spellEnd"/>
      <w:r w:rsidRPr="008A78C1">
        <w:rPr>
          <w:rFonts w:ascii="Times New Roman" w:hAnsi="Times New Roman" w:cs="Times New Roman"/>
          <w:sz w:val="28"/>
          <w:szCs w:val="28"/>
        </w:rPr>
        <w:t xml:space="preserve"> (что будем делать, почему, как догадался, докажи, кто как думает) и </w:t>
      </w:r>
      <w:proofErr w:type="spellStart"/>
      <w:r w:rsidRPr="008A78C1">
        <w:rPr>
          <w:rFonts w:ascii="Times New Roman" w:hAnsi="Times New Roman" w:cs="Times New Roman"/>
          <w:b/>
          <w:sz w:val="28"/>
          <w:szCs w:val="28"/>
        </w:rPr>
        <w:t>смыслотворчества</w:t>
      </w:r>
      <w:proofErr w:type="spellEnd"/>
      <w:r w:rsidRPr="008A78C1">
        <w:rPr>
          <w:rFonts w:ascii="Times New Roman" w:hAnsi="Times New Roman" w:cs="Times New Roman"/>
          <w:sz w:val="28"/>
          <w:szCs w:val="28"/>
        </w:rPr>
        <w:t xml:space="preserve"> (зачем, где пригодится), что возможно в ходе использования технологии развития критического </w:t>
      </w:r>
      <w:r w:rsidRPr="008A78C1">
        <w:rPr>
          <w:rFonts w:ascii="Times New Roman" w:hAnsi="Times New Roman" w:cs="Times New Roman"/>
          <w:sz w:val="28"/>
          <w:szCs w:val="28"/>
        </w:rPr>
        <w:lastRenderedPageBreak/>
        <w:t xml:space="preserve">мышления, интерактивных технологий, технологии коллективной </w:t>
      </w:r>
      <w:proofErr w:type="spellStart"/>
      <w:r w:rsidRPr="008A78C1">
        <w:rPr>
          <w:rFonts w:ascii="Times New Roman" w:hAnsi="Times New Roman" w:cs="Times New Roman"/>
          <w:sz w:val="28"/>
          <w:szCs w:val="28"/>
        </w:rPr>
        <w:t>мыследеятельности</w:t>
      </w:r>
      <w:proofErr w:type="spellEnd"/>
      <w:r w:rsidRPr="008A78C1">
        <w:rPr>
          <w:rFonts w:ascii="Times New Roman" w:hAnsi="Times New Roman" w:cs="Times New Roman"/>
          <w:sz w:val="28"/>
          <w:szCs w:val="28"/>
        </w:rPr>
        <w:t>, технологии активной оценки</w:t>
      </w:r>
      <w:r w:rsidR="007E79A0">
        <w:rPr>
          <w:rFonts w:ascii="Times New Roman" w:hAnsi="Times New Roman" w:cs="Times New Roman"/>
          <w:sz w:val="28"/>
          <w:szCs w:val="28"/>
        </w:rPr>
        <w:t>, проблемного обучения</w:t>
      </w:r>
      <w:r w:rsidRPr="008A78C1">
        <w:rPr>
          <w:rFonts w:ascii="Times New Roman" w:hAnsi="Times New Roman" w:cs="Times New Roman"/>
          <w:sz w:val="28"/>
          <w:szCs w:val="28"/>
        </w:rPr>
        <w:t>.</w:t>
      </w:r>
    </w:p>
    <w:p w:rsidR="008A78C1" w:rsidRPr="008A78C1" w:rsidRDefault="003825DC" w:rsidP="00BD412A">
      <w:pPr>
        <w:spacing w:after="0" w:line="240" w:lineRule="auto"/>
        <w:ind w:firstLine="709"/>
        <w:jc w:val="both"/>
        <w:rPr>
          <w:rFonts w:ascii="Times New Roman" w:hAnsi="Times New Roman" w:cs="Times New Roman"/>
          <w:sz w:val="28"/>
          <w:szCs w:val="28"/>
        </w:rPr>
      </w:pPr>
      <w:r w:rsidRPr="008A78C1">
        <w:rPr>
          <w:rFonts w:ascii="Times New Roman" w:hAnsi="Times New Roman" w:cs="Times New Roman"/>
          <w:b/>
          <w:sz w:val="28"/>
          <w:szCs w:val="28"/>
        </w:rPr>
        <w:t xml:space="preserve">Развитиерефлексии учащихся </w:t>
      </w:r>
      <w:r w:rsidRPr="008A78C1">
        <w:rPr>
          <w:rFonts w:ascii="Times New Roman" w:hAnsi="Times New Roman" w:cs="Times New Roman"/>
          <w:sz w:val="28"/>
          <w:szCs w:val="28"/>
        </w:rPr>
        <w:t>через создание ситуаций осознания</w:t>
      </w:r>
      <w:r w:rsidR="008A78C1" w:rsidRPr="008A78C1">
        <w:rPr>
          <w:rFonts w:ascii="Times New Roman" w:hAnsi="Times New Roman" w:cs="Times New Roman"/>
          <w:sz w:val="28"/>
          <w:szCs w:val="28"/>
        </w:rPr>
        <w:t>учащимися себя, своей деятельности и других людей</w:t>
      </w:r>
      <w:r w:rsidR="008A78C1" w:rsidRPr="008A78C1">
        <w:rPr>
          <w:rFonts w:ascii="Times New Roman" w:hAnsi="Times New Roman" w:cs="Times New Roman"/>
          <w:b/>
          <w:sz w:val="28"/>
          <w:szCs w:val="28"/>
        </w:rPr>
        <w:t>.</w:t>
      </w:r>
      <w:r w:rsidR="008A78C1" w:rsidRPr="008A78C1">
        <w:rPr>
          <w:rFonts w:ascii="Times New Roman" w:hAnsi="Times New Roman" w:cs="Times New Roman"/>
          <w:sz w:val="28"/>
          <w:szCs w:val="28"/>
        </w:rPr>
        <w:t xml:space="preserve"> Ситуации для развития рефлексии создаются педагогом на протяжении всего урока</w:t>
      </w:r>
      <w:r w:rsidR="007E79A0">
        <w:rPr>
          <w:rFonts w:ascii="Times New Roman" w:hAnsi="Times New Roman" w:cs="Times New Roman"/>
          <w:sz w:val="28"/>
          <w:szCs w:val="28"/>
        </w:rPr>
        <w:t>, на всех его этапах</w:t>
      </w:r>
      <w:r w:rsidR="008A78C1" w:rsidRPr="008A78C1">
        <w:rPr>
          <w:rFonts w:ascii="Times New Roman" w:hAnsi="Times New Roman" w:cs="Times New Roman"/>
          <w:sz w:val="28"/>
          <w:szCs w:val="28"/>
        </w:rPr>
        <w:t xml:space="preserve"> и обязательно – в конце урока, при подведении итогов урока перед инструктажем по домашнему заданию. </w:t>
      </w:r>
      <w:proofErr w:type="gramStart"/>
      <w:r w:rsidR="008A78C1" w:rsidRPr="008A78C1">
        <w:rPr>
          <w:rFonts w:ascii="Times New Roman" w:hAnsi="Times New Roman" w:cs="Times New Roman"/>
          <w:sz w:val="28"/>
          <w:szCs w:val="28"/>
        </w:rPr>
        <w:t>Приемы развития рефлексии</w:t>
      </w:r>
      <w:r w:rsidR="007E79A0">
        <w:rPr>
          <w:rFonts w:ascii="Times New Roman" w:hAnsi="Times New Roman" w:cs="Times New Roman"/>
          <w:sz w:val="28"/>
          <w:szCs w:val="28"/>
        </w:rPr>
        <w:t xml:space="preserve"> определяются видом рефлексии (интеллектуально-познавательная, сенсорная, эмоциональная, коммуникативная, личностная, групповая) и используемыми средствами</w:t>
      </w:r>
      <w:r w:rsidR="008A78C1" w:rsidRPr="008A78C1">
        <w:rPr>
          <w:rFonts w:ascii="Times New Roman" w:hAnsi="Times New Roman" w:cs="Times New Roman"/>
          <w:sz w:val="28"/>
          <w:szCs w:val="28"/>
        </w:rPr>
        <w:t>: по вопросам педагога (</w:t>
      </w:r>
      <w:r w:rsidR="007E79A0">
        <w:rPr>
          <w:rFonts w:ascii="Times New Roman" w:hAnsi="Times New Roman" w:cs="Times New Roman"/>
          <w:sz w:val="28"/>
          <w:szCs w:val="28"/>
        </w:rPr>
        <w:t xml:space="preserve">устно-письменно - </w:t>
      </w:r>
      <w:r w:rsidR="008A78C1" w:rsidRPr="008A78C1">
        <w:rPr>
          <w:rFonts w:ascii="Times New Roman" w:hAnsi="Times New Roman" w:cs="Times New Roman"/>
          <w:sz w:val="28"/>
          <w:szCs w:val="28"/>
        </w:rPr>
        <w:t>что кому понравилось на уроке, что было самым трудным, что узнали нового); с использованием рисуночных методик (Рожицы, Чемодан-корзина-мясорубка, мишень и др.), приемы технологии развития критического мышления.</w:t>
      </w:r>
      <w:proofErr w:type="gramEnd"/>
    </w:p>
    <w:p w:rsidR="008A78C1" w:rsidRPr="00FF4409" w:rsidRDefault="007E79A0" w:rsidP="007E79A0">
      <w:pPr>
        <w:spacing w:line="240" w:lineRule="auto"/>
        <w:ind w:firstLine="709"/>
        <w:jc w:val="both"/>
        <w:rPr>
          <w:rFonts w:ascii="Open Sans" w:hAnsi="Open Sans"/>
          <w:color w:val="333333"/>
          <w:sz w:val="27"/>
          <w:szCs w:val="27"/>
        </w:rPr>
      </w:pPr>
      <w:r w:rsidRPr="007E79A0">
        <w:rPr>
          <w:rFonts w:ascii="Times New Roman" w:hAnsi="Times New Roman" w:cs="Times New Roman"/>
          <w:sz w:val="28"/>
          <w:szCs w:val="28"/>
        </w:rPr>
        <w:t xml:space="preserve">Реализация личностно ориентированного подхода </w:t>
      </w:r>
      <w:r>
        <w:rPr>
          <w:rFonts w:ascii="Times New Roman" w:hAnsi="Times New Roman" w:cs="Times New Roman"/>
          <w:sz w:val="28"/>
          <w:szCs w:val="28"/>
        </w:rPr>
        <w:t xml:space="preserve">в работе собучающимися предполагает </w:t>
      </w:r>
      <w:r w:rsidR="0046723D">
        <w:rPr>
          <w:rFonts w:ascii="Times New Roman" w:hAnsi="Times New Roman" w:cs="Times New Roman"/>
          <w:sz w:val="28"/>
          <w:szCs w:val="28"/>
        </w:rPr>
        <w:t xml:space="preserve">выполнение педагогом функции </w:t>
      </w:r>
      <w:proofErr w:type="spellStart"/>
      <w:r w:rsidR="0046723D">
        <w:rPr>
          <w:rFonts w:ascii="Times New Roman" w:hAnsi="Times New Roman" w:cs="Times New Roman"/>
          <w:sz w:val="28"/>
          <w:szCs w:val="28"/>
        </w:rPr>
        <w:t>фасилитатора</w:t>
      </w:r>
      <w:proofErr w:type="spellEnd"/>
      <w:r w:rsidR="0046723D">
        <w:rPr>
          <w:rFonts w:ascii="Times New Roman" w:hAnsi="Times New Roman" w:cs="Times New Roman"/>
          <w:sz w:val="28"/>
          <w:szCs w:val="28"/>
        </w:rPr>
        <w:t xml:space="preserve">. </w:t>
      </w:r>
      <w:proofErr w:type="spellStart"/>
      <w:r w:rsidR="0046723D">
        <w:rPr>
          <w:rFonts w:ascii="Open Sans" w:hAnsi="Open Sans"/>
          <w:color w:val="333333"/>
          <w:sz w:val="27"/>
          <w:szCs w:val="27"/>
        </w:rPr>
        <w:t>Учитель-фасилитатор</w:t>
      </w:r>
      <w:proofErr w:type="spellEnd"/>
      <w:r w:rsidR="0046723D">
        <w:rPr>
          <w:rFonts w:ascii="Open Sans" w:hAnsi="Open Sans"/>
          <w:color w:val="333333"/>
          <w:sz w:val="27"/>
          <w:szCs w:val="27"/>
        </w:rPr>
        <w:t xml:space="preserve"> – это педагог, деятельность которого проходит в рамках личностно-направленного подхода в образовании и характеризуется открытостью, акцентированием внимания на чувствах, эмоциях, переживаниях учащихся, поощрением их за успехи и заслуги, доверительным отношением к их способностям и возможностям, эмпатическим видением их деятельности и поступков </w:t>
      </w:r>
      <w:r w:rsidR="0046723D" w:rsidRPr="0046723D">
        <w:rPr>
          <w:rFonts w:ascii="Open Sans" w:hAnsi="Open Sans"/>
          <w:color w:val="333333"/>
          <w:sz w:val="27"/>
          <w:szCs w:val="27"/>
        </w:rPr>
        <w:t>[</w:t>
      </w:r>
      <w:r w:rsidR="00EF3A6D">
        <w:rPr>
          <w:rFonts w:ascii="Open Sans" w:hAnsi="Open Sans"/>
          <w:color w:val="333333"/>
          <w:sz w:val="27"/>
          <w:szCs w:val="27"/>
        </w:rPr>
        <w:t>64</w:t>
      </w:r>
      <w:r w:rsidR="0046723D" w:rsidRPr="0046723D">
        <w:rPr>
          <w:rFonts w:ascii="Open Sans" w:hAnsi="Open Sans"/>
          <w:color w:val="333333"/>
          <w:sz w:val="27"/>
          <w:szCs w:val="27"/>
        </w:rPr>
        <w:t>].</w:t>
      </w:r>
    </w:p>
    <w:p w:rsidR="0046723D" w:rsidRPr="00FF4409" w:rsidRDefault="0046723D" w:rsidP="007E79A0">
      <w:pPr>
        <w:spacing w:line="240" w:lineRule="auto"/>
        <w:ind w:firstLine="709"/>
        <w:jc w:val="both"/>
        <w:rPr>
          <w:rFonts w:ascii="Times New Roman" w:hAnsi="Times New Roman" w:cs="Times New Roman"/>
          <w:sz w:val="28"/>
          <w:szCs w:val="28"/>
        </w:rPr>
      </w:pPr>
    </w:p>
    <w:p w:rsidR="008A78C1" w:rsidRPr="008A78C1" w:rsidRDefault="008A78C1" w:rsidP="008A78C1">
      <w:pPr>
        <w:spacing w:line="240" w:lineRule="auto"/>
        <w:jc w:val="center"/>
        <w:rPr>
          <w:rFonts w:ascii="Times New Roman" w:hAnsi="Times New Roman" w:cs="Times New Roman"/>
          <w:b/>
          <w:sz w:val="28"/>
          <w:szCs w:val="28"/>
        </w:rPr>
      </w:pPr>
      <w:r w:rsidRPr="008A78C1">
        <w:rPr>
          <w:rFonts w:ascii="Times New Roman" w:hAnsi="Times New Roman" w:cs="Times New Roman"/>
          <w:b/>
          <w:sz w:val="28"/>
          <w:szCs w:val="28"/>
        </w:rPr>
        <w:t>Компетентностный подход в образовании</w:t>
      </w:r>
    </w:p>
    <w:p w:rsidR="00B1626B" w:rsidRPr="009401FB" w:rsidRDefault="00B1626B" w:rsidP="00B1626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626B">
        <w:rPr>
          <w:rFonts w:ascii="Times New Roman" w:hAnsi="Times New Roman" w:cs="Times New Roman"/>
          <w:sz w:val="28"/>
          <w:szCs w:val="28"/>
        </w:rPr>
        <w:t>Ком</w:t>
      </w:r>
      <w:r w:rsidRPr="009401FB">
        <w:rPr>
          <w:rFonts w:ascii="Times New Roman" w:hAnsi="Times New Roman" w:cs="Times New Roman"/>
          <w:sz w:val="28"/>
          <w:szCs w:val="28"/>
        </w:rPr>
        <w:t>петентностный подход - совокупность взглядов и способов проектирования и организации образовательного процесса, которые характеризуются нацеленностью на формирование компетенций, направленных на подготовку к продолжению образования и началу трудовой деятельности, универсальных учебных действий, усилением практической ориентированности учебной деятельности учащихся для подготовки к жизни и получению профессии, использованием накопленного и созданием условий для формирования у учащихся социального опыта, в том числе в процессе самостоятельной</w:t>
      </w:r>
      <w:proofErr w:type="gramEnd"/>
      <w:r w:rsidRPr="009401FB">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r w:rsidR="00EF3A6D">
        <w:rPr>
          <w:rFonts w:ascii="Times New Roman" w:hAnsi="Times New Roman" w:cs="Times New Roman"/>
          <w:sz w:val="28"/>
          <w:szCs w:val="28"/>
        </w:rPr>
        <w:t>1</w:t>
      </w:r>
      <w:r>
        <w:rPr>
          <w:rFonts w:ascii="Times New Roman" w:hAnsi="Times New Roman" w:cs="Times New Roman"/>
          <w:sz w:val="28"/>
          <w:szCs w:val="28"/>
        </w:rPr>
        <w:t>].</w:t>
      </w:r>
    </w:p>
    <w:p w:rsidR="008A78C1" w:rsidRPr="008A78C1" w:rsidRDefault="008A78C1" w:rsidP="008A78C1">
      <w:pPr>
        <w:pStyle w:val="a4"/>
        <w:ind w:firstLine="851"/>
        <w:jc w:val="both"/>
        <w:rPr>
          <w:rFonts w:ascii="Times New Roman" w:hAnsi="Times New Roman" w:cs="Times New Roman"/>
          <w:sz w:val="28"/>
          <w:szCs w:val="28"/>
        </w:rPr>
      </w:pPr>
      <w:r w:rsidRPr="008A78C1">
        <w:rPr>
          <w:rFonts w:ascii="Times New Roman" w:hAnsi="Times New Roman" w:cs="Times New Roman"/>
          <w:sz w:val="28"/>
          <w:szCs w:val="28"/>
        </w:rPr>
        <w:t xml:space="preserve">Введение компетенций в нормативную и практическую составляющую образования позволяет решать проблему, когда 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или проблемных ситуаций. Компетентностный подход предполагает не усвоение учеником отдельных друг от друга знаний и умений, а овладение ими в комплексе. В связи с этим по-иному определяется система методов обучения. В основе отбора и конструирования методов обучения лежит структура </w:t>
      </w:r>
      <w:r w:rsidRPr="008A78C1">
        <w:rPr>
          <w:rFonts w:ascii="Times New Roman" w:hAnsi="Times New Roman" w:cs="Times New Roman"/>
          <w:sz w:val="28"/>
          <w:szCs w:val="28"/>
        </w:rPr>
        <w:lastRenderedPageBreak/>
        <w:t xml:space="preserve">соответствующих компетенций и функции, которые они выполняют в образовании. </w:t>
      </w:r>
    </w:p>
    <w:p w:rsidR="008A78C1" w:rsidRPr="008A78C1" w:rsidRDefault="008A78C1" w:rsidP="008A78C1">
      <w:pPr>
        <w:pStyle w:val="a4"/>
        <w:ind w:firstLine="851"/>
        <w:jc w:val="both"/>
        <w:rPr>
          <w:rFonts w:ascii="Times New Roman" w:hAnsi="Times New Roman" w:cs="Times New Roman"/>
          <w:sz w:val="28"/>
          <w:szCs w:val="28"/>
        </w:rPr>
      </w:pPr>
      <w:r w:rsidRPr="008A78C1">
        <w:rPr>
          <w:rFonts w:ascii="Times New Roman" w:hAnsi="Times New Roman" w:cs="Times New Roman"/>
          <w:b/>
          <w:bCs/>
          <w:i/>
          <w:iCs/>
          <w:sz w:val="28"/>
          <w:szCs w:val="28"/>
        </w:rPr>
        <w:t>Компетенция</w:t>
      </w:r>
      <w:r w:rsidRPr="008A78C1">
        <w:rPr>
          <w:rFonts w:ascii="Times New Roman" w:hAnsi="Times New Roman" w:cs="Times New Roman"/>
          <w:sz w:val="28"/>
          <w:szCs w:val="28"/>
        </w:rPr>
        <w:t xml:space="preserve"> – отчужденное, заранее заданное социальное требование (норма) к образовательной подготовке ученика, необходимой для его эффективной продуктивной деятельности в определенной сфере. Компетентность – владение, обладание учеником соответствующей компетенцией, включающее его личностное отношение к ней и предмету деятельности. Компетентность – уже состоявшееся качество личности (совокупность качеств) ученика и минимальный опыт деятельности в заданной сфере. </w:t>
      </w:r>
      <w:r w:rsidRPr="008A78C1">
        <w:rPr>
          <w:rFonts w:ascii="Times New Roman" w:hAnsi="Times New Roman" w:cs="Times New Roman"/>
          <w:b/>
          <w:bCs/>
          <w:i/>
          <w:iCs/>
          <w:sz w:val="28"/>
          <w:szCs w:val="28"/>
        </w:rPr>
        <w:t>Компетентность</w:t>
      </w:r>
      <w:r w:rsidRPr="008A78C1">
        <w:rPr>
          <w:rFonts w:ascii="Times New Roman" w:hAnsi="Times New Roman" w:cs="Times New Roman"/>
          <w:sz w:val="28"/>
          <w:szCs w:val="28"/>
        </w:rPr>
        <w:t xml:space="preserve"> – совокупность личностных качеств ученика (ценностно-смысловых ориентаций, знаний, умений, навыков, способностей), обусловленных опытом его деятельности в определенной социально и личностно-значимой сфере</w:t>
      </w:r>
      <w:r w:rsidR="000E4845">
        <w:rPr>
          <w:rFonts w:ascii="Times New Roman" w:hAnsi="Times New Roman" w:cs="Times New Roman"/>
          <w:sz w:val="28"/>
          <w:szCs w:val="28"/>
        </w:rPr>
        <w:t xml:space="preserve"> [</w:t>
      </w:r>
      <w:r w:rsidR="00EF3A6D">
        <w:rPr>
          <w:rFonts w:ascii="Times New Roman" w:hAnsi="Times New Roman" w:cs="Times New Roman"/>
          <w:sz w:val="28"/>
          <w:szCs w:val="28"/>
        </w:rPr>
        <w:t>67</w:t>
      </w:r>
      <w:r w:rsidR="000E4845">
        <w:rPr>
          <w:rFonts w:ascii="Times New Roman" w:hAnsi="Times New Roman" w:cs="Times New Roman"/>
          <w:sz w:val="28"/>
          <w:szCs w:val="28"/>
        </w:rPr>
        <w:t>]</w:t>
      </w:r>
      <w:r w:rsidRPr="008A78C1">
        <w:rPr>
          <w:rFonts w:ascii="Times New Roman" w:hAnsi="Times New Roman" w:cs="Times New Roman"/>
          <w:sz w:val="28"/>
          <w:szCs w:val="28"/>
        </w:rPr>
        <w:t xml:space="preserve">. Как отмечает А.В. Хуторской, компетенции следует отличать от образовательных компетенций, т.е. от тех, которые моделируют деятельность ученика для его полноценной жизни в будущем (до определенного возраста гражданин еще не может реализовать какую-либо компетенцию, но это не значит, что ее не следует у школьника формировать). </w:t>
      </w:r>
      <w:r w:rsidRPr="008A78C1">
        <w:rPr>
          <w:rFonts w:ascii="Times New Roman" w:hAnsi="Times New Roman" w:cs="Times New Roman"/>
          <w:b/>
          <w:bCs/>
          <w:i/>
          <w:iCs/>
          <w:sz w:val="28"/>
          <w:szCs w:val="28"/>
        </w:rPr>
        <w:t>Образовательная компетенция</w:t>
      </w:r>
      <w:r w:rsidRPr="008A78C1">
        <w:rPr>
          <w:rFonts w:ascii="Times New Roman" w:hAnsi="Times New Roman" w:cs="Times New Roman"/>
          <w:sz w:val="28"/>
          <w:szCs w:val="28"/>
        </w:rPr>
        <w:t xml:space="preserve"> – требование к образовательной подготовке, выраженное совокупностью взаимосвязанных смысловых ориентаций,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 значимой продуктивной деятельности. Компетенции для ученика – это образ его будущего, ориентир для освоения. Но в период обучения у него формируются те или иные составляющие этих «взрослых» компетенций, и чтобы не только готовиться к будущему, но и жить в настоящем, он осваивает эти компетенции с образовательной точки зрения. Образовательные компетенции относятся не ко всем видам деятельности, в которых участвует человек, например, взрослый специалист, а только к тем, которые включены в состав общеобразовательных областей и учебных предметов. Такие компетенции отражают </w:t>
      </w:r>
      <w:proofErr w:type="spellStart"/>
      <w:r w:rsidRPr="008A78C1">
        <w:rPr>
          <w:rFonts w:ascii="Times New Roman" w:hAnsi="Times New Roman" w:cs="Times New Roman"/>
          <w:sz w:val="28"/>
          <w:szCs w:val="28"/>
        </w:rPr>
        <w:t>предметно-деятельностную</w:t>
      </w:r>
      <w:proofErr w:type="spellEnd"/>
      <w:r w:rsidRPr="008A78C1">
        <w:rPr>
          <w:rFonts w:ascii="Times New Roman" w:hAnsi="Times New Roman" w:cs="Times New Roman"/>
          <w:sz w:val="28"/>
          <w:szCs w:val="28"/>
        </w:rPr>
        <w:t xml:space="preserve"> составляющую общего образования и призваны обеспечивать комплексное достижение его целей.</w:t>
      </w:r>
      <w:r w:rsidRPr="008A78C1">
        <w:rPr>
          <w:rFonts w:ascii="Times New Roman" w:hAnsi="Times New Roman" w:cs="Times New Roman"/>
          <w:color w:val="000000"/>
          <w:sz w:val="28"/>
          <w:szCs w:val="28"/>
        </w:rPr>
        <w:t> </w:t>
      </w:r>
    </w:p>
    <w:p w:rsidR="008A78C1" w:rsidRPr="008A78C1" w:rsidRDefault="008A78C1" w:rsidP="008A78C1">
      <w:pPr>
        <w:pStyle w:val="a4"/>
        <w:ind w:firstLine="851"/>
        <w:jc w:val="both"/>
        <w:rPr>
          <w:rFonts w:ascii="Times New Roman" w:hAnsi="Times New Roman" w:cs="Times New Roman"/>
          <w:color w:val="000000"/>
          <w:sz w:val="28"/>
          <w:szCs w:val="28"/>
        </w:rPr>
      </w:pPr>
      <w:r w:rsidRPr="008A78C1">
        <w:rPr>
          <w:rFonts w:ascii="Times New Roman" w:hAnsi="Times New Roman" w:cs="Times New Roman"/>
          <w:sz w:val="28"/>
          <w:szCs w:val="28"/>
        </w:rPr>
        <w:t xml:space="preserve">Компетентность ученика предполагает проявление по отношению к компетенции целого спектра его личностных качеств. </w:t>
      </w:r>
      <w:proofErr w:type="gramStart"/>
      <w:r w:rsidRPr="008A78C1">
        <w:rPr>
          <w:rFonts w:ascii="Times New Roman" w:hAnsi="Times New Roman" w:cs="Times New Roman"/>
          <w:sz w:val="28"/>
          <w:szCs w:val="28"/>
        </w:rPr>
        <w:t>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т.е., компетентность всегда окрашена качествами конкретного ученика.</w:t>
      </w:r>
      <w:proofErr w:type="gramEnd"/>
    </w:p>
    <w:p w:rsidR="008A78C1" w:rsidRPr="008A78C1" w:rsidRDefault="008A78C1" w:rsidP="000E4845">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Поскольку компетенции - это, прежде всего, заказ общества к подготовке его граждан, то такой перечень во многом определяется согласованной позицией социума в определенной стране или регионе. </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Разнообразие классификации компетенций создает проблему их иерархии. Очевидно, что одни компетенции являются более общими или </w:t>
      </w:r>
      <w:r w:rsidRPr="008A78C1">
        <w:rPr>
          <w:rFonts w:ascii="Times New Roman" w:hAnsi="Times New Roman" w:cs="Times New Roman"/>
          <w:sz w:val="28"/>
          <w:szCs w:val="28"/>
        </w:rPr>
        <w:lastRenderedPageBreak/>
        <w:t xml:space="preserve">значимыми, чем другие. В соответствии с разделением содержания образования на общее </w:t>
      </w:r>
      <w:proofErr w:type="spellStart"/>
      <w:r w:rsidRPr="008A78C1">
        <w:rPr>
          <w:rFonts w:ascii="Times New Roman" w:hAnsi="Times New Roman" w:cs="Times New Roman"/>
          <w:sz w:val="28"/>
          <w:szCs w:val="28"/>
        </w:rPr>
        <w:t>метапредметное</w:t>
      </w:r>
      <w:proofErr w:type="spellEnd"/>
      <w:r w:rsidRPr="008A78C1">
        <w:rPr>
          <w:rFonts w:ascii="Times New Roman" w:hAnsi="Times New Roman" w:cs="Times New Roman"/>
          <w:sz w:val="28"/>
          <w:szCs w:val="28"/>
        </w:rPr>
        <w:t xml:space="preserve"> (для всех предметов), </w:t>
      </w:r>
      <w:proofErr w:type="spellStart"/>
      <w:r w:rsidRPr="008A78C1">
        <w:rPr>
          <w:rFonts w:ascii="Times New Roman" w:hAnsi="Times New Roman" w:cs="Times New Roman"/>
          <w:sz w:val="28"/>
          <w:szCs w:val="28"/>
        </w:rPr>
        <w:t>межпредметное</w:t>
      </w:r>
      <w:proofErr w:type="spellEnd"/>
      <w:r w:rsidRPr="008A78C1">
        <w:rPr>
          <w:rFonts w:ascii="Times New Roman" w:hAnsi="Times New Roman" w:cs="Times New Roman"/>
          <w:sz w:val="28"/>
          <w:szCs w:val="28"/>
        </w:rPr>
        <w:t xml:space="preserve"> (для цикла предметов или образовательных областей) и предметное (для каждого учебного предмета), выстраиваются три уровня компетенций: 1) </w:t>
      </w:r>
      <w:r w:rsidRPr="008A78C1">
        <w:rPr>
          <w:rFonts w:ascii="Times New Roman" w:hAnsi="Times New Roman" w:cs="Times New Roman"/>
          <w:i/>
          <w:iCs/>
          <w:sz w:val="28"/>
          <w:szCs w:val="28"/>
        </w:rPr>
        <w:t>ключевые компетенции</w:t>
      </w:r>
      <w:r w:rsidRPr="008A78C1">
        <w:rPr>
          <w:rFonts w:ascii="Times New Roman" w:hAnsi="Times New Roman" w:cs="Times New Roman"/>
          <w:sz w:val="28"/>
          <w:szCs w:val="28"/>
        </w:rPr>
        <w:t xml:space="preserve"> - относятся к общему (</w:t>
      </w:r>
      <w:proofErr w:type="spellStart"/>
      <w:r w:rsidRPr="008A78C1">
        <w:rPr>
          <w:rFonts w:ascii="Times New Roman" w:hAnsi="Times New Roman" w:cs="Times New Roman"/>
          <w:sz w:val="28"/>
          <w:szCs w:val="28"/>
        </w:rPr>
        <w:t>метапредметному</w:t>
      </w:r>
      <w:proofErr w:type="spellEnd"/>
      <w:r w:rsidRPr="008A78C1">
        <w:rPr>
          <w:rFonts w:ascii="Times New Roman" w:hAnsi="Times New Roman" w:cs="Times New Roman"/>
          <w:sz w:val="28"/>
          <w:szCs w:val="28"/>
        </w:rPr>
        <w:t xml:space="preserve">) содержанию образования; 2) </w:t>
      </w:r>
      <w:proofErr w:type="spellStart"/>
      <w:r w:rsidRPr="008A78C1">
        <w:rPr>
          <w:rFonts w:ascii="Times New Roman" w:hAnsi="Times New Roman" w:cs="Times New Roman"/>
          <w:i/>
          <w:iCs/>
          <w:sz w:val="28"/>
          <w:szCs w:val="28"/>
        </w:rPr>
        <w:t>общепредметные</w:t>
      </w:r>
      <w:proofErr w:type="spellEnd"/>
      <w:r w:rsidRPr="008A78C1">
        <w:rPr>
          <w:rFonts w:ascii="Times New Roman" w:hAnsi="Times New Roman" w:cs="Times New Roman"/>
          <w:i/>
          <w:iCs/>
          <w:sz w:val="28"/>
          <w:szCs w:val="28"/>
        </w:rPr>
        <w:t xml:space="preserve"> компетенции</w:t>
      </w:r>
      <w:r w:rsidRPr="008A78C1">
        <w:rPr>
          <w:rFonts w:ascii="Times New Roman" w:hAnsi="Times New Roman" w:cs="Times New Roman"/>
          <w:sz w:val="28"/>
          <w:szCs w:val="28"/>
        </w:rPr>
        <w:t xml:space="preserve"> – относятся к определенному кругу учебных предметов и образовательных областей; 3) </w:t>
      </w:r>
      <w:r w:rsidRPr="008A78C1">
        <w:rPr>
          <w:rFonts w:ascii="Times New Roman" w:hAnsi="Times New Roman" w:cs="Times New Roman"/>
          <w:i/>
          <w:iCs/>
          <w:sz w:val="28"/>
          <w:szCs w:val="28"/>
        </w:rPr>
        <w:t xml:space="preserve">предметные компетенции </w:t>
      </w:r>
      <w:r w:rsidRPr="008A78C1">
        <w:rPr>
          <w:rFonts w:ascii="Times New Roman" w:hAnsi="Times New Roman" w:cs="Times New Roman"/>
          <w:sz w:val="28"/>
          <w:szCs w:val="28"/>
        </w:rPr>
        <w:t>- частные по отношению к двум предыдущим уровням компетенции, имеющие конкретное описание и возможность формирования в рамках учебных предметов</w:t>
      </w:r>
      <w:r w:rsidR="000E4845" w:rsidRPr="000E4845">
        <w:rPr>
          <w:rFonts w:ascii="Times New Roman" w:hAnsi="Times New Roman" w:cs="Times New Roman"/>
          <w:sz w:val="28"/>
          <w:szCs w:val="28"/>
        </w:rPr>
        <w:t xml:space="preserve"> [</w:t>
      </w:r>
      <w:r w:rsidR="00EF3A6D">
        <w:rPr>
          <w:rFonts w:ascii="Times New Roman" w:hAnsi="Times New Roman" w:cs="Times New Roman"/>
          <w:sz w:val="28"/>
          <w:szCs w:val="28"/>
        </w:rPr>
        <w:t>68</w:t>
      </w:r>
      <w:r w:rsidR="000E4845" w:rsidRPr="000E4845">
        <w:rPr>
          <w:rFonts w:ascii="Times New Roman" w:hAnsi="Times New Roman" w:cs="Times New Roman"/>
          <w:sz w:val="28"/>
          <w:szCs w:val="28"/>
        </w:rPr>
        <w:t>]</w:t>
      </w:r>
      <w:r w:rsidRPr="008A78C1">
        <w:rPr>
          <w:rFonts w:ascii="Times New Roman" w:hAnsi="Times New Roman" w:cs="Times New Roman"/>
          <w:sz w:val="28"/>
          <w:szCs w:val="28"/>
        </w:rPr>
        <w:t xml:space="preserve">. Ключевые образовательные компетенции конкретизируются всякий раз на уровне образовательных областей и учебных предметов для каждой ступени обучения. Перечень ключевых компетенций, предложенный А.В.Хуторским, основывается на главных целях общего образования, структурном представлении социального опыта и опыта личности, а также основных видах деятельности ученика, позволяющих ему овладевать социальным опытом, получать навыки жизни и практической деятельности в современном обществе. С учетом данных позиций определены следующие группы ключевых компетенций и соответствующие им деятельностные характеристики (умения). Чтобы перейти к обучению, необходимо задать компетенции в деятельностной форме. В этом случае </w:t>
      </w:r>
      <w:proofErr w:type="gramStart"/>
      <w:r w:rsidRPr="008A78C1">
        <w:rPr>
          <w:rFonts w:ascii="Times New Roman" w:hAnsi="Times New Roman" w:cs="Times New Roman"/>
          <w:sz w:val="28"/>
          <w:szCs w:val="28"/>
        </w:rPr>
        <w:t>само название</w:t>
      </w:r>
      <w:proofErr w:type="gramEnd"/>
      <w:r w:rsidRPr="008A78C1">
        <w:rPr>
          <w:rFonts w:ascii="Times New Roman" w:hAnsi="Times New Roman" w:cs="Times New Roman"/>
          <w:sz w:val="28"/>
          <w:szCs w:val="28"/>
        </w:rPr>
        <w:t xml:space="preserve"> компетенции будет определять суть соответствующего метода обучения: </w:t>
      </w:r>
    </w:p>
    <w:p w:rsidR="008A78C1" w:rsidRPr="008A78C1" w:rsidRDefault="008A78C1" w:rsidP="008A78C1">
      <w:pPr>
        <w:pStyle w:val="a4"/>
        <w:ind w:firstLine="709"/>
        <w:jc w:val="both"/>
        <w:rPr>
          <w:rFonts w:ascii="Times New Roman" w:hAnsi="Times New Roman" w:cs="Times New Roman"/>
          <w:i/>
          <w:iCs/>
          <w:sz w:val="28"/>
          <w:szCs w:val="28"/>
        </w:rPr>
      </w:pPr>
      <w:r w:rsidRPr="008A78C1">
        <w:rPr>
          <w:rFonts w:ascii="Times New Roman" w:hAnsi="Times New Roman" w:cs="Times New Roman"/>
          <w:b/>
          <w:bCs/>
          <w:i/>
          <w:iCs/>
          <w:sz w:val="28"/>
          <w:szCs w:val="28"/>
        </w:rPr>
        <w:t>- Ценностно-смысловые компетенции -</w:t>
      </w:r>
      <w:r w:rsidRPr="008A78C1">
        <w:rPr>
          <w:rFonts w:ascii="Times New Roman" w:hAnsi="Times New Roman" w:cs="Times New Roman"/>
          <w:sz w:val="28"/>
          <w:szCs w:val="28"/>
        </w:rPr>
        <w:t xml:space="preserve">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r w:rsidRPr="008A78C1">
        <w:rPr>
          <w:rFonts w:ascii="Times New Roman" w:hAnsi="Times New Roman" w:cs="Times New Roman"/>
          <w:i/>
          <w:iCs/>
          <w:sz w:val="28"/>
          <w:szCs w:val="28"/>
        </w:rPr>
        <w:t>Ценностно-смысловые компетенции предполагают умения:</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 формулировать собственные ценностные ориентиры по отношению к изучаемым учебным предметам и сферам деятельности; </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владеть способами самоопределения в ситуациях выбора на основе собственных позиций; уметь принимать решения, брать на себя ответственность за их последствия, осуществлять действия и поступки на основе выбранных целевых и смысловых установок;</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осуществлять индивидуальную образовательную траекторию с учетом общих требований и норм.</w:t>
      </w:r>
    </w:p>
    <w:p w:rsidR="008A78C1" w:rsidRPr="008A78C1" w:rsidRDefault="008A78C1" w:rsidP="008A78C1">
      <w:pPr>
        <w:pStyle w:val="a4"/>
        <w:ind w:firstLine="709"/>
        <w:jc w:val="both"/>
        <w:rPr>
          <w:rFonts w:ascii="Times New Roman" w:hAnsi="Times New Roman" w:cs="Times New Roman"/>
          <w:i/>
          <w:iCs/>
          <w:sz w:val="28"/>
          <w:szCs w:val="28"/>
        </w:rPr>
      </w:pPr>
      <w:r w:rsidRPr="008A78C1">
        <w:rPr>
          <w:rFonts w:ascii="Times New Roman" w:hAnsi="Times New Roman" w:cs="Times New Roman"/>
          <w:b/>
          <w:bCs/>
          <w:i/>
          <w:iCs/>
          <w:sz w:val="28"/>
          <w:szCs w:val="28"/>
        </w:rPr>
        <w:t xml:space="preserve">- Общекультурные компетенции – </w:t>
      </w:r>
      <w:r w:rsidRPr="008A78C1">
        <w:rPr>
          <w:rFonts w:ascii="Times New Roman" w:hAnsi="Times New Roman" w:cs="Times New Roman"/>
          <w:bCs/>
          <w:iCs/>
          <w:sz w:val="28"/>
          <w:szCs w:val="28"/>
        </w:rPr>
        <w:t>это п</w:t>
      </w:r>
      <w:r w:rsidRPr="008A78C1">
        <w:rPr>
          <w:rFonts w:ascii="Times New Roman" w:hAnsi="Times New Roman" w:cs="Times New Roman"/>
          <w:sz w:val="28"/>
          <w:szCs w:val="28"/>
        </w:rPr>
        <w:t xml:space="preserve">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w:t>
      </w:r>
      <w:r w:rsidRPr="008A78C1">
        <w:rPr>
          <w:rFonts w:ascii="Times New Roman" w:hAnsi="Times New Roman" w:cs="Times New Roman"/>
          <w:sz w:val="28"/>
          <w:szCs w:val="28"/>
        </w:rPr>
        <w:lastRenderedPageBreak/>
        <w:t>человека; компетенции в бытовой и культурно-досуговой сфере. Сюда же относится опыт освоения учеником картины мира, расширяющейся до культурологического и всечеловеческого понимания мира.</w:t>
      </w:r>
      <w:r w:rsidRPr="008A78C1">
        <w:rPr>
          <w:rFonts w:ascii="Times New Roman" w:hAnsi="Times New Roman" w:cs="Times New Roman"/>
          <w:i/>
          <w:iCs/>
          <w:sz w:val="28"/>
          <w:szCs w:val="28"/>
        </w:rPr>
        <w:t xml:space="preserve"> Социокультурные компетенции предполагают умения:</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 владеть знаниями и опытом выполнения типичных социальных ролей: семьянина, гражданина, работника, собственника, потребителя, покупателя; уметь действовать в каждодневных ситуациях семейно-бытовой сферы; </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определять свое место и роль в окружающем мире, в семье, в коллективе, государстве; владеть культурными нормами и традициями, прожитыми в собственной деятельности; владеть эффективными способами организации свободного времени;</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 иметь представление о системах социальных норм и ценностей в </w:t>
      </w:r>
      <w:r w:rsidR="000E4845">
        <w:rPr>
          <w:rFonts w:ascii="Times New Roman" w:hAnsi="Times New Roman" w:cs="Times New Roman"/>
          <w:sz w:val="28"/>
          <w:szCs w:val="28"/>
        </w:rPr>
        <w:t>родной стране</w:t>
      </w:r>
      <w:r w:rsidRPr="008A78C1">
        <w:rPr>
          <w:rFonts w:ascii="Times New Roman" w:hAnsi="Times New Roman" w:cs="Times New Roman"/>
          <w:sz w:val="28"/>
          <w:szCs w:val="28"/>
        </w:rPr>
        <w:t xml:space="preserve"> и других странах; иметь осознанный опыт жизни в многонациональном, многокультурном, многоконфессиональном обществе;</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действовать в сфере трудовых отношений в соответствии с личной и общественной пользой, владеть этикой трудовых и гражданских взаимоотношений;</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владеть элементами художественно-творческих компетенций читателя, слушателя, исполнителя, зрителя, юного художника, писателя, ремесленника и др.</w:t>
      </w:r>
    </w:p>
    <w:p w:rsidR="008A78C1" w:rsidRPr="008A78C1" w:rsidRDefault="008A78C1" w:rsidP="008A78C1">
      <w:pPr>
        <w:pStyle w:val="a4"/>
        <w:ind w:firstLine="709"/>
        <w:jc w:val="both"/>
        <w:rPr>
          <w:rFonts w:ascii="Times New Roman" w:hAnsi="Times New Roman" w:cs="Times New Roman"/>
          <w:i/>
          <w:iCs/>
          <w:sz w:val="28"/>
          <w:szCs w:val="28"/>
        </w:rPr>
      </w:pPr>
      <w:r w:rsidRPr="008A78C1">
        <w:rPr>
          <w:rFonts w:ascii="Times New Roman" w:hAnsi="Times New Roman" w:cs="Times New Roman"/>
          <w:b/>
          <w:bCs/>
          <w:i/>
          <w:iCs/>
          <w:sz w:val="28"/>
          <w:szCs w:val="28"/>
        </w:rPr>
        <w:t xml:space="preserve">- Учебно-познавательные компетенции - </w:t>
      </w:r>
      <w:r w:rsidRPr="008A78C1">
        <w:rPr>
          <w:rFonts w:ascii="Times New Roman" w:hAnsi="Times New Roman" w:cs="Times New Roman"/>
          <w:bCs/>
          <w:iCs/>
          <w:sz w:val="28"/>
          <w:szCs w:val="28"/>
        </w:rPr>
        <w:t>э</w:t>
      </w:r>
      <w:r w:rsidRPr="008A78C1">
        <w:rPr>
          <w:rFonts w:ascii="Times New Roman" w:hAnsi="Times New Roman" w:cs="Times New Roman"/>
          <w:sz w:val="28"/>
          <w:szCs w:val="28"/>
        </w:rPr>
        <w:t xml:space="preserve">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8A78C1">
        <w:rPr>
          <w:rFonts w:ascii="Times New Roman" w:hAnsi="Times New Roman" w:cs="Times New Roman"/>
          <w:sz w:val="28"/>
          <w:szCs w:val="28"/>
        </w:rPr>
        <w:t>общеучебной</w:t>
      </w:r>
      <w:proofErr w:type="spellEnd"/>
      <w:r w:rsidRPr="008A78C1">
        <w:rPr>
          <w:rFonts w:ascii="Times New Roman" w:hAnsi="Times New Roman" w:cs="Times New Roman"/>
          <w:sz w:val="28"/>
          <w:szCs w:val="28"/>
        </w:rPr>
        <w:t xml:space="preserve">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решения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w:t>
      </w:r>
      <w:proofErr w:type="gramStart"/>
      <w:r w:rsidRPr="008A78C1">
        <w:rPr>
          <w:rFonts w:ascii="Times New Roman" w:hAnsi="Times New Roman" w:cs="Times New Roman"/>
          <w:sz w:val="28"/>
          <w:szCs w:val="28"/>
        </w:rPr>
        <w:t>домыслов</w:t>
      </w:r>
      <w:proofErr w:type="gramEnd"/>
      <w:r w:rsidRPr="008A78C1">
        <w:rPr>
          <w:rFonts w:ascii="Times New Roman" w:hAnsi="Times New Roman" w:cs="Times New Roman"/>
          <w:sz w:val="28"/>
          <w:szCs w:val="28"/>
        </w:rPr>
        <w:t xml:space="preserve">, владение измерительными навыками, использование вероятностных, статистических и иных методов познания. </w:t>
      </w:r>
      <w:r w:rsidRPr="008A78C1">
        <w:rPr>
          <w:rFonts w:ascii="Times New Roman" w:hAnsi="Times New Roman" w:cs="Times New Roman"/>
          <w:i/>
          <w:iCs/>
          <w:sz w:val="28"/>
          <w:szCs w:val="28"/>
        </w:rPr>
        <w:t>Учебно-познавательные компетенции предполагают умения:</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 ставить цель и организовывать её достижение, уметь пояснить свою цель; </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организовывать планирование, анализ, рефлексию, самооценку своей учебно-познавательной деятельности;</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 задавать вопросы к наблюдаемым фактам, отыскивать причины явлений, обозначать свое понимание или непонимание по отношению к изучаемой проблеме; </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 ставить познавательные задачи и выдвигать гипотезы; выбирать условия проведения наблюдения или опыта; выбирать необходимые приборы и оборудование, владеть измерительными навыками, работать с </w:t>
      </w:r>
      <w:r w:rsidRPr="008A78C1">
        <w:rPr>
          <w:rFonts w:ascii="Times New Roman" w:hAnsi="Times New Roman" w:cs="Times New Roman"/>
          <w:sz w:val="28"/>
          <w:szCs w:val="28"/>
        </w:rPr>
        <w:lastRenderedPageBreak/>
        <w:t>инструкциями; использовать элементы вероятностных и статистических методов познания; описывать результаты, формулировать выводы;</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 выступать устно и письменно о результатах своего исследования с использованием компьютерных средств и технологий (текстовые и графические редакторы, презентации); </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иметь опыт восприятия картины мира</w:t>
      </w:r>
    </w:p>
    <w:p w:rsidR="008A78C1" w:rsidRPr="008A78C1" w:rsidRDefault="008A78C1" w:rsidP="008A78C1">
      <w:pPr>
        <w:pStyle w:val="a4"/>
        <w:ind w:firstLine="709"/>
        <w:jc w:val="both"/>
        <w:rPr>
          <w:rFonts w:ascii="Times New Roman" w:hAnsi="Times New Roman" w:cs="Times New Roman"/>
          <w:i/>
          <w:iCs/>
          <w:sz w:val="28"/>
          <w:szCs w:val="28"/>
        </w:rPr>
      </w:pPr>
      <w:r w:rsidRPr="008A78C1">
        <w:rPr>
          <w:rFonts w:ascii="Times New Roman" w:hAnsi="Times New Roman" w:cs="Times New Roman"/>
          <w:b/>
          <w:bCs/>
          <w:i/>
          <w:iCs/>
          <w:sz w:val="28"/>
          <w:szCs w:val="28"/>
        </w:rPr>
        <w:t xml:space="preserve">- Информационные компетенции – </w:t>
      </w:r>
      <w:r w:rsidRPr="008A78C1">
        <w:rPr>
          <w:rFonts w:ascii="Times New Roman" w:hAnsi="Times New Roman" w:cs="Times New Roman"/>
          <w:bCs/>
          <w:iCs/>
          <w:sz w:val="28"/>
          <w:szCs w:val="28"/>
        </w:rPr>
        <w:t>это н</w:t>
      </w:r>
      <w:r w:rsidRPr="008A78C1">
        <w:rPr>
          <w:rFonts w:ascii="Times New Roman" w:hAnsi="Times New Roman" w:cs="Times New Roman"/>
          <w:sz w:val="28"/>
          <w:szCs w:val="28"/>
        </w:rPr>
        <w:t>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(телевизор, магнитофон, телефон, факс, компьютер, принтер, модем, копир и т.п.) и информационными технологиями (ауди</w:t>
      </w:r>
      <w:proofErr w:type="gramStart"/>
      <w:r w:rsidRPr="008A78C1">
        <w:rPr>
          <w:rFonts w:ascii="Times New Roman" w:hAnsi="Times New Roman" w:cs="Times New Roman"/>
          <w:sz w:val="28"/>
          <w:szCs w:val="28"/>
        </w:rPr>
        <w:t>о-</w:t>
      </w:r>
      <w:proofErr w:type="gramEnd"/>
      <w:r w:rsidRPr="008A78C1">
        <w:rPr>
          <w:rFonts w:ascii="Times New Roman" w:hAnsi="Times New Roman" w:cs="Times New Roman"/>
          <w:sz w:val="28"/>
          <w:szCs w:val="28"/>
        </w:rPr>
        <w:t xml:space="preserve"> видеозапись, электронная почта, СМИ, Интернет). Поиск, анализ и отбор необходимой информации, ее преобразование, сохранение и передача. </w:t>
      </w:r>
      <w:r w:rsidRPr="008A78C1">
        <w:rPr>
          <w:rFonts w:ascii="Times New Roman" w:hAnsi="Times New Roman" w:cs="Times New Roman"/>
          <w:i/>
          <w:iCs/>
          <w:sz w:val="28"/>
          <w:szCs w:val="28"/>
        </w:rPr>
        <w:t>Информационные компетенции предполагают умения:</w:t>
      </w:r>
    </w:p>
    <w:p w:rsidR="008A78C1" w:rsidRPr="008A78C1" w:rsidRDefault="008A78C1" w:rsidP="008A78C1">
      <w:pPr>
        <w:pStyle w:val="a4"/>
        <w:ind w:firstLine="709"/>
        <w:jc w:val="both"/>
        <w:rPr>
          <w:rFonts w:ascii="Times New Roman" w:hAnsi="Times New Roman" w:cs="Times New Roman"/>
          <w:sz w:val="28"/>
          <w:szCs w:val="28"/>
        </w:rPr>
      </w:pPr>
      <w:proofErr w:type="gramStart"/>
      <w:r w:rsidRPr="008A78C1">
        <w:rPr>
          <w:rFonts w:ascii="Times New Roman" w:hAnsi="Times New Roman" w:cs="Times New Roman"/>
          <w:sz w:val="28"/>
          <w:szCs w:val="28"/>
        </w:rPr>
        <w:t xml:space="preserve">- владеть навыками работы с различными источниками информации: книгами, учебниками, справочниками, атласами, картами, определителями, энциклопедиями, каталогами, словарями, </w:t>
      </w:r>
      <w:proofErr w:type="spellStart"/>
      <w:r w:rsidRPr="008A78C1">
        <w:rPr>
          <w:rFonts w:ascii="Times New Roman" w:hAnsi="Times New Roman" w:cs="Times New Roman"/>
          <w:sz w:val="28"/>
          <w:szCs w:val="28"/>
        </w:rPr>
        <w:t>CD-Rom</w:t>
      </w:r>
      <w:proofErr w:type="spellEnd"/>
      <w:r w:rsidRPr="008A78C1">
        <w:rPr>
          <w:rFonts w:ascii="Times New Roman" w:hAnsi="Times New Roman" w:cs="Times New Roman"/>
          <w:sz w:val="28"/>
          <w:szCs w:val="28"/>
        </w:rPr>
        <w:t>, Интернет;</w:t>
      </w:r>
      <w:proofErr w:type="gramEnd"/>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ориентироваться в информационных потоках, уметь выделять в них главное и необходимое; уметь осознанно воспринимать информацию, распространяемую по каналам СМИ;</w:t>
      </w:r>
    </w:p>
    <w:p w:rsidR="008A78C1" w:rsidRPr="008A78C1" w:rsidRDefault="008A78C1" w:rsidP="008A78C1">
      <w:pPr>
        <w:pStyle w:val="a4"/>
        <w:ind w:firstLine="709"/>
        <w:jc w:val="both"/>
        <w:rPr>
          <w:rFonts w:ascii="Times New Roman" w:hAnsi="Times New Roman" w:cs="Times New Roman"/>
          <w:sz w:val="28"/>
          <w:szCs w:val="28"/>
        </w:rPr>
      </w:pPr>
      <w:proofErr w:type="gramStart"/>
      <w:r w:rsidRPr="008A78C1">
        <w:rPr>
          <w:rFonts w:ascii="Times New Roman" w:hAnsi="Times New Roman" w:cs="Times New Roman"/>
          <w:sz w:val="28"/>
          <w:szCs w:val="28"/>
        </w:rPr>
        <w:t>- владеть навыками использования информационных устройств: компьютера, телевизора, магнитофона, телефона, мобильного телефона, пейджера, факса, принтера, модема, копира;</w:t>
      </w:r>
      <w:proofErr w:type="gramEnd"/>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применять для решения учебных задач информационные и телекоммуникационные технологии: аудио и видеозапись, электронную почту, Интернет.</w:t>
      </w:r>
    </w:p>
    <w:p w:rsidR="008A78C1" w:rsidRPr="008A78C1" w:rsidRDefault="008A78C1" w:rsidP="008A78C1">
      <w:pPr>
        <w:pStyle w:val="a4"/>
        <w:ind w:firstLine="709"/>
        <w:jc w:val="both"/>
        <w:rPr>
          <w:rFonts w:ascii="Times New Roman" w:hAnsi="Times New Roman" w:cs="Times New Roman"/>
          <w:i/>
          <w:iCs/>
          <w:sz w:val="28"/>
          <w:szCs w:val="28"/>
        </w:rPr>
      </w:pPr>
      <w:r w:rsidRPr="008A78C1">
        <w:rPr>
          <w:rFonts w:ascii="Times New Roman" w:hAnsi="Times New Roman" w:cs="Times New Roman"/>
          <w:b/>
          <w:bCs/>
          <w:i/>
          <w:iCs/>
          <w:sz w:val="28"/>
          <w:szCs w:val="28"/>
        </w:rPr>
        <w:t xml:space="preserve">- Коммуникативные компетенции - </w:t>
      </w:r>
      <w:r w:rsidRPr="008A78C1">
        <w:rPr>
          <w:rFonts w:ascii="Times New Roman" w:hAnsi="Times New Roman" w:cs="Times New Roman"/>
          <w:bCs/>
          <w:iCs/>
          <w:sz w:val="28"/>
          <w:szCs w:val="28"/>
        </w:rPr>
        <w:t>это</w:t>
      </w:r>
      <w:r w:rsidRPr="008A78C1">
        <w:rPr>
          <w:rFonts w:ascii="Times New Roman" w:hAnsi="Times New Roman" w:cs="Times New Roman"/>
          <w:sz w:val="28"/>
          <w:szCs w:val="28"/>
        </w:rPr>
        <w:t xml:space="preserve">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 </w:t>
      </w:r>
      <w:r w:rsidRPr="008A78C1">
        <w:rPr>
          <w:rFonts w:ascii="Times New Roman" w:hAnsi="Times New Roman" w:cs="Times New Roman"/>
          <w:i/>
          <w:iCs/>
          <w:sz w:val="28"/>
          <w:szCs w:val="28"/>
        </w:rPr>
        <w:t>Коммуникативные компетенции предполагают умения:</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уметь представить себя устно и письменно, написать анкету, заявление, резюме, письмо, поздравление;</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уметь представлять свой класс, школу, страну в ситуациях межкультурного общения, в режиме диалога культур, использовать для этого знание иностранного языка;</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lastRenderedPageBreak/>
        <w:t>- владеть способами взаимодействия с окружающими и удаленными людьми и событиями; выступать с устным сообщением, уметь задать вопрос, корректно вести учебный диалог;</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владеть разными видами речевой деятельности (монолог, диалог, чтение, письмо), лингвистической и языковой компетенциями;</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владеть способами совместной деятельности в группе, приемами действий в ситуациях общения; умениями искать и находить компромиссы;</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иметь позитивные навыки общения в поликультурном, полиэтническом и многоконфессиональном обществе, основанные на знании исторических корней и традиций различных национальных общностей и социальных групп.</w:t>
      </w:r>
    </w:p>
    <w:p w:rsidR="008A78C1" w:rsidRPr="008A78C1" w:rsidRDefault="008A78C1" w:rsidP="008A78C1">
      <w:pPr>
        <w:pStyle w:val="a4"/>
        <w:ind w:firstLine="709"/>
        <w:jc w:val="both"/>
        <w:rPr>
          <w:rFonts w:ascii="Times New Roman" w:hAnsi="Times New Roman" w:cs="Times New Roman"/>
          <w:sz w:val="28"/>
          <w:szCs w:val="28"/>
        </w:rPr>
      </w:pPr>
      <w:proofErr w:type="gramStart"/>
      <w:r w:rsidRPr="008A78C1">
        <w:rPr>
          <w:rFonts w:ascii="Times New Roman" w:hAnsi="Times New Roman" w:cs="Times New Roman"/>
          <w:b/>
          <w:bCs/>
          <w:i/>
          <w:iCs/>
          <w:sz w:val="28"/>
          <w:szCs w:val="28"/>
        </w:rPr>
        <w:t xml:space="preserve">- Социально-трудовые компетенции - </w:t>
      </w:r>
      <w:r w:rsidRPr="008A78C1">
        <w:rPr>
          <w:rFonts w:ascii="Times New Roman" w:hAnsi="Times New Roman" w:cs="Times New Roman"/>
          <w:bCs/>
          <w:iCs/>
          <w:sz w:val="28"/>
          <w:szCs w:val="28"/>
        </w:rPr>
        <w:t>это в</w:t>
      </w:r>
      <w:r w:rsidRPr="008A78C1">
        <w:rPr>
          <w:rFonts w:ascii="Times New Roman" w:hAnsi="Times New Roman" w:cs="Times New Roman"/>
          <w:sz w:val="28"/>
          <w:szCs w:val="28"/>
        </w:rPr>
        <w:t>ыполнение роли гражданина, наблюдателя, избирателя, представителя, потребителя, покупателя, клиента, производителя, члена семьи; компетенции относительно прав и обязанностей в вопросах экономики и права, в области профессионального самоопределения.</w:t>
      </w:r>
      <w:proofErr w:type="gramEnd"/>
      <w:r w:rsidRPr="008A78C1">
        <w:rPr>
          <w:rFonts w:ascii="Times New Roman" w:hAnsi="Times New Roman" w:cs="Times New Roman"/>
          <w:sz w:val="28"/>
          <w:szCs w:val="28"/>
        </w:rPr>
        <w:t xml:space="preserve">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w:t>
      </w:r>
    </w:p>
    <w:p w:rsidR="008A78C1" w:rsidRPr="008A78C1" w:rsidRDefault="008A78C1" w:rsidP="008A78C1">
      <w:pPr>
        <w:pStyle w:val="a4"/>
        <w:ind w:firstLine="709"/>
        <w:jc w:val="both"/>
        <w:rPr>
          <w:rFonts w:ascii="Times New Roman" w:hAnsi="Times New Roman" w:cs="Times New Roman"/>
          <w:i/>
          <w:iCs/>
          <w:sz w:val="28"/>
          <w:szCs w:val="28"/>
        </w:rPr>
      </w:pPr>
      <w:r w:rsidRPr="008A78C1">
        <w:rPr>
          <w:rFonts w:ascii="Times New Roman" w:hAnsi="Times New Roman" w:cs="Times New Roman"/>
          <w:b/>
          <w:bCs/>
          <w:i/>
          <w:iCs/>
          <w:sz w:val="28"/>
          <w:szCs w:val="28"/>
        </w:rPr>
        <w:t>- Компетенции личностного самосовершенствования</w:t>
      </w:r>
      <w:r w:rsidRPr="008A78C1">
        <w:rPr>
          <w:rFonts w:ascii="Times New Roman" w:hAnsi="Times New Roman" w:cs="Times New Roman"/>
          <w:sz w:val="28"/>
          <w:szCs w:val="28"/>
        </w:rPr>
        <w:t xml:space="preserve"> - это освоение способов физического, духовного и интеллектуального саморазвития, эмоциональной саморегуляции и </w:t>
      </w:r>
      <w:proofErr w:type="spellStart"/>
      <w:r w:rsidRPr="008A78C1">
        <w:rPr>
          <w:rFonts w:ascii="Times New Roman" w:hAnsi="Times New Roman" w:cs="Times New Roman"/>
          <w:sz w:val="28"/>
          <w:szCs w:val="28"/>
        </w:rPr>
        <w:t>самоподдержки</w:t>
      </w:r>
      <w:proofErr w:type="spellEnd"/>
      <w:r w:rsidRPr="008A78C1">
        <w:rPr>
          <w:rFonts w:ascii="Times New Roman" w:hAnsi="Times New Roman" w:cs="Times New Roman"/>
          <w:sz w:val="28"/>
          <w:szCs w:val="28"/>
        </w:rPr>
        <w:t xml:space="preserve">. Ученик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 </w:t>
      </w:r>
      <w:r w:rsidRPr="008A78C1">
        <w:rPr>
          <w:rFonts w:ascii="Times New Roman" w:hAnsi="Times New Roman" w:cs="Times New Roman"/>
          <w:i/>
          <w:iCs/>
          <w:sz w:val="28"/>
          <w:szCs w:val="28"/>
        </w:rPr>
        <w:t xml:space="preserve">Природоведческие и </w:t>
      </w:r>
      <w:proofErr w:type="spellStart"/>
      <w:r w:rsidRPr="008A78C1">
        <w:rPr>
          <w:rFonts w:ascii="Times New Roman" w:hAnsi="Times New Roman" w:cs="Times New Roman"/>
          <w:i/>
          <w:iCs/>
          <w:sz w:val="28"/>
          <w:szCs w:val="28"/>
        </w:rPr>
        <w:t>здоровьесберегающие</w:t>
      </w:r>
      <w:proofErr w:type="spellEnd"/>
      <w:r w:rsidRPr="008A78C1">
        <w:rPr>
          <w:rFonts w:ascii="Times New Roman" w:hAnsi="Times New Roman" w:cs="Times New Roman"/>
          <w:i/>
          <w:iCs/>
          <w:sz w:val="28"/>
          <w:szCs w:val="28"/>
        </w:rPr>
        <w:t xml:space="preserve"> компетенции предполагают умения:</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иметь опыт ориентации и экологической деятельности в природной среде (в лесу, в поле, на водоемах и др.);</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знать и применять правила поведения в экстремальных ситуациях: под дождем, градом, при сильном ветре, во время грозы, наводнения, пожара, при встрече с опасными животными, насекомыми;</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 позитивно относиться к своему здоровью; владеть способами физического самосовершенствования, </w:t>
      </w:r>
      <w:proofErr w:type="spellStart"/>
      <w:r w:rsidRPr="008A78C1">
        <w:rPr>
          <w:rFonts w:ascii="Times New Roman" w:hAnsi="Times New Roman" w:cs="Times New Roman"/>
          <w:sz w:val="28"/>
          <w:szCs w:val="28"/>
        </w:rPr>
        <w:t>эмоциональнойсаморегуляции</w:t>
      </w:r>
      <w:proofErr w:type="spellEnd"/>
      <w:r w:rsidRPr="008A78C1">
        <w:rPr>
          <w:rFonts w:ascii="Times New Roman" w:hAnsi="Times New Roman" w:cs="Times New Roman"/>
          <w:sz w:val="28"/>
          <w:szCs w:val="28"/>
        </w:rPr>
        <w:t xml:space="preserve">, </w:t>
      </w:r>
      <w:proofErr w:type="spellStart"/>
      <w:r w:rsidRPr="008A78C1">
        <w:rPr>
          <w:rFonts w:ascii="Times New Roman" w:hAnsi="Times New Roman" w:cs="Times New Roman"/>
          <w:sz w:val="28"/>
          <w:szCs w:val="28"/>
        </w:rPr>
        <w:t>самоподдержки</w:t>
      </w:r>
      <w:proofErr w:type="spellEnd"/>
      <w:r w:rsidRPr="008A78C1">
        <w:rPr>
          <w:rFonts w:ascii="Times New Roman" w:hAnsi="Times New Roman" w:cs="Times New Roman"/>
          <w:sz w:val="28"/>
          <w:szCs w:val="28"/>
        </w:rPr>
        <w:t xml:space="preserve"> и самоконтроля;</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знать и применять правила личной гигиены, уметь заботиться о собственном здоровье, личной безопасности; владеть способами оказания первой медицинской помощи;</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владеть элементами психологической грамотности, половой культуры и поведения;</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lastRenderedPageBreak/>
        <w:t>- иметь многообразие двигательного опыта и умение использовать его в массовых формах соревновательной деятельности, в организации активного отдыха и досуга;</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уметь подбирать индивидуальные средства и методы для развития своих физических качеств</w:t>
      </w:r>
      <w:r w:rsidR="003825DC" w:rsidRPr="0083559A">
        <w:rPr>
          <w:rFonts w:ascii="Times New Roman" w:hAnsi="Times New Roman" w:cs="Times New Roman"/>
          <w:sz w:val="28"/>
          <w:szCs w:val="28"/>
        </w:rPr>
        <w:t>[</w:t>
      </w:r>
      <w:r w:rsidR="00EB0FD3">
        <w:rPr>
          <w:rFonts w:ascii="Times New Roman" w:hAnsi="Times New Roman" w:cs="Times New Roman"/>
          <w:sz w:val="28"/>
          <w:szCs w:val="28"/>
        </w:rPr>
        <w:t>67</w:t>
      </w:r>
      <w:r w:rsidR="003825DC" w:rsidRPr="0083559A">
        <w:rPr>
          <w:rFonts w:ascii="Times New Roman" w:hAnsi="Times New Roman" w:cs="Times New Roman"/>
          <w:sz w:val="28"/>
          <w:szCs w:val="28"/>
        </w:rPr>
        <w:t>].</w:t>
      </w:r>
    </w:p>
    <w:p w:rsidR="008A78C1" w:rsidRPr="008A78C1" w:rsidRDefault="008A78C1" w:rsidP="008A78C1">
      <w:pPr>
        <w:spacing w:after="0" w:line="240" w:lineRule="auto"/>
        <w:ind w:firstLine="567"/>
        <w:jc w:val="both"/>
        <w:rPr>
          <w:rFonts w:ascii="Times New Roman" w:hAnsi="Times New Roman" w:cs="Times New Roman"/>
          <w:sz w:val="28"/>
          <w:szCs w:val="28"/>
        </w:rPr>
      </w:pPr>
      <w:r w:rsidRPr="008A78C1">
        <w:rPr>
          <w:rFonts w:ascii="Times New Roman" w:hAnsi="Times New Roman" w:cs="Times New Roman"/>
          <w:sz w:val="28"/>
          <w:szCs w:val="28"/>
        </w:rPr>
        <w:t xml:space="preserve">Для формирования перечисленных выше компетенций на учебных занятиях целесообразно использовать </w:t>
      </w:r>
      <w:r w:rsidRPr="008A78C1">
        <w:rPr>
          <w:rFonts w:ascii="Times New Roman" w:hAnsi="Times New Roman" w:cs="Times New Roman"/>
          <w:b/>
          <w:sz w:val="28"/>
          <w:szCs w:val="28"/>
        </w:rPr>
        <w:t>компетентностно-ориентированные задания (КОЗ)</w:t>
      </w:r>
      <w:r w:rsidR="0083559A" w:rsidRPr="0083559A">
        <w:rPr>
          <w:rFonts w:ascii="Times New Roman" w:hAnsi="Times New Roman" w:cs="Times New Roman"/>
          <w:sz w:val="28"/>
          <w:szCs w:val="28"/>
        </w:rPr>
        <w:t>[</w:t>
      </w:r>
      <w:r w:rsidR="00EF3A6D">
        <w:rPr>
          <w:rFonts w:ascii="Times New Roman" w:hAnsi="Times New Roman" w:cs="Times New Roman"/>
          <w:sz w:val="28"/>
          <w:szCs w:val="28"/>
        </w:rPr>
        <w:t>68,32</w:t>
      </w:r>
      <w:r w:rsidR="0083559A" w:rsidRPr="0083559A">
        <w:rPr>
          <w:rFonts w:ascii="Times New Roman" w:hAnsi="Times New Roman" w:cs="Times New Roman"/>
          <w:sz w:val="28"/>
          <w:szCs w:val="28"/>
        </w:rPr>
        <w:t>]</w:t>
      </w:r>
      <w:r w:rsidRPr="0083559A">
        <w:rPr>
          <w:rFonts w:ascii="Times New Roman" w:hAnsi="Times New Roman" w:cs="Times New Roman"/>
          <w:sz w:val="28"/>
          <w:szCs w:val="28"/>
        </w:rPr>
        <w:t>.</w:t>
      </w:r>
      <w:r w:rsidRPr="008A78C1">
        <w:rPr>
          <w:rFonts w:ascii="Times New Roman" w:hAnsi="Times New Roman" w:cs="Times New Roman"/>
          <w:sz w:val="28"/>
          <w:szCs w:val="28"/>
        </w:rPr>
        <w:t xml:space="preserve"> Компетентностно-ориентированные задания характеризуются следующими признаками:</w:t>
      </w:r>
    </w:p>
    <w:p w:rsidR="008A78C1" w:rsidRPr="008A78C1" w:rsidRDefault="008A78C1" w:rsidP="008A78C1">
      <w:pPr>
        <w:pStyle w:val="a3"/>
        <w:numPr>
          <w:ilvl w:val="0"/>
          <w:numId w:val="11"/>
        </w:numPr>
        <w:spacing w:after="0" w:line="240" w:lineRule="auto"/>
        <w:ind w:left="0" w:firstLine="567"/>
        <w:jc w:val="both"/>
        <w:rPr>
          <w:rFonts w:ascii="Times New Roman" w:hAnsi="Times New Roman" w:cs="Times New Roman"/>
          <w:sz w:val="28"/>
          <w:szCs w:val="28"/>
        </w:rPr>
      </w:pPr>
      <w:r w:rsidRPr="008A78C1">
        <w:rPr>
          <w:rFonts w:ascii="Times New Roman" w:hAnsi="Times New Roman" w:cs="Times New Roman"/>
          <w:sz w:val="28"/>
          <w:szCs w:val="28"/>
        </w:rPr>
        <w:t xml:space="preserve"> это деятельностные задания, которые моделируют жизненную ситуацию;</w:t>
      </w:r>
    </w:p>
    <w:p w:rsidR="008A78C1" w:rsidRPr="008A78C1" w:rsidRDefault="008A78C1" w:rsidP="008A78C1">
      <w:pPr>
        <w:pStyle w:val="a3"/>
        <w:numPr>
          <w:ilvl w:val="0"/>
          <w:numId w:val="11"/>
        </w:numPr>
        <w:spacing w:after="0" w:line="240" w:lineRule="auto"/>
        <w:ind w:left="0" w:firstLine="567"/>
        <w:jc w:val="both"/>
        <w:rPr>
          <w:rFonts w:ascii="Times New Roman" w:hAnsi="Times New Roman" w:cs="Times New Roman"/>
          <w:sz w:val="28"/>
          <w:szCs w:val="28"/>
        </w:rPr>
      </w:pPr>
      <w:r w:rsidRPr="008A78C1">
        <w:rPr>
          <w:rFonts w:ascii="Times New Roman" w:hAnsi="Times New Roman" w:cs="Times New Roman"/>
          <w:sz w:val="28"/>
          <w:szCs w:val="28"/>
        </w:rPr>
        <w:t xml:space="preserve"> они строятся на актуальном для </w:t>
      </w:r>
      <w:proofErr w:type="gramStart"/>
      <w:r w:rsidRPr="008A78C1">
        <w:rPr>
          <w:rFonts w:ascii="Times New Roman" w:hAnsi="Times New Roman" w:cs="Times New Roman"/>
          <w:sz w:val="28"/>
          <w:szCs w:val="28"/>
        </w:rPr>
        <w:t>обучающихся</w:t>
      </w:r>
      <w:proofErr w:type="gramEnd"/>
      <w:r w:rsidRPr="008A78C1">
        <w:rPr>
          <w:rFonts w:ascii="Times New Roman" w:hAnsi="Times New Roman" w:cs="Times New Roman"/>
          <w:sz w:val="28"/>
          <w:szCs w:val="28"/>
        </w:rPr>
        <w:t xml:space="preserve"> материале;</w:t>
      </w:r>
    </w:p>
    <w:p w:rsidR="008A78C1" w:rsidRDefault="008A78C1" w:rsidP="008A78C1">
      <w:pPr>
        <w:pStyle w:val="a3"/>
        <w:numPr>
          <w:ilvl w:val="0"/>
          <w:numId w:val="11"/>
        </w:numPr>
        <w:spacing w:after="0" w:line="240" w:lineRule="auto"/>
        <w:ind w:left="0" w:firstLine="567"/>
        <w:jc w:val="both"/>
        <w:rPr>
          <w:rFonts w:ascii="Times New Roman" w:hAnsi="Times New Roman" w:cs="Times New Roman"/>
          <w:sz w:val="28"/>
          <w:szCs w:val="28"/>
        </w:rPr>
      </w:pPr>
      <w:r w:rsidRPr="008A78C1">
        <w:rPr>
          <w:rFonts w:ascii="Times New Roman" w:hAnsi="Times New Roman" w:cs="Times New Roman"/>
          <w:sz w:val="28"/>
          <w:szCs w:val="28"/>
        </w:rPr>
        <w:t xml:space="preserve"> данные задания имеют четкую структуру</w:t>
      </w:r>
      <w:r w:rsidR="00793177">
        <w:rPr>
          <w:rFonts w:ascii="Times New Roman" w:hAnsi="Times New Roman" w:cs="Times New Roman"/>
          <w:sz w:val="28"/>
          <w:szCs w:val="28"/>
        </w:rPr>
        <w:t>.</w:t>
      </w:r>
    </w:p>
    <w:p w:rsidR="00793177" w:rsidRPr="00FA5D37" w:rsidRDefault="00793177" w:rsidP="00FA5D37">
      <w:pPr>
        <w:pStyle w:val="a4"/>
        <w:tabs>
          <w:tab w:val="left" w:pos="709"/>
        </w:tabs>
        <w:ind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sz w:val="28"/>
          <w:szCs w:val="28"/>
        </w:rPr>
        <w:t>Существует много подходов к классификации КОЗ. По содержанию деятельности обучающихся при выполнении КОЗ и ее основному результату ученые выделили следующие типы КОЗ:</w:t>
      </w:r>
    </w:p>
    <w:p w:rsidR="00793177" w:rsidRPr="00FA5D37" w:rsidRDefault="00793177" w:rsidP="00FA5D37">
      <w:pPr>
        <w:pStyle w:val="a4"/>
        <w:numPr>
          <w:ilvl w:val="0"/>
          <w:numId w:val="34"/>
        </w:numPr>
        <w:tabs>
          <w:tab w:val="clear" w:pos="720"/>
          <w:tab w:val="left" w:pos="0"/>
        </w:tabs>
        <w:ind w:left="0"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t>Задание-интерпретация</w:t>
      </w:r>
      <w:r w:rsidRPr="00FA5D37">
        <w:rPr>
          <w:rFonts w:ascii="Times New Roman" w:eastAsia="Times New Roman" w:hAnsi="Times New Roman" w:cs="Times New Roman"/>
          <w:sz w:val="28"/>
          <w:szCs w:val="28"/>
        </w:rPr>
        <w:t xml:space="preserve"> (текстовой, графической, символьной информации) ориентировано на распознавание объекта изучения среди других объектов (раскрытие значений), либо на рассмотрение объекта в плане разных понятий (раскрытие смысла) через «развертывание» информации об изучаемом объекте, его связях и отношениях с другими объектами. В результате интерпретации обнаруживаются новые связи и отношения между изучаемыми объектами.</w:t>
      </w:r>
    </w:p>
    <w:p w:rsidR="00793177" w:rsidRPr="00FA5D37" w:rsidRDefault="00793177" w:rsidP="00FA5D37">
      <w:pPr>
        <w:pStyle w:val="a4"/>
        <w:numPr>
          <w:ilvl w:val="0"/>
          <w:numId w:val="34"/>
        </w:numPr>
        <w:tabs>
          <w:tab w:val="clear" w:pos="720"/>
        </w:tabs>
        <w:ind w:left="0"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t>Задание-сравнени</w:t>
      </w:r>
      <w:r w:rsidR="001C0B19" w:rsidRPr="00FA5D37">
        <w:rPr>
          <w:rFonts w:ascii="Times New Roman" w:eastAsia="Times New Roman" w:hAnsi="Times New Roman" w:cs="Times New Roman"/>
          <w:i/>
          <w:iCs/>
          <w:sz w:val="28"/>
          <w:szCs w:val="28"/>
        </w:rPr>
        <w:t xml:space="preserve">е </w:t>
      </w:r>
      <w:r w:rsidRPr="00FA5D37">
        <w:rPr>
          <w:rFonts w:ascii="Times New Roman" w:eastAsia="Times New Roman" w:hAnsi="Times New Roman" w:cs="Times New Roman"/>
          <w:sz w:val="28"/>
          <w:szCs w:val="28"/>
        </w:rPr>
        <w:t>(качественное и количественное) предполагает использование приема сравнения для выделения сходных и различных свойств у рассматриваемых объектов.</w:t>
      </w:r>
    </w:p>
    <w:p w:rsidR="00793177" w:rsidRPr="00FA5D37" w:rsidRDefault="00793177" w:rsidP="00FA5D37">
      <w:pPr>
        <w:pStyle w:val="a4"/>
        <w:numPr>
          <w:ilvl w:val="0"/>
          <w:numId w:val="34"/>
        </w:numPr>
        <w:tabs>
          <w:tab w:val="clear" w:pos="720"/>
          <w:tab w:val="num" w:pos="0"/>
        </w:tabs>
        <w:ind w:left="0"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t>Задание-аналогия</w:t>
      </w:r>
      <w:r w:rsidRPr="00FA5D37">
        <w:rPr>
          <w:rFonts w:ascii="Times New Roman" w:eastAsia="Times New Roman" w:hAnsi="Times New Roman" w:cs="Times New Roman"/>
          <w:sz w:val="28"/>
          <w:szCs w:val="28"/>
        </w:rPr>
        <w:t>направлено на получение новой информации об объекте через установление сходства некоторого малоизученного объекта с хорошо известным объектом.</w:t>
      </w:r>
    </w:p>
    <w:p w:rsidR="00793177" w:rsidRPr="00FA5D37" w:rsidRDefault="00793177" w:rsidP="00FA5D37">
      <w:pPr>
        <w:pStyle w:val="a4"/>
        <w:numPr>
          <w:ilvl w:val="0"/>
          <w:numId w:val="34"/>
        </w:numPr>
        <w:tabs>
          <w:tab w:val="clear" w:pos="720"/>
        </w:tabs>
        <w:ind w:left="0"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t>Задание-модель</w:t>
      </w:r>
      <w:r w:rsidRPr="00FA5D37">
        <w:rPr>
          <w:rFonts w:ascii="Times New Roman" w:eastAsia="Times New Roman" w:hAnsi="Times New Roman" w:cs="Times New Roman"/>
          <w:sz w:val="28"/>
          <w:szCs w:val="28"/>
        </w:rPr>
        <w:t>(знаково-символическая, образная) подразумевает применение приема моделирования для дальнейшего получения информации об изучаемом объекте. Характерно преобразование информации с помощью определённых знаков, условных обозначений, формул, схем, рисунков, таблиц, графиков.</w:t>
      </w:r>
    </w:p>
    <w:p w:rsidR="00793177" w:rsidRPr="00FA5D37" w:rsidRDefault="00793177" w:rsidP="00FA5D37">
      <w:pPr>
        <w:pStyle w:val="a4"/>
        <w:numPr>
          <w:ilvl w:val="0"/>
          <w:numId w:val="34"/>
        </w:numPr>
        <w:tabs>
          <w:tab w:val="clear" w:pos="720"/>
          <w:tab w:val="num" w:pos="0"/>
        </w:tabs>
        <w:ind w:left="0"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t>Задание-поиск прообраза</w:t>
      </w:r>
      <w:r w:rsidRPr="00FA5D37">
        <w:rPr>
          <w:rFonts w:ascii="Times New Roman" w:eastAsia="Times New Roman" w:hAnsi="Times New Roman" w:cs="Times New Roman"/>
          <w:sz w:val="28"/>
          <w:szCs w:val="28"/>
        </w:rPr>
        <w:t>предполагает поиск реального объекта или явления, иллюстрирующего некоторое свойство или отношение с другими объектами.</w:t>
      </w:r>
    </w:p>
    <w:p w:rsidR="00793177" w:rsidRPr="00FA5D37" w:rsidRDefault="00793177" w:rsidP="00FA5D37">
      <w:pPr>
        <w:pStyle w:val="a4"/>
        <w:numPr>
          <w:ilvl w:val="0"/>
          <w:numId w:val="34"/>
        </w:numPr>
        <w:tabs>
          <w:tab w:val="clear" w:pos="720"/>
          <w:tab w:val="num" w:pos="0"/>
        </w:tabs>
        <w:ind w:left="0"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t>Задание-структурирование</w:t>
      </w:r>
      <w:r w:rsidRPr="00FA5D37">
        <w:rPr>
          <w:rFonts w:ascii="Times New Roman" w:eastAsia="Times New Roman" w:hAnsi="Times New Roman" w:cs="Times New Roman"/>
          <w:sz w:val="28"/>
          <w:szCs w:val="28"/>
        </w:rPr>
        <w:t>(линейное, иерархическое, таблица) ориентировано на преобразование информации по структуре для получения новой информации об объекте изучения.</w:t>
      </w:r>
    </w:p>
    <w:p w:rsidR="00793177" w:rsidRPr="00FA5D37" w:rsidRDefault="00793177" w:rsidP="00FA5D37">
      <w:pPr>
        <w:pStyle w:val="a4"/>
        <w:numPr>
          <w:ilvl w:val="0"/>
          <w:numId w:val="34"/>
        </w:numPr>
        <w:tabs>
          <w:tab w:val="clear" w:pos="720"/>
          <w:tab w:val="num" w:pos="0"/>
        </w:tabs>
        <w:ind w:left="0"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t>Задание-возможность направлено</w:t>
      </w:r>
      <w:r w:rsidRPr="00FA5D37">
        <w:rPr>
          <w:rFonts w:ascii="Times New Roman" w:eastAsia="Times New Roman" w:hAnsi="Times New Roman" w:cs="Times New Roman"/>
          <w:sz w:val="28"/>
          <w:szCs w:val="28"/>
        </w:rPr>
        <w:t xml:space="preserve">на оценивание достоверности информации. Оно представляет собой установление истинности/ложности утверждений и определение существования или </w:t>
      </w:r>
      <w:proofErr w:type="spellStart"/>
      <w:r w:rsidRPr="00FA5D37">
        <w:rPr>
          <w:rFonts w:ascii="Times New Roman" w:eastAsia="Times New Roman" w:hAnsi="Times New Roman" w:cs="Times New Roman"/>
          <w:sz w:val="28"/>
          <w:szCs w:val="28"/>
        </w:rPr>
        <w:t>несуществования</w:t>
      </w:r>
      <w:proofErr w:type="spellEnd"/>
      <w:r w:rsidRPr="00FA5D37">
        <w:rPr>
          <w:rFonts w:ascii="Times New Roman" w:eastAsia="Times New Roman" w:hAnsi="Times New Roman" w:cs="Times New Roman"/>
          <w:sz w:val="28"/>
          <w:szCs w:val="28"/>
        </w:rPr>
        <w:t xml:space="preserve"> объектов.</w:t>
      </w:r>
    </w:p>
    <w:p w:rsidR="00793177" w:rsidRPr="00FA5D37" w:rsidRDefault="00793177" w:rsidP="00FA5D37">
      <w:pPr>
        <w:pStyle w:val="a4"/>
        <w:numPr>
          <w:ilvl w:val="0"/>
          <w:numId w:val="34"/>
        </w:numPr>
        <w:tabs>
          <w:tab w:val="clear" w:pos="720"/>
          <w:tab w:val="num" w:pos="0"/>
        </w:tabs>
        <w:ind w:left="0"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lastRenderedPageBreak/>
        <w:t>Задание на избыточность/недостаточность</w:t>
      </w:r>
      <w:r w:rsidRPr="00FA5D37">
        <w:rPr>
          <w:rFonts w:ascii="Times New Roman" w:eastAsia="Times New Roman" w:hAnsi="Times New Roman" w:cs="Times New Roman"/>
          <w:sz w:val="28"/>
          <w:szCs w:val="28"/>
        </w:rPr>
        <w:t xml:space="preserve">предполагает оценивание информации на полноту, в результате чего происходит сокращение учебного текста за счет исключения лишней информации или дополнение недостающими данными </w:t>
      </w:r>
      <w:r w:rsidRPr="00FA5D37">
        <w:rPr>
          <w:rFonts w:ascii="Times New Roman" w:hAnsi="Times New Roman" w:cs="Times New Roman"/>
          <w:sz w:val="28"/>
          <w:szCs w:val="28"/>
        </w:rPr>
        <w:t>[</w:t>
      </w:r>
      <w:r w:rsidR="00EF3A6D">
        <w:rPr>
          <w:rFonts w:ascii="Times New Roman" w:hAnsi="Times New Roman" w:cs="Times New Roman"/>
          <w:sz w:val="28"/>
          <w:szCs w:val="28"/>
        </w:rPr>
        <w:t>32</w:t>
      </w:r>
      <w:r w:rsidRPr="00FA5D37">
        <w:rPr>
          <w:rFonts w:ascii="Times New Roman" w:hAnsi="Times New Roman" w:cs="Times New Roman"/>
          <w:sz w:val="28"/>
          <w:szCs w:val="28"/>
        </w:rPr>
        <w:t>].</w:t>
      </w:r>
    </w:p>
    <w:p w:rsidR="00793177" w:rsidRPr="00FA5D37" w:rsidRDefault="00793177" w:rsidP="00FA5D37">
      <w:pPr>
        <w:pStyle w:val="a4"/>
        <w:ind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sz w:val="28"/>
          <w:szCs w:val="28"/>
        </w:rPr>
        <w:t>КОЗ любого типа и уровня имеет пятикомпонентную структуру: стимул (введение в проблему), собственно формулировку задания, указание на источник информации, бланк для выполнения задания и инструментарий для его проверки</w:t>
      </w:r>
      <w:r w:rsidR="001C0B19" w:rsidRPr="00FA5D37">
        <w:rPr>
          <w:rFonts w:ascii="Times New Roman" w:hAnsi="Times New Roman" w:cs="Times New Roman"/>
          <w:sz w:val="28"/>
          <w:szCs w:val="28"/>
        </w:rPr>
        <w:t>[</w:t>
      </w:r>
      <w:r w:rsidR="00EF3A6D">
        <w:rPr>
          <w:rFonts w:ascii="Times New Roman" w:hAnsi="Times New Roman" w:cs="Times New Roman"/>
          <w:sz w:val="28"/>
          <w:szCs w:val="28"/>
        </w:rPr>
        <w:t>32</w:t>
      </w:r>
      <w:r w:rsidR="001C0B19" w:rsidRPr="00FA5D37">
        <w:rPr>
          <w:rFonts w:ascii="Times New Roman" w:hAnsi="Times New Roman" w:cs="Times New Roman"/>
          <w:sz w:val="28"/>
          <w:szCs w:val="28"/>
        </w:rPr>
        <w:t>].</w:t>
      </w:r>
      <w:r w:rsidRPr="00FA5D37">
        <w:rPr>
          <w:rFonts w:ascii="Times New Roman" w:eastAsia="Times New Roman" w:hAnsi="Times New Roman" w:cs="Times New Roman"/>
          <w:sz w:val="28"/>
          <w:szCs w:val="28"/>
        </w:rPr>
        <w:t xml:space="preserve"> Каждый из названных компонентов выполняет свою функцию и должен отвечать определенным требованиям:</w:t>
      </w:r>
    </w:p>
    <w:p w:rsidR="00793177" w:rsidRPr="00FA5D37" w:rsidRDefault="00793177" w:rsidP="00FA5D37">
      <w:pPr>
        <w:pStyle w:val="a4"/>
        <w:ind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sz w:val="28"/>
          <w:szCs w:val="28"/>
        </w:rPr>
        <w:t>1.</w:t>
      </w:r>
      <w:r w:rsidRPr="00FA5D37">
        <w:rPr>
          <w:rFonts w:ascii="Times New Roman" w:eastAsia="Times New Roman" w:hAnsi="Times New Roman" w:cs="Times New Roman"/>
          <w:b/>
          <w:bCs/>
          <w:sz w:val="28"/>
          <w:szCs w:val="28"/>
        </w:rPr>
        <w:t>Введение в проблему (стимул)</w:t>
      </w:r>
      <w:r w:rsidRPr="00FA5D37">
        <w:rPr>
          <w:rFonts w:ascii="Times New Roman" w:eastAsia="Times New Roman" w:hAnsi="Times New Roman" w:cs="Times New Roman"/>
          <w:sz w:val="28"/>
          <w:szCs w:val="28"/>
        </w:rPr>
        <w:t>погружает в контекст задания и мотивирует на его выполнение. Он должен быть кратким (не более 3 предложений), не отвлекать учащегося от выполнения задания.</w:t>
      </w:r>
    </w:p>
    <w:p w:rsidR="00793177" w:rsidRPr="00FA5D37" w:rsidRDefault="00793177" w:rsidP="00FA5D37">
      <w:pPr>
        <w:pStyle w:val="a4"/>
        <w:ind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sz w:val="28"/>
          <w:szCs w:val="28"/>
        </w:rPr>
        <w:t>2.</w:t>
      </w:r>
      <w:r w:rsidRPr="00FA5D37">
        <w:rPr>
          <w:rFonts w:ascii="Times New Roman" w:eastAsia="Times New Roman" w:hAnsi="Times New Roman" w:cs="Times New Roman"/>
          <w:b/>
          <w:bCs/>
          <w:sz w:val="28"/>
          <w:szCs w:val="28"/>
        </w:rPr>
        <w:t>Задачная формулировказадания</w:t>
      </w:r>
      <w:r w:rsidRPr="00FA5D37">
        <w:rPr>
          <w:rFonts w:ascii="Times New Roman" w:eastAsia="Times New Roman" w:hAnsi="Times New Roman" w:cs="Times New Roman"/>
          <w:sz w:val="28"/>
          <w:szCs w:val="28"/>
        </w:rPr>
        <w:t>точно указывает на деятельность учащегося, необходимую для выполнения задания, поэтому текст задания должен начинаться с глагола; в формулировке задания четко указано</w:t>
      </w:r>
      <w:r w:rsidRPr="00FA5D37">
        <w:rPr>
          <w:rFonts w:ascii="Times New Roman" w:eastAsia="Times New Roman" w:hAnsi="Times New Roman" w:cs="Times New Roman"/>
          <w:b/>
          <w:bCs/>
          <w:sz w:val="28"/>
          <w:szCs w:val="28"/>
        </w:rPr>
        <w:t>ЧТО</w:t>
      </w:r>
      <w:r w:rsidRPr="00FA5D37">
        <w:rPr>
          <w:rFonts w:ascii="Times New Roman" w:eastAsia="Times New Roman" w:hAnsi="Times New Roman" w:cs="Times New Roman"/>
          <w:sz w:val="28"/>
          <w:szCs w:val="28"/>
        </w:rPr>
        <w:t>делать и</w:t>
      </w:r>
      <w:r w:rsidRPr="00FA5D37">
        <w:rPr>
          <w:rFonts w:ascii="Times New Roman" w:eastAsia="Times New Roman" w:hAnsi="Times New Roman" w:cs="Times New Roman"/>
          <w:b/>
          <w:bCs/>
          <w:sz w:val="28"/>
          <w:szCs w:val="28"/>
        </w:rPr>
        <w:t>КАК</w:t>
      </w:r>
      <w:r w:rsidRPr="00FA5D37">
        <w:rPr>
          <w:rFonts w:ascii="Times New Roman" w:eastAsia="Times New Roman" w:hAnsi="Times New Roman" w:cs="Times New Roman"/>
          <w:sz w:val="28"/>
          <w:szCs w:val="28"/>
        </w:rPr>
        <w:t>делать.</w:t>
      </w:r>
    </w:p>
    <w:p w:rsidR="00793177" w:rsidRPr="00FA5D37" w:rsidRDefault="00793177" w:rsidP="00FA5D37">
      <w:pPr>
        <w:pStyle w:val="a4"/>
        <w:ind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sz w:val="28"/>
          <w:szCs w:val="28"/>
        </w:rPr>
        <w:t>3.</w:t>
      </w:r>
      <w:r w:rsidRPr="00FA5D37">
        <w:rPr>
          <w:rFonts w:ascii="Times New Roman" w:eastAsia="Times New Roman" w:hAnsi="Times New Roman" w:cs="Times New Roman"/>
          <w:b/>
          <w:bCs/>
          <w:sz w:val="28"/>
          <w:szCs w:val="28"/>
        </w:rPr>
        <w:t>Источник информации</w:t>
      </w:r>
      <w:r w:rsidRPr="00FA5D37">
        <w:rPr>
          <w:rFonts w:ascii="Times New Roman" w:eastAsia="Times New Roman" w:hAnsi="Times New Roman" w:cs="Times New Roman"/>
          <w:sz w:val="28"/>
          <w:szCs w:val="28"/>
        </w:rPr>
        <w:t>содержит информацию, необходимую для успешной деятельности учащегося по выполнению задания (отсылки к страницам в Интернет, номера глав, список произведений/авторов, страницы текста в учебнике или другой литературе).</w:t>
      </w:r>
    </w:p>
    <w:p w:rsidR="00793177" w:rsidRPr="00FA5D37" w:rsidRDefault="00793177" w:rsidP="00FA5D37">
      <w:pPr>
        <w:pStyle w:val="a4"/>
        <w:ind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sz w:val="28"/>
          <w:szCs w:val="28"/>
        </w:rPr>
        <w:t>4. Важно заранее продумать</w:t>
      </w:r>
      <w:r w:rsidRPr="00FA5D37">
        <w:rPr>
          <w:rFonts w:ascii="Times New Roman" w:eastAsia="Times New Roman" w:hAnsi="Times New Roman" w:cs="Times New Roman"/>
          <w:b/>
          <w:bCs/>
          <w:sz w:val="28"/>
          <w:szCs w:val="28"/>
        </w:rPr>
        <w:t>форму предъявления результатов</w:t>
      </w:r>
      <w:r w:rsidRPr="00FA5D37">
        <w:rPr>
          <w:rFonts w:ascii="Times New Roman" w:eastAsia="Times New Roman" w:hAnsi="Times New Roman" w:cs="Times New Roman"/>
          <w:sz w:val="28"/>
          <w:szCs w:val="28"/>
        </w:rPr>
        <w:t>, т. е. что должно получиться в итоге: таблица, схема, бланк, сочинение, диаграмма и т. д. В соответствии с этим создается</w:t>
      </w:r>
      <w:r w:rsidRPr="00FA5D37">
        <w:rPr>
          <w:rFonts w:ascii="Times New Roman" w:eastAsia="Times New Roman" w:hAnsi="Times New Roman" w:cs="Times New Roman"/>
          <w:b/>
          <w:bCs/>
          <w:sz w:val="28"/>
          <w:szCs w:val="28"/>
        </w:rPr>
        <w:t>бланк для выполнения задания</w:t>
      </w:r>
      <w:r w:rsidRPr="00FA5D37">
        <w:rPr>
          <w:rFonts w:ascii="Times New Roman" w:eastAsia="Times New Roman" w:hAnsi="Times New Roman" w:cs="Times New Roman"/>
          <w:sz w:val="28"/>
          <w:szCs w:val="28"/>
        </w:rPr>
        <w:t>, который отражает структуру предъявления учащимся результата своей деятельности.</w:t>
      </w:r>
    </w:p>
    <w:p w:rsidR="00793177" w:rsidRPr="00FA5D37" w:rsidRDefault="00793177" w:rsidP="00FA5D37">
      <w:pPr>
        <w:pStyle w:val="a4"/>
        <w:ind w:firstLine="709"/>
        <w:jc w:val="both"/>
        <w:rPr>
          <w:rFonts w:ascii="Times New Roman" w:eastAsia="Times New Roman" w:hAnsi="Times New Roman" w:cs="Times New Roman"/>
          <w:sz w:val="28"/>
          <w:szCs w:val="28"/>
        </w:rPr>
      </w:pPr>
      <w:r w:rsidRPr="00FA5D37">
        <w:rPr>
          <w:rFonts w:ascii="Times New Roman" w:eastAsia="Times New Roman" w:hAnsi="Times New Roman" w:cs="Times New Roman"/>
          <w:sz w:val="28"/>
          <w:szCs w:val="28"/>
        </w:rPr>
        <w:t>5. Отдельной проблемой в научно-методической литературе выделяется проблема оценивания результатов выполнения КОЗ. Поскольку считается, что такие задания могут применяться не только для работы на уроке, но и во внеурочной деятельности, а также для самоконтроля и самопроверки, то каждое КОЗ должно иметь еще</w:t>
      </w:r>
      <w:r w:rsidRPr="00FA5D37">
        <w:rPr>
          <w:rFonts w:ascii="Times New Roman" w:eastAsia="Times New Roman" w:hAnsi="Times New Roman" w:cs="Times New Roman"/>
          <w:b/>
          <w:bCs/>
          <w:sz w:val="28"/>
          <w:szCs w:val="28"/>
        </w:rPr>
        <w:t>инструмент проверки</w:t>
      </w:r>
      <w:r w:rsidR="003825DC">
        <w:rPr>
          <w:rFonts w:ascii="Times New Roman" w:eastAsia="Times New Roman" w:hAnsi="Times New Roman" w:cs="Times New Roman"/>
          <w:b/>
          <w:bCs/>
          <w:sz w:val="28"/>
          <w:szCs w:val="28"/>
        </w:rPr>
        <w:t>:</w:t>
      </w:r>
    </w:p>
    <w:p w:rsidR="00793177" w:rsidRPr="00FA5D37" w:rsidRDefault="00793177" w:rsidP="00EA1788">
      <w:pPr>
        <w:pStyle w:val="a4"/>
        <w:numPr>
          <w:ilvl w:val="0"/>
          <w:numId w:val="36"/>
        </w:numPr>
        <w:ind w:left="142" w:firstLine="567"/>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t>модельный (эталонный) ответ</w:t>
      </w:r>
      <w:r w:rsidRPr="00FA5D37">
        <w:rPr>
          <w:rFonts w:ascii="Times New Roman" w:eastAsia="Times New Roman" w:hAnsi="Times New Roman" w:cs="Times New Roman"/>
          <w:sz w:val="28"/>
          <w:szCs w:val="28"/>
        </w:rPr>
        <w:t>– перечень вероятных верных и частично верных ответов для задания открытого типа с заданной структурой ответа;</w:t>
      </w:r>
    </w:p>
    <w:p w:rsidR="00793177" w:rsidRPr="00FA5D37" w:rsidRDefault="00793177" w:rsidP="00EA1788">
      <w:pPr>
        <w:pStyle w:val="a4"/>
        <w:numPr>
          <w:ilvl w:val="0"/>
          <w:numId w:val="36"/>
        </w:numPr>
        <w:ind w:left="142" w:firstLine="567"/>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t>ключ</w:t>
      </w:r>
      <w:r w:rsidRPr="00FA5D37">
        <w:rPr>
          <w:rFonts w:ascii="Times New Roman" w:eastAsia="Times New Roman" w:hAnsi="Times New Roman" w:cs="Times New Roman"/>
          <w:sz w:val="28"/>
          <w:szCs w:val="28"/>
        </w:rPr>
        <w:t>– эталон результата выполнения учащимся задания закрытого типа;</w:t>
      </w:r>
    </w:p>
    <w:p w:rsidR="00793177" w:rsidRPr="00FA5D37" w:rsidRDefault="00793177" w:rsidP="00EA1788">
      <w:pPr>
        <w:pStyle w:val="a4"/>
        <w:numPr>
          <w:ilvl w:val="0"/>
          <w:numId w:val="36"/>
        </w:numPr>
        <w:ind w:left="142" w:firstLine="567"/>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t>аналитическая шкала –</w:t>
      </w:r>
      <w:r w:rsidRPr="00FA5D37">
        <w:rPr>
          <w:rFonts w:ascii="Times New Roman" w:eastAsia="Times New Roman" w:hAnsi="Times New Roman" w:cs="Times New Roman"/>
          <w:sz w:val="28"/>
          <w:szCs w:val="28"/>
        </w:rPr>
        <w:t>набор параметров с указанием баллов, которые можно получить за правильное выполнение. Иногда предлагается иной вариант: перечень критериев, по которым учащийся может потерять баллы при оценке выполненного задания;</w:t>
      </w:r>
    </w:p>
    <w:p w:rsidR="00793177" w:rsidRPr="00FA5D37" w:rsidRDefault="00793177" w:rsidP="00EA1788">
      <w:pPr>
        <w:pStyle w:val="a4"/>
        <w:numPr>
          <w:ilvl w:val="0"/>
          <w:numId w:val="36"/>
        </w:numPr>
        <w:ind w:left="142" w:firstLine="567"/>
        <w:jc w:val="both"/>
        <w:rPr>
          <w:rFonts w:ascii="Times New Roman" w:eastAsia="Times New Roman" w:hAnsi="Times New Roman" w:cs="Times New Roman"/>
          <w:sz w:val="28"/>
          <w:szCs w:val="28"/>
        </w:rPr>
      </w:pPr>
      <w:r w:rsidRPr="00FA5D37">
        <w:rPr>
          <w:rFonts w:ascii="Times New Roman" w:eastAsia="Times New Roman" w:hAnsi="Times New Roman" w:cs="Times New Roman"/>
          <w:i/>
          <w:iCs/>
          <w:sz w:val="28"/>
          <w:szCs w:val="28"/>
        </w:rPr>
        <w:t>наблюдения</w:t>
      </w:r>
      <w:r w:rsidRPr="00FA5D37">
        <w:rPr>
          <w:rFonts w:ascii="Times New Roman" w:eastAsia="Times New Roman" w:hAnsi="Times New Roman" w:cs="Times New Roman"/>
          <w:sz w:val="28"/>
          <w:szCs w:val="28"/>
        </w:rPr>
        <w:t>– способ детализации критериев оценки деятельности учащегося по выполнению задания (выполнил задание самостоятельно, использовал печатные справочные издания, обратился к Интернет-ресурсам; предложил обычный линейный текст или текст с иллюстрациями/схемами, составил таблицу, разные виды плана и т. д.).</w:t>
      </w:r>
    </w:p>
    <w:p w:rsidR="008A78C1" w:rsidRPr="00FA5D37" w:rsidRDefault="008A78C1" w:rsidP="00FA5D37">
      <w:pPr>
        <w:pStyle w:val="a4"/>
        <w:ind w:firstLine="709"/>
        <w:jc w:val="both"/>
        <w:rPr>
          <w:rFonts w:ascii="Times New Roman" w:hAnsi="Times New Roman" w:cs="Times New Roman"/>
          <w:sz w:val="28"/>
          <w:szCs w:val="28"/>
        </w:rPr>
      </w:pPr>
      <w:r w:rsidRPr="00FA5D37">
        <w:rPr>
          <w:rFonts w:ascii="Times New Roman" w:hAnsi="Times New Roman" w:cs="Times New Roman"/>
          <w:sz w:val="28"/>
          <w:szCs w:val="28"/>
        </w:rPr>
        <w:lastRenderedPageBreak/>
        <w:t>Алгоритм конструирования компетентностно-ориентированных заданий следующий:</w:t>
      </w:r>
    </w:p>
    <w:p w:rsidR="008A78C1" w:rsidRPr="00FA5D37" w:rsidRDefault="00EB0FD3" w:rsidP="00FA5D3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78C1" w:rsidRPr="00FA5D37">
        <w:rPr>
          <w:rFonts w:ascii="Times New Roman" w:hAnsi="Times New Roman" w:cs="Times New Roman"/>
          <w:sz w:val="28"/>
          <w:szCs w:val="28"/>
        </w:rPr>
        <w:t>определить аспекты компетентности, подлежащие формированию, оценке;</w:t>
      </w:r>
    </w:p>
    <w:p w:rsidR="008A78C1" w:rsidRPr="00FA5D37" w:rsidRDefault="00EB0FD3" w:rsidP="00FA5D3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78C1" w:rsidRPr="00FA5D37">
        <w:rPr>
          <w:rFonts w:ascii="Times New Roman" w:hAnsi="Times New Roman" w:cs="Times New Roman"/>
          <w:sz w:val="28"/>
          <w:szCs w:val="28"/>
        </w:rPr>
        <w:t>составить задачную формулировку на основе выбранного аспекта;</w:t>
      </w:r>
    </w:p>
    <w:p w:rsidR="008A78C1" w:rsidRPr="00FA5D37" w:rsidRDefault="008A78C1" w:rsidP="00FA5D37">
      <w:pPr>
        <w:pStyle w:val="a4"/>
        <w:ind w:firstLine="709"/>
        <w:jc w:val="both"/>
        <w:rPr>
          <w:rFonts w:ascii="Times New Roman" w:hAnsi="Times New Roman" w:cs="Times New Roman"/>
          <w:sz w:val="28"/>
          <w:szCs w:val="28"/>
        </w:rPr>
      </w:pPr>
      <w:r w:rsidRPr="00FA5D37">
        <w:rPr>
          <w:rFonts w:ascii="Times New Roman" w:hAnsi="Times New Roman" w:cs="Times New Roman"/>
          <w:sz w:val="28"/>
          <w:szCs w:val="28"/>
        </w:rPr>
        <w:t>найти источники, позволяющие реализовать планируемую деятельность;</w:t>
      </w:r>
    </w:p>
    <w:p w:rsidR="008A78C1" w:rsidRPr="00FA5D37" w:rsidRDefault="00EB0FD3" w:rsidP="00FA5D3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78C1" w:rsidRPr="00FA5D37">
        <w:rPr>
          <w:rFonts w:ascii="Times New Roman" w:hAnsi="Times New Roman" w:cs="Times New Roman"/>
          <w:sz w:val="28"/>
          <w:szCs w:val="28"/>
        </w:rPr>
        <w:t>сформулировать стимул;</w:t>
      </w:r>
    </w:p>
    <w:p w:rsidR="008A78C1" w:rsidRPr="00FA5D37" w:rsidRDefault="00EB0FD3" w:rsidP="00FA5D3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78C1" w:rsidRPr="00FA5D37">
        <w:rPr>
          <w:rFonts w:ascii="Times New Roman" w:hAnsi="Times New Roman" w:cs="Times New Roman"/>
          <w:sz w:val="28"/>
          <w:szCs w:val="28"/>
        </w:rPr>
        <w:t>создать ключи, модельные ответы, оценочную шкалу.</w:t>
      </w:r>
    </w:p>
    <w:p w:rsidR="008A78C1" w:rsidRPr="008A78C1" w:rsidRDefault="008A78C1" w:rsidP="008A78C1">
      <w:pPr>
        <w:pStyle w:val="a4"/>
        <w:ind w:firstLine="567"/>
        <w:jc w:val="both"/>
        <w:rPr>
          <w:rFonts w:ascii="Times New Roman" w:hAnsi="Times New Roman" w:cs="Times New Roman"/>
          <w:sz w:val="28"/>
          <w:szCs w:val="28"/>
        </w:rPr>
      </w:pPr>
      <w:r w:rsidRPr="008A78C1">
        <w:rPr>
          <w:rFonts w:ascii="Times New Roman" w:hAnsi="Times New Roman" w:cs="Times New Roman"/>
          <w:sz w:val="28"/>
          <w:szCs w:val="28"/>
        </w:rPr>
        <w:t xml:space="preserve">Компетентностный подход эффективно реализуется в ходе использования педагогами таких педагогических технологий, как технологии проектного обучения, проблемного обучения, </w:t>
      </w:r>
      <w:proofErr w:type="spellStart"/>
      <w:r w:rsidRPr="008A78C1">
        <w:rPr>
          <w:rFonts w:ascii="Times New Roman" w:hAnsi="Times New Roman" w:cs="Times New Roman"/>
          <w:sz w:val="28"/>
          <w:szCs w:val="28"/>
        </w:rPr>
        <w:t>разноуровневого</w:t>
      </w:r>
      <w:proofErr w:type="spellEnd"/>
      <w:r w:rsidRPr="008A78C1">
        <w:rPr>
          <w:rFonts w:ascii="Times New Roman" w:hAnsi="Times New Roman" w:cs="Times New Roman"/>
          <w:sz w:val="28"/>
          <w:szCs w:val="28"/>
        </w:rPr>
        <w:t xml:space="preserve"> обучения, </w:t>
      </w:r>
      <w:r w:rsidR="00B528E2">
        <w:rPr>
          <w:rFonts w:ascii="Times New Roman" w:hAnsi="Times New Roman" w:cs="Times New Roman"/>
          <w:sz w:val="28"/>
          <w:szCs w:val="28"/>
        </w:rPr>
        <w:t xml:space="preserve">технологии </w:t>
      </w:r>
      <w:r w:rsidRPr="008A78C1">
        <w:rPr>
          <w:rFonts w:ascii="Times New Roman" w:hAnsi="Times New Roman" w:cs="Times New Roman"/>
          <w:sz w:val="28"/>
          <w:szCs w:val="28"/>
        </w:rPr>
        <w:t>развития критического мышления, коллективных способов обучения, интерактивного обучения, игровые технологии, технологии активной оценки, рефлексивно-деятельностные технологии.</w:t>
      </w:r>
    </w:p>
    <w:p w:rsidR="008A78C1" w:rsidRDefault="008A78C1" w:rsidP="008A78C1">
      <w:pPr>
        <w:pStyle w:val="a4"/>
        <w:ind w:firstLine="709"/>
        <w:jc w:val="both"/>
        <w:rPr>
          <w:rFonts w:ascii="Times New Roman" w:hAnsi="Times New Roman" w:cs="Times New Roman"/>
          <w:sz w:val="28"/>
          <w:szCs w:val="28"/>
        </w:rPr>
      </w:pPr>
    </w:p>
    <w:p w:rsidR="001C0B19" w:rsidRPr="008A78C1" w:rsidRDefault="001C0B19" w:rsidP="008A78C1">
      <w:pPr>
        <w:pStyle w:val="a4"/>
        <w:ind w:firstLine="709"/>
        <w:jc w:val="both"/>
        <w:rPr>
          <w:rFonts w:ascii="Times New Roman" w:hAnsi="Times New Roman" w:cs="Times New Roman"/>
          <w:sz w:val="28"/>
          <w:szCs w:val="28"/>
        </w:rPr>
      </w:pPr>
    </w:p>
    <w:p w:rsidR="008A78C1" w:rsidRPr="008A78C1" w:rsidRDefault="008A78C1" w:rsidP="008A78C1">
      <w:pPr>
        <w:pStyle w:val="a4"/>
        <w:ind w:firstLine="709"/>
        <w:jc w:val="center"/>
        <w:rPr>
          <w:rFonts w:ascii="Times New Roman" w:hAnsi="Times New Roman" w:cs="Times New Roman"/>
          <w:b/>
          <w:sz w:val="28"/>
          <w:szCs w:val="28"/>
        </w:rPr>
      </w:pPr>
      <w:r w:rsidRPr="008A78C1">
        <w:rPr>
          <w:rFonts w:ascii="Times New Roman" w:hAnsi="Times New Roman" w:cs="Times New Roman"/>
          <w:b/>
          <w:sz w:val="28"/>
          <w:szCs w:val="28"/>
        </w:rPr>
        <w:t>Метапредметный подходв образовании</w:t>
      </w:r>
    </w:p>
    <w:p w:rsidR="008A78C1" w:rsidRPr="008A78C1" w:rsidRDefault="008A78C1" w:rsidP="008A78C1">
      <w:pPr>
        <w:pStyle w:val="a4"/>
        <w:ind w:firstLine="709"/>
        <w:jc w:val="both"/>
        <w:rPr>
          <w:rFonts w:ascii="Times New Roman" w:hAnsi="Times New Roman" w:cs="Times New Roman"/>
          <w:sz w:val="28"/>
          <w:szCs w:val="28"/>
        </w:rPr>
      </w:pPr>
    </w:p>
    <w:p w:rsidR="008A78C1" w:rsidRDefault="008A78C1" w:rsidP="008A78C1">
      <w:pPr>
        <w:pStyle w:val="a4"/>
        <w:ind w:firstLine="709"/>
        <w:jc w:val="both"/>
        <w:rPr>
          <w:rFonts w:ascii="Times New Roman" w:hAnsi="Times New Roman" w:cs="Times New Roman"/>
          <w:sz w:val="28"/>
          <w:szCs w:val="28"/>
        </w:rPr>
      </w:pPr>
      <w:proofErr w:type="gramStart"/>
      <w:r w:rsidRPr="00B27C55">
        <w:rPr>
          <w:rFonts w:ascii="Times New Roman" w:hAnsi="Times New Roman" w:cs="Times New Roman"/>
          <w:sz w:val="28"/>
          <w:szCs w:val="28"/>
        </w:rPr>
        <w:t>Установленные стандартом новые требования к результатам обучающихся</w:t>
      </w:r>
      <w:r w:rsidR="009807C6" w:rsidRPr="00B27C55">
        <w:rPr>
          <w:rFonts w:ascii="Times New Roman" w:hAnsi="Times New Roman" w:cs="Times New Roman"/>
          <w:sz w:val="28"/>
          <w:szCs w:val="28"/>
        </w:rPr>
        <w:t>,</w:t>
      </w:r>
      <w:r w:rsidR="009807C6">
        <w:rPr>
          <w:rFonts w:ascii="Times New Roman" w:hAnsi="Times New Roman" w:cs="Times New Roman"/>
          <w:sz w:val="28"/>
          <w:szCs w:val="28"/>
        </w:rPr>
        <w:t xml:space="preserve"> где</w:t>
      </w:r>
      <w:r w:rsidR="0017458E">
        <w:rPr>
          <w:rFonts w:ascii="Times New Roman" w:hAnsi="Times New Roman" w:cs="Times New Roman"/>
          <w:sz w:val="28"/>
          <w:szCs w:val="28"/>
        </w:rPr>
        <w:t>,</w:t>
      </w:r>
      <w:r w:rsidR="009807C6">
        <w:rPr>
          <w:rFonts w:ascii="Times New Roman" w:hAnsi="Times New Roman" w:cs="Times New Roman"/>
          <w:sz w:val="28"/>
          <w:szCs w:val="28"/>
        </w:rPr>
        <w:t xml:space="preserve"> наряду с личностными и предметными, выделены метапредметные результаты освоения содержания образовательной программы</w:t>
      </w:r>
      <w:r w:rsidR="00B27C55">
        <w:rPr>
          <w:rFonts w:ascii="Times New Roman" w:hAnsi="Times New Roman" w:cs="Times New Roman"/>
          <w:sz w:val="28"/>
          <w:szCs w:val="28"/>
        </w:rPr>
        <w:t xml:space="preserve">, </w:t>
      </w:r>
      <w:r w:rsidRPr="008A78C1">
        <w:rPr>
          <w:rFonts w:ascii="Times New Roman" w:hAnsi="Times New Roman" w:cs="Times New Roman"/>
          <w:sz w:val="28"/>
          <w:szCs w:val="28"/>
        </w:rPr>
        <w:t xml:space="preserve">вызывают необходимость </w:t>
      </w:r>
      <w:r w:rsidR="00B27C55">
        <w:rPr>
          <w:rFonts w:ascii="Times New Roman" w:hAnsi="Times New Roman" w:cs="Times New Roman"/>
          <w:sz w:val="28"/>
          <w:szCs w:val="28"/>
        </w:rPr>
        <w:t>рассмотрения сущности понятия «метапредметность» и особенностей реализации процесса обучения</w:t>
      </w:r>
      <w:r w:rsidRPr="008A78C1">
        <w:rPr>
          <w:rFonts w:ascii="Times New Roman" w:hAnsi="Times New Roman" w:cs="Times New Roman"/>
          <w:sz w:val="28"/>
          <w:szCs w:val="28"/>
        </w:rPr>
        <w:t xml:space="preserve"> на основе принципов метапредметности</w:t>
      </w:r>
      <w:r w:rsidR="00B27C55">
        <w:rPr>
          <w:rFonts w:ascii="Times New Roman" w:hAnsi="Times New Roman" w:cs="Times New Roman"/>
          <w:sz w:val="28"/>
          <w:szCs w:val="28"/>
        </w:rPr>
        <w:t xml:space="preserve"> (содержание, технологии, оценка результатов)</w:t>
      </w:r>
      <w:r w:rsidR="00014058">
        <w:rPr>
          <w:rFonts w:ascii="Times New Roman" w:hAnsi="Times New Roman" w:cs="Times New Roman"/>
          <w:sz w:val="28"/>
          <w:szCs w:val="28"/>
        </w:rPr>
        <w:t xml:space="preserve"> (См. приложение 2)</w:t>
      </w:r>
      <w:proofErr w:type="gramEnd"/>
      <w:r w:rsidR="00B27C55">
        <w:rPr>
          <w:rFonts w:ascii="Times New Roman" w:hAnsi="Times New Roman" w:cs="Times New Roman"/>
          <w:sz w:val="28"/>
          <w:szCs w:val="28"/>
        </w:rPr>
        <w:t>.</w:t>
      </w:r>
      <w:r w:rsidRPr="00344C19">
        <w:rPr>
          <w:rFonts w:ascii="Times New Roman" w:hAnsi="Times New Roman" w:cs="Times New Roman"/>
          <w:sz w:val="28"/>
          <w:szCs w:val="28"/>
        </w:rPr>
        <w:t>Учитель сегодня должен стать конструктом новых педагогических ситуаций, новых заданий, направленных на использование обобщенных способов деятельности и создание учащимися собственных продуктов в освоении знаний; от ученика «знающего» к ученику «думающему».</w:t>
      </w:r>
    </w:p>
    <w:p w:rsidR="00F36774" w:rsidRPr="00344C19" w:rsidRDefault="00F36774" w:rsidP="00F36774">
      <w:pPr>
        <w:pStyle w:val="a4"/>
        <w:ind w:firstLine="709"/>
        <w:jc w:val="both"/>
        <w:rPr>
          <w:rFonts w:ascii="Times New Roman" w:hAnsi="Times New Roman" w:cs="Times New Roman"/>
          <w:color w:val="333333"/>
          <w:sz w:val="28"/>
          <w:szCs w:val="28"/>
          <w:shd w:val="clear" w:color="auto" w:fill="F6F6F6"/>
        </w:rPr>
      </w:pPr>
      <w:r w:rsidRPr="00344C19">
        <w:rPr>
          <w:rFonts w:ascii="Times New Roman" w:hAnsi="Times New Roman" w:cs="Times New Roman"/>
          <w:color w:val="333333"/>
          <w:sz w:val="28"/>
          <w:szCs w:val="28"/>
          <w:shd w:val="clear" w:color="auto" w:fill="F6F6F6"/>
        </w:rPr>
        <w:t>В педагогической науке понятие «метапредметность» имеет различное толкование в разных научных школах, в частности работы А. В. Хуторского, Н. В. Громыко и Ю. В. Громыко.</w:t>
      </w:r>
    </w:p>
    <w:p w:rsidR="00F36774" w:rsidRDefault="00F36774" w:rsidP="00F36774">
      <w:pPr>
        <w:pStyle w:val="a4"/>
        <w:ind w:firstLine="709"/>
        <w:jc w:val="both"/>
        <w:rPr>
          <w:color w:val="333333"/>
          <w:sz w:val="28"/>
          <w:szCs w:val="28"/>
          <w:shd w:val="clear" w:color="auto" w:fill="F6F6F6"/>
        </w:rPr>
      </w:pPr>
      <w:proofErr w:type="gramStart"/>
      <w:r w:rsidRPr="00DC5AA1">
        <w:rPr>
          <w:rFonts w:ascii="Times New Roman" w:hAnsi="Times New Roman" w:cs="Times New Roman"/>
          <w:color w:val="333333"/>
          <w:sz w:val="28"/>
          <w:szCs w:val="28"/>
          <w:shd w:val="clear" w:color="auto" w:fill="F6F6F6"/>
        </w:rPr>
        <w:t>В работах А.В. Хуторского смысл метапредметности образования</w:t>
      </w:r>
      <w:r w:rsidRPr="00344C19">
        <w:rPr>
          <w:rFonts w:ascii="Times New Roman" w:hAnsi="Times New Roman" w:cs="Times New Roman"/>
          <w:color w:val="333333"/>
          <w:sz w:val="28"/>
          <w:szCs w:val="28"/>
          <w:shd w:val="clear" w:color="auto" w:fill="F6F6F6"/>
        </w:rPr>
        <w:t xml:space="preserve">состоит </w:t>
      </w:r>
      <w:r w:rsidRPr="00DC5AA1">
        <w:rPr>
          <w:rFonts w:ascii="Times New Roman" w:hAnsi="Times New Roman" w:cs="Times New Roman"/>
          <w:color w:val="333333"/>
          <w:sz w:val="28"/>
          <w:szCs w:val="28"/>
          <w:shd w:val="clear" w:color="auto" w:fill="F6F6F6"/>
        </w:rPr>
        <w:t xml:space="preserve">в том, что основная суть образования заключается в выявлении, развитии и реализации внутреннего потенциала человека не только по отношению к себе и своему внутреннему миру, но, и </w:t>
      </w:r>
      <w:r>
        <w:rPr>
          <w:color w:val="333333"/>
          <w:sz w:val="28"/>
          <w:szCs w:val="28"/>
          <w:shd w:val="clear" w:color="auto" w:fill="F6F6F6"/>
        </w:rPr>
        <w:t xml:space="preserve">через </w:t>
      </w:r>
      <w:r w:rsidRPr="00DC5AA1">
        <w:rPr>
          <w:rFonts w:ascii="Times New Roman" w:hAnsi="Times New Roman" w:cs="Times New Roman"/>
          <w:color w:val="333333"/>
          <w:sz w:val="28"/>
          <w:szCs w:val="28"/>
          <w:shd w:val="clear" w:color="auto" w:fill="F6F6F6"/>
        </w:rPr>
        <w:t>поиск связи внутреннего и внешнего в человеке, что достигается через деятельность, которая относится к прочным основам мира и человека</w:t>
      </w:r>
      <w:r>
        <w:rPr>
          <w:color w:val="333333"/>
          <w:sz w:val="28"/>
          <w:szCs w:val="28"/>
          <w:shd w:val="clear" w:color="auto" w:fill="F6F6F6"/>
        </w:rPr>
        <w:t>[</w:t>
      </w:r>
      <w:r w:rsidR="00EF3A6D">
        <w:rPr>
          <w:rFonts w:ascii="Times New Roman" w:hAnsi="Times New Roman" w:cs="Times New Roman"/>
          <w:color w:val="333333"/>
          <w:sz w:val="28"/>
          <w:szCs w:val="28"/>
          <w:shd w:val="clear" w:color="auto" w:fill="F6F6F6"/>
        </w:rPr>
        <w:t>69</w:t>
      </w:r>
      <w:r>
        <w:rPr>
          <w:color w:val="333333"/>
          <w:sz w:val="28"/>
          <w:szCs w:val="28"/>
          <w:shd w:val="clear" w:color="auto" w:fill="F6F6F6"/>
        </w:rPr>
        <w:t>]</w:t>
      </w:r>
      <w:r w:rsidRPr="00DC5AA1">
        <w:rPr>
          <w:rFonts w:ascii="Times New Roman" w:hAnsi="Times New Roman" w:cs="Times New Roman"/>
          <w:color w:val="333333"/>
          <w:sz w:val="28"/>
          <w:szCs w:val="28"/>
          <w:shd w:val="clear" w:color="auto" w:fill="F6F6F6"/>
        </w:rPr>
        <w:t xml:space="preserve">. </w:t>
      </w:r>
      <w:proofErr w:type="gramEnd"/>
    </w:p>
    <w:p w:rsidR="00F36774" w:rsidRPr="00F36774" w:rsidRDefault="00F36774" w:rsidP="00F36774">
      <w:pPr>
        <w:pStyle w:val="a4"/>
        <w:ind w:firstLine="709"/>
        <w:jc w:val="both"/>
        <w:rPr>
          <w:rFonts w:ascii="Times New Roman" w:hAnsi="Times New Roman" w:cs="Times New Roman"/>
          <w:color w:val="383838"/>
          <w:sz w:val="28"/>
          <w:szCs w:val="28"/>
          <w:shd w:val="clear" w:color="auto" w:fill="FFFFFF"/>
        </w:rPr>
      </w:pPr>
      <w:proofErr w:type="spellStart"/>
      <w:r w:rsidRPr="00F36774">
        <w:rPr>
          <w:rFonts w:ascii="Times New Roman" w:hAnsi="Times New Roman" w:cs="Times New Roman"/>
          <w:color w:val="383838"/>
          <w:sz w:val="28"/>
          <w:szCs w:val="28"/>
          <w:shd w:val="clear" w:color="auto" w:fill="FFFFFF"/>
        </w:rPr>
        <w:t>Учебныйметапредмет</w:t>
      </w:r>
      <w:proofErr w:type="spellEnd"/>
      <w:r w:rsidRPr="00F36774">
        <w:rPr>
          <w:rFonts w:ascii="Times New Roman" w:hAnsi="Times New Roman" w:cs="Times New Roman"/>
          <w:color w:val="383838"/>
          <w:sz w:val="28"/>
          <w:szCs w:val="28"/>
          <w:shd w:val="clear" w:color="auto" w:fill="FFFFFF"/>
        </w:rPr>
        <w:t xml:space="preserve"> рассматривается как предметно оформленная образовательная система, которая, находясь «за» обычными учебными предметами, позволяет задавать и описывать их корневую структуру и содержание с более общих исходных позиций (философских, культурологических). Содержание </w:t>
      </w:r>
      <w:proofErr w:type="spellStart"/>
      <w:r w:rsidRPr="00F36774">
        <w:rPr>
          <w:rFonts w:ascii="Times New Roman" w:hAnsi="Times New Roman" w:cs="Times New Roman"/>
          <w:color w:val="383838"/>
          <w:sz w:val="28"/>
          <w:szCs w:val="28"/>
          <w:shd w:val="clear" w:color="auto" w:fill="FFFFFF"/>
        </w:rPr>
        <w:t>метапредмета</w:t>
      </w:r>
      <w:proofErr w:type="spellEnd"/>
      <w:r w:rsidRPr="00F36774">
        <w:rPr>
          <w:rFonts w:ascii="Times New Roman" w:hAnsi="Times New Roman" w:cs="Times New Roman"/>
          <w:color w:val="383838"/>
          <w:sz w:val="28"/>
          <w:szCs w:val="28"/>
          <w:shd w:val="clear" w:color="auto" w:fill="FFFFFF"/>
        </w:rPr>
        <w:t xml:space="preserve"> базируется на системе фундаментальных образовательных объектов (ФОО), которые, как </w:t>
      </w:r>
      <w:r w:rsidRPr="00F36774">
        <w:rPr>
          <w:rFonts w:ascii="Times New Roman" w:hAnsi="Times New Roman" w:cs="Times New Roman"/>
          <w:color w:val="383838"/>
          <w:sz w:val="28"/>
          <w:szCs w:val="28"/>
          <w:shd w:val="clear" w:color="auto" w:fill="FFFFFF"/>
        </w:rPr>
        <w:lastRenderedPageBreak/>
        <w:t>правило, являются общими для нескольких предметов (число, знак, символ, информация, время, движение, государство, человек, пространство)</w:t>
      </w:r>
      <w:proofErr w:type="gramStart"/>
      <w:r w:rsidRPr="00F36774">
        <w:rPr>
          <w:rFonts w:ascii="Times New Roman" w:hAnsi="Times New Roman" w:cs="Times New Roman"/>
          <w:color w:val="383838"/>
          <w:sz w:val="28"/>
          <w:szCs w:val="28"/>
          <w:shd w:val="clear" w:color="auto" w:fill="FFFFFF"/>
        </w:rPr>
        <w:t>.Ф</w:t>
      </w:r>
      <w:proofErr w:type="gramEnd"/>
      <w:r w:rsidRPr="00F36774">
        <w:rPr>
          <w:rFonts w:ascii="Times New Roman" w:hAnsi="Times New Roman" w:cs="Times New Roman"/>
          <w:color w:val="383838"/>
          <w:sz w:val="28"/>
          <w:szCs w:val="28"/>
          <w:shd w:val="clear" w:color="auto" w:fill="FFFFFF"/>
        </w:rPr>
        <w:t xml:space="preserve">ундаментальный образовательный объект имеет две грани: реальная грань отражается в растениях, животных, стихиях, явлениях природы и культуры, предметах искусства, технических устройствах и т.п.; идеальная грань отражается в понятиях, категориях, законах, теориях, художественных принципах, культурных </w:t>
      </w:r>
      <w:proofErr w:type="gramStart"/>
      <w:r w:rsidRPr="00F36774">
        <w:rPr>
          <w:rFonts w:ascii="Times New Roman" w:hAnsi="Times New Roman" w:cs="Times New Roman"/>
          <w:color w:val="383838"/>
          <w:sz w:val="28"/>
          <w:szCs w:val="28"/>
          <w:shd w:val="clear" w:color="auto" w:fill="FFFFFF"/>
        </w:rPr>
        <w:t>традициях</w:t>
      </w:r>
      <w:proofErr w:type="gramEnd"/>
      <w:r w:rsidRPr="00F36774">
        <w:rPr>
          <w:rFonts w:ascii="Times New Roman" w:hAnsi="Times New Roman" w:cs="Times New Roman"/>
          <w:color w:val="383838"/>
          <w:sz w:val="28"/>
          <w:szCs w:val="28"/>
          <w:shd w:val="clear" w:color="auto" w:fill="FFFFFF"/>
        </w:rPr>
        <w:t xml:space="preserve">. </w:t>
      </w:r>
    </w:p>
    <w:p w:rsidR="00F36774" w:rsidRDefault="00F36774" w:rsidP="00F36774">
      <w:pPr>
        <w:pStyle w:val="a4"/>
        <w:ind w:firstLine="709"/>
        <w:jc w:val="both"/>
        <w:rPr>
          <w:color w:val="383838"/>
          <w:sz w:val="28"/>
          <w:szCs w:val="28"/>
          <w:shd w:val="clear" w:color="auto" w:fill="FFFFFF"/>
        </w:rPr>
      </w:pPr>
      <w:r w:rsidRPr="00F36774">
        <w:rPr>
          <w:rFonts w:ascii="Times New Roman" w:hAnsi="Times New Roman" w:cs="Times New Roman"/>
          <w:color w:val="383838"/>
          <w:sz w:val="28"/>
          <w:szCs w:val="28"/>
          <w:shd w:val="clear" w:color="auto" w:fill="FFFFFF"/>
        </w:rPr>
        <w:t>Проектирование метапредметного содержания образования предполагает выполнение следующих действий: 1.</w:t>
      </w:r>
      <w:r w:rsidRPr="00A502CA">
        <w:rPr>
          <w:rFonts w:ascii="Times New Roman" w:hAnsi="Times New Roman" w:cs="Times New Roman"/>
          <w:color w:val="383838"/>
          <w:sz w:val="28"/>
          <w:szCs w:val="28"/>
          <w:shd w:val="clear" w:color="auto" w:fill="FFFFFF"/>
        </w:rPr>
        <w:t>Отбор фундаментального образовательного объекта. 2.Отбор фундаментальных достижений человечества, относящихся к познанию этих объектов. 3.Организация процесса познания на основе системы эвристического обучения (разделять и сравнивать ученические результаты с общепризнанными достижениями).</w:t>
      </w:r>
    </w:p>
    <w:p w:rsidR="00F36774" w:rsidRPr="00A502CA" w:rsidRDefault="00F36774" w:rsidP="00F36774">
      <w:pPr>
        <w:pStyle w:val="a4"/>
        <w:ind w:firstLine="709"/>
        <w:jc w:val="both"/>
        <w:rPr>
          <w:rFonts w:ascii="Times New Roman" w:hAnsi="Times New Roman" w:cs="Times New Roman"/>
          <w:color w:val="333333"/>
          <w:sz w:val="28"/>
          <w:szCs w:val="28"/>
          <w:shd w:val="clear" w:color="auto" w:fill="F6F6F6"/>
        </w:rPr>
      </w:pPr>
      <w:r w:rsidRPr="00A502CA">
        <w:rPr>
          <w:rFonts w:ascii="Times New Roman" w:hAnsi="Times New Roman" w:cs="Times New Roman"/>
          <w:color w:val="383838"/>
          <w:sz w:val="28"/>
          <w:szCs w:val="28"/>
          <w:shd w:val="clear" w:color="auto" w:fill="FFFFFF"/>
        </w:rPr>
        <w:t>Метапредметные образовательные результаты имеют две формы выраженности:внешнюю(созданная учеником образовательная продукция), внутреннюю(личностные качества ученика, знания,умения, способности, компетенции)</w:t>
      </w:r>
      <w:r>
        <w:rPr>
          <w:color w:val="383838"/>
          <w:sz w:val="28"/>
          <w:szCs w:val="28"/>
          <w:shd w:val="clear" w:color="auto" w:fill="FFFFFF"/>
        </w:rPr>
        <w:t xml:space="preserve">. </w:t>
      </w:r>
      <w:r w:rsidRPr="00A502CA">
        <w:rPr>
          <w:rFonts w:ascii="Times New Roman" w:hAnsi="Times New Roman" w:cs="Times New Roman"/>
          <w:color w:val="383838"/>
          <w:sz w:val="28"/>
          <w:szCs w:val="28"/>
          <w:shd w:val="clear" w:color="auto" w:fill="FFFFFF"/>
        </w:rPr>
        <w:t>Оцениваются результаты деятельности детей, созданные ими образовательные продукты: исследования, сочинения, суждения, рисунки.</w:t>
      </w:r>
    </w:p>
    <w:p w:rsidR="00F36774" w:rsidRPr="00F36774" w:rsidRDefault="00F36774" w:rsidP="00F36774">
      <w:pPr>
        <w:pStyle w:val="a4"/>
        <w:ind w:firstLine="709"/>
        <w:jc w:val="both"/>
        <w:rPr>
          <w:rFonts w:ascii="Times New Roman" w:hAnsi="Times New Roman" w:cs="Times New Roman"/>
          <w:color w:val="383838"/>
          <w:sz w:val="28"/>
          <w:szCs w:val="28"/>
          <w:shd w:val="clear" w:color="auto" w:fill="FFFFFF"/>
        </w:rPr>
      </w:pPr>
      <w:r w:rsidRPr="00F36774">
        <w:rPr>
          <w:rFonts w:ascii="Times New Roman" w:hAnsi="Times New Roman" w:cs="Times New Roman"/>
          <w:color w:val="383838"/>
          <w:sz w:val="28"/>
          <w:szCs w:val="28"/>
          <w:shd w:val="clear" w:color="auto" w:fill="FFFFFF"/>
        </w:rPr>
        <w:t xml:space="preserve">В качестве требований к </w:t>
      </w:r>
      <w:proofErr w:type="spellStart"/>
      <w:r w:rsidRPr="00F36774">
        <w:rPr>
          <w:rFonts w:ascii="Times New Roman" w:hAnsi="Times New Roman" w:cs="Times New Roman"/>
          <w:color w:val="383838"/>
          <w:sz w:val="28"/>
          <w:szCs w:val="28"/>
          <w:shd w:val="clear" w:color="auto" w:fill="FFFFFF"/>
        </w:rPr>
        <w:t>метапредмету</w:t>
      </w:r>
      <w:proofErr w:type="spellEnd"/>
      <w:r w:rsidRPr="00F36774">
        <w:rPr>
          <w:rFonts w:ascii="Times New Roman" w:hAnsi="Times New Roman" w:cs="Times New Roman"/>
          <w:color w:val="383838"/>
          <w:sz w:val="28"/>
          <w:szCs w:val="28"/>
          <w:shd w:val="clear" w:color="auto" w:fill="FFFFFF"/>
        </w:rPr>
        <w:t xml:space="preserve"> автором выделены единство цели, содержания, видов деятельности, форм и методов обучения, способов проверки и оценки результатов; специфической особенностью является гибкий характер построения содержания, возможность его оперативной перекомпоновки, построения на его основе новых метапредметных структур. </w:t>
      </w:r>
    </w:p>
    <w:p w:rsidR="0087749F" w:rsidRDefault="0087749F" w:rsidP="0087749F">
      <w:pPr>
        <w:pStyle w:val="a4"/>
        <w:ind w:firstLine="709"/>
        <w:jc w:val="both"/>
        <w:rPr>
          <w:color w:val="333333"/>
          <w:sz w:val="28"/>
          <w:szCs w:val="28"/>
          <w:shd w:val="clear" w:color="auto" w:fill="F6F6F6"/>
        </w:rPr>
      </w:pPr>
      <w:r w:rsidRPr="00DC5AA1">
        <w:rPr>
          <w:rFonts w:ascii="Times New Roman" w:hAnsi="Times New Roman" w:cs="Times New Roman"/>
          <w:sz w:val="28"/>
          <w:szCs w:val="28"/>
        </w:rPr>
        <w:t xml:space="preserve">Технология метапредметного обучения </w:t>
      </w:r>
      <w:r w:rsidRPr="0087749F">
        <w:rPr>
          <w:rFonts w:ascii="Times New Roman" w:hAnsi="Times New Roman" w:cs="Times New Roman"/>
          <w:sz w:val="28"/>
          <w:szCs w:val="28"/>
        </w:rPr>
        <w:t>разработана</w:t>
      </w:r>
      <w:r w:rsidRPr="00DC5AA1">
        <w:rPr>
          <w:rFonts w:ascii="Times New Roman" w:hAnsi="Times New Roman" w:cs="Times New Roman"/>
          <w:sz w:val="28"/>
          <w:szCs w:val="28"/>
        </w:rPr>
        <w:t xml:space="preserve"> под руководством доктора психологических наук Ю.В.Громыко</w:t>
      </w:r>
      <w:r w:rsidR="002E1035">
        <w:rPr>
          <w:rFonts w:ascii="Times New Roman" w:hAnsi="Times New Roman" w:cs="Times New Roman"/>
          <w:sz w:val="28"/>
          <w:szCs w:val="28"/>
        </w:rPr>
        <w:t xml:space="preserve"> [</w:t>
      </w:r>
      <w:r w:rsidR="00EF3A6D">
        <w:rPr>
          <w:rFonts w:ascii="Times New Roman" w:hAnsi="Times New Roman" w:cs="Times New Roman"/>
          <w:sz w:val="28"/>
          <w:szCs w:val="28"/>
        </w:rPr>
        <w:t>21, 22, 23</w:t>
      </w:r>
      <w:r w:rsidR="002E1035">
        <w:rPr>
          <w:rFonts w:ascii="Times New Roman" w:hAnsi="Times New Roman" w:cs="Times New Roman"/>
          <w:sz w:val="28"/>
          <w:szCs w:val="28"/>
        </w:rPr>
        <w:t>]</w:t>
      </w:r>
      <w:r>
        <w:rPr>
          <w:sz w:val="28"/>
          <w:szCs w:val="28"/>
        </w:rPr>
        <w:t>.</w:t>
      </w:r>
      <w:r w:rsidRPr="00DC5AA1">
        <w:rPr>
          <w:rFonts w:ascii="Times New Roman" w:hAnsi="Times New Roman" w:cs="Times New Roman"/>
          <w:sz w:val="28"/>
          <w:szCs w:val="28"/>
        </w:rPr>
        <w:t xml:space="preserve"> Суть данного подхода состоит в том, что в качестве содержания образования, транслируемого ребёнку, в нём выступают культурные техники и способы мышления и деятельности. </w:t>
      </w:r>
      <w:r>
        <w:rPr>
          <w:sz w:val="28"/>
          <w:szCs w:val="28"/>
        </w:rPr>
        <w:t>О</w:t>
      </w:r>
      <w:r w:rsidRPr="00DC5AA1">
        <w:rPr>
          <w:rFonts w:ascii="Times New Roman" w:hAnsi="Times New Roman" w:cs="Times New Roman"/>
          <w:color w:val="333333"/>
          <w:sz w:val="28"/>
          <w:szCs w:val="28"/>
          <w:shd w:val="clear" w:color="auto" w:fill="F6F6F6"/>
        </w:rPr>
        <w:t>снову метапредметного подхода составляют следующие постулаты:</w:t>
      </w:r>
    </w:p>
    <w:p w:rsidR="0087749F" w:rsidRDefault="0087749F" w:rsidP="0087749F">
      <w:pPr>
        <w:pStyle w:val="a4"/>
        <w:ind w:firstLine="709"/>
        <w:jc w:val="both"/>
        <w:rPr>
          <w:color w:val="333333"/>
          <w:sz w:val="28"/>
          <w:szCs w:val="28"/>
          <w:shd w:val="clear" w:color="auto" w:fill="F6F6F6"/>
        </w:rPr>
      </w:pPr>
      <w:r>
        <w:rPr>
          <w:color w:val="333333"/>
          <w:sz w:val="28"/>
          <w:szCs w:val="28"/>
          <w:shd w:val="clear" w:color="auto" w:fill="F6F6F6"/>
        </w:rPr>
        <w:t>-</w:t>
      </w:r>
      <w:r w:rsidRPr="00DC5AA1">
        <w:rPr>
          <w:rFonts w:ascii="Times New Roman" w:hAnsi="Times New Roman" w:cs="Times New Roman"/>
          <w:color w:val="333333"/>
          <w:sz w:val="28"/>
          <w:szCs w:val="28"/>
          <w:shd w:val="clear" w:color="auto" w:fill="F6F6F6"/>
        </w:rPr>
        <w:t xml:space="preserve"> метапредметный подход сосредоточен на том, чтобы обучающийся мог применить систематизированные знания, полученные при изучении различных предметов, для решения задач в социальной сфере и профессиональной деятельности; </w:t>
      </w:r>
    </w:p>
    <w:p w:rsidR="0087749F" w:rsidRDefault="0087749F" w:rsidP="0087749F">
      <w:pPr>
        <w:pStyle w:val="a4"/>
        <w:ind w:firstLine="709"/>
        <w:jc w:val="both"/>
        <w:rPr>
          <w:color w:val="333333"/>
          <w:sz w:val="28"/>
          <w:szCs w:val="28"/>
          <w:shd w:val="clear" w:color="auto" w:fill="F6F6F6"/>
        </w:rPr>
      </w:pPr>
      <w:r>
        <w:rPr>
          <w:color w:val="333333"/>
          <w:sz w:val="28"/>
          <w:szCs w:val="28"/>
          <w:shd w:val="clear" w:color="auto" w:fill="F6F6F6"/>
        </w:rPr>
        <w:t xml:space="preserve">- </w:t>
      </w:r>
      <w:r w:rsidRPr="00DC5AA1">
        <w:rPr>
          <w:rFonts w:ascii="Times New Roman" w:hAnsi="Times New Roman" w:cs="Times New Roman"/>
          <w:color w:val="333333"/>
          <w:sz w:val="28"/>
          <w:szCs w:val="28"/>
          <w:shd w:val="clear" w:color="auto" w:fill="F6F6F6"/>
        </w:rPr>
        <w:t xml:space="preserve">метапредметный подход дает возможность не заучивать, а осмысленно прослеживать возникновение главных понятий, которые являются определяющими для данной предметной области, что позволит понимать процесс возникновения знания; </w:t>
      </w:r>
    </w:p>
    <w:p w:rsidR="0087749F" w:rsidRDefault="0087749F" w:rsidP="0087749F">
      <w:pPr>
        <w:pStyle w:val="a4"/>
        <w:ind w:firstLine="709"/>
        <w:jc w:val="both"/>
        <w:rPr>
          <w:color w:val="333333"/>
          <w:sz w:val="28"/>
          <w:szCs w:val="28"/>
          <w:shd w:val="clear" w:color="auto" w:fill="F6F6F6"/>
        </w:rPr>
      </w:pPr>
      <w:r>
        <w:rPr>
          <w:color w:val="333333"/>
          <w:sz w:val="28"/>
          <w:szCs w:val="28"/>
          <w:shd w:val="clear" w:color="auto" w:fill="F6F6F6"/>
        </w:rPr>
        <w:t xml:space="preserve">- </w:t>
      </w:r>
      <w:r w:rsidRPr="00DC5AA1">
        <w:rPr>
          <w:rFonts w:ascii="Times New Roman" w:hAnsi="Times New Roman" w:cs="Times New Roman"/>
          <w:color w:val="333333"/>
          <w:sz w:val="28"/>
          <w:szCs w:val="28"/>
          <w:shd w:val="clear" w:color="auto" w:fill="F6F6F6"/>
        </w:rPr>
        <w:t xml:space="preserve">метапредметный подход, помогая избежать ненадежности узкой специализации, не исключает предметной формы обучения. </w:t>
      </w:r>
    </w:p>
    <w:p w:rsidR="0087749F" w:rsidRDefault="0087749F" w:rsidP="0087749F">
      <w:pPr>
        <w:autoSpaceDE w:val="0"/>
        <w:autoSpaceDN w:val="0"/>
        <w:adjustRightInd w:val="0"/>
        <w:spacing w:after="0" w:line="240" w:lineRule="auto"/>
        <w:ind w:firstLine="709"/>
        <w:jc w:val="both"/>
        <w:rPr>
          <w:rFonts w:ascii="Times New Roman" w:hAnsi="Times New Roman" w:cs="Times New Roman"/>
          <w:color w:val="333333"/>
          <w:sz w:val="28"/>
          <w:szCs w:val="28"/>
          <w:shd w:val="clear" w:color="auto" w:fill="F6F6F6"/>
        </w:rPr>
      </w:pPr>
      <w:r w:rsidRPr="00DC5AA1">
        <w:rPr>
          <w:rFonts w:ascii="Times New Roman" w:hAnsi="Times New Roman" w:cs="Times New Roman"/>
          <w:color w:val="333333"/>
          <w:sz w:val="28"/>
          <w:szCs w:val="28"/>
          <w:shd w:val="clear" w:color="auto" w:fill="F6F6F6"/>
        </w:rPr>
        <w:t xml:space="preserve">В работах Ю. В. Громыко, </w:t>
      </w:r>
      <w:proofErr w:type="spellStart"/>
      <w:r w:rsidRPr="00DC5AA1">
        <w:rPr>
          <w:rFonts w:ascii="Times New Roman" w:hAnsi="Times New Roman" w:cs="Times New Roman"/>
          <w:color w:val="333333"/>
          <w:sz w:val="28"/>
          <w:szCs w:val="28"/>
          <w:shd w:val="clear" w:color="auto" w:fill="F6F6F6"/>
        </w:rPr>
        <w:t>метапредметное</w:t>
      </w:r>
      <w:proofErr w:type="spellEnd"/>
      <w:r w:rsidRPr="00DC5AA1">
        <w:rPr>
          <w:rFonts w:ascii="Times New Roman" w:hAnsi="Times New Roman" w:cs="Times New Roman"/>
          <w:color w:val="333333"/>
          <w:sz w:val="28"/>
          <w:szCs w:val="28"/>
          <w:shd w:val="clear" w:color="auto" w:fill="F6F6F6"/>
        </w:rPr>
        <w:t xml:space="preserve"> содержание образования интерпретируется как деятельность, не относящаяся к какому-либо </w:t>
      </w:r>
      <w:r w:rsidRPr="00DC5AA1">
        <w:rPr>
          <w:rFonts w:ascii="Times New Roman" w:hAnsi="Times New Roman" w:cs="Times New Roman"/>
          <w:color w:val="333333"/>
          <w:sz w:val="28"/>
          <w:szCs w:val="28"/>
          <w:shd w:val="clear" w:color="auto" w:fill="F6F6F6"/>
        </w:rPr>
        <w:lastRenderedPageBreak/>
        <w:t xml:space="preserve">конкретному предмету, при этом обеспечивающая образовательный процесс при обучении любому учебному предмету. Т. е. «принцип метапредметности» является основой в обучении </w:t>
      </w:r>
      <w:r w:rsidRPr="00605A9E">
        <w:rPr>
          <w:rFonts w:ascii="Times New Roman" w:hAnsi="Times New Roman" w:cs="Times New Roman"/>
          <w:i/>
          <w:color w:val="333333"/>
          <w:sz w:val="28"/>
          <w:szCs w:val="28"/>
          <w:shd w:val="clear" w:color="auto" w:fill="F6F6F6"/>
        </w:rPr>
        <w:t>общим</w:t>
      </w:r>
      <w:r w:rsidRPr="00DC5AA1">
        <w:rPr>
          <w:rFonts w:ascii="Times New Roman" w:hAnsi="Times New Roman" w:cs="Times New Roman"/>
          <w:color w:val="333333"/>
          <w:sz w:val="28"/>
          <w:szCs w:val="28"/>
          <w:shd w:val="clear" w:color="auto" w:fill="F6F6F6"/>
        </w:rPr>
        <w:t xml:space="preserve"> средствам, техникам, способам мыслительной деятельности учащихся, может и должен быть использован при работе с любым учебным материалом, не зависимо от учебного предмета. Метапредметные результаты — это деятельность, освоенная в процессе изучения нескольких предметов, которая может применяться не только в образовательном процессе, но и применима для решения жизненных задач. </w:t>
      </w:r>
    </w:p>
    <w:p w:rsidR="008A78C1" w:rsidRPr="008A78C1" w:rsidRDefault="008A78C1" w:rsidP="008A78C1">
      <w:pPr>
        <w:pStyle w:val="a4"/>
        <w:ind w:firstLine="709"/>
        <w:jc w:val="both"/>
        <w:rPr>
          <w:rFonts w:ascii="Times New Roman" w:hAnsi="Times New Roman" w:cs="Times New Roman"/>
          <w:i/>
          <w:sz w:val="28"/>
          <w:szCs w:val="28"/>
        </w:rPr>
      </w:pPr>
      <w:r w:rsidRPr="008A78C1">
        <w:rPr>
          <w:rFonts w:ascii="Times New Roman" w:hAnsi="Times New Roman" w:cs="Times New Roman"/>
          <w:sz w:val="28"/>
          <w:szCs w:val="28"/>
        </w:rPr>
        <w:t xml:space="preserve">«Мета» («за», «через», «над») - всеобщее, интегрирующее - </w:t>
      </w:r>
      <w:proofErr w:type="spellStart"/>
      <w:r w:rsidRPr="008A78C1">
        <w:rPr>
          <w:rFonts w:ascii="Times New Roman" w:hAnsi="Times New Roman" w:cs="Times New Roman"/>
          <w:sz w:val="28"/>
          <w:szCs w:val="28"/>
        </w:rPr>
        <w:t>метадеятельность</w:t>
      </w:r>
      <w:proofErr w:type="spellEnd"/>
      <w:r w:rsidRPr="008A78C1">
        <w:rPr>
          <w:rFonts w:ascii="Times New Roman" w:hAnsi="Times New Roman" w:cs="Times New Roman"/>
          <w:sz w:val="28"/>
          <w:szCs w:val="28"/>
        </w:rPr>
        <w:t xml:space="preserve">, </w:t>
      </w:r>
      <w:proofErr w:type="spellStart"/>
      <w:r w:rsidRPr="008A78C1">
        <w:rPr>
          <w:rFonts w:ascii="Times New Roman" w:hAnsi="Times New Roman" w:cs="Times New Roman"/>
          <w:sz w:val="28"/>
          <w:szCs w:val="28"/>
        </w:rPr>
        <w:t>метапредмет</w:t>
      </w:r>
      <w:proofErr w:type="spellEnd"/>
      <w:r w:rsidRPr="008A78C1">
        <w:rPr>
          <w:rFonts w:ascii="Times New Roman" w:hAnsi="Times New Roman" w:cs="Times New Roman"/>
          <w:sz w:val="28"/>
          <w:szCs w:val="28"/>
        </w:rPr>
        <w:t xml:space="preserve">, </w:t>
      </w:r>
      <w:proofErr w:type="spellStart"/>
      <w:r w:rsidRPr="008A78C1">
        <w:rPr>
          <w:rFonts w:ascii="Times New Roman" w:hAnsi="Times New Roman" w:cs="Times New Roman"/>
          <w:sz w:val="28"/>
          <w:szCs w:val="28"/>
        </w:rPr>
        <w:t>метазнание</w:t>
      </w:r>
      <w:proofErr w:type="spellEnd"/>
      <w:r w:rsidRPr="008A78C1">
        <w:rPr>
          <w:rFonts w:ascii="Times New Roman" w:hAnsi="Times New Roman" w:cs="Times New Roman"/>
          <w:sz w:val="28"/>
          <w:szCs w:val="28"/>
        </w:rPr>
        <w:t xml:space="preserve">, </w:t>
      </w:r>
      <w:proofErr w:type="spellStart"/>
      <w:r w:rsidRPr="008A78C1">
        <w:rPr>
          <w:rFonts w:ascii="Times New Roman" w:hAnsi="Times New Roman" w:cs="Times New Roman"/>
          <w:sz w:val="28"/>
          <w:szCs w:val="28"/>
        </w:rPr>
        <w:t>метаумение</w:t>
      </w:r>
      <w:proofErr w:type="spellEnd"/>
      <w:r w:rsidRPr="008A78C1">
        <w:rPr>
          <w:rFonts w:ascii="Times New Roman" w:hAnsi="Times New Roman" w:cs="Times New Roman"/>
          <w:sz w:val="28"/>
          <w:szCs w:val="28"/>
        </w:rPr>
        <w:t xml:space="preserve"> (</w:t>
      </w:r>
      <w:proofErr w:type="spellStart"/>
      <w:r w:rsidRPr="008A78C1">
        <w:rPr>
          <w:rFonts w:ascii="Times New Roman" w:hAnsi="Times New Roman" w:cs="Times New Roman"/>
          <w:sz w:val="28"/>
          <w:szCs w:val="28"/>
        </w:rPr>
        <w:t>метаспособ</w:t>
      </w:r>
      <w:proofErr w:type="spellEnd"/>
      <w:r w:rsidRPr="008A78C1">
        <w:rPr>
          <w:rFonts w:ascii="Times New Roman" w:hAnsi="Times New Roman" w:cs="Times New Roman"/>
          <w:sz w:val="28"/>
          <w:szCs w:val="28"/>
        </w:rPr>
        <w:t xml:space="preserve">) - универсальные знания и способы. Метапредметность характеризует выход за предметы, но не уход от них. </w:t>
      </w:r>
      <w:proofErr w:type="spellStart"/>
      <w:r w:rsidRPr="008A78C1">
        <w:rPr>
          <w:rFonts w:ascii="Times New Roman" w:hAnsi="Times New Roman" w:cs="Times New Roman"/>
          <w:sz w:val="28"/>
          <w:szCs w:val="28"/>
        </w:rPr>
        <w:t>Метапредмет</w:t>
      </w:r>
      <w:proofErr w:type="spellEnd"/>
      <w:r w:rsidRPr="008A78C1">
        <w:rPr>
          <w:rFonts w:ascii="Times New Roman" w:hAnsi="Times New Roman" w:cs="Times New Roman"/>
          <w:sz w:val="28"/>
          <w:szCs w:val="28"/>
        </w:rPr>
        <w:t xml:space="preserve"> – это то, что стоит за предметом или за несколькими предметами, находится в их основе и одновременно в корневой связи с ними. </w:t>
      </w:r>
      <w:r w:rsidRPr="008A78C1">
        <w:rPr>
          <w:rStyle w:val="a7"/>
          <w:rFonts w:ascii="Times New Roman" w:hAnsi="Times New Roman" w:cs="Times New Roman"/>
          <w:sz w:val="28"/>
          <w:szCs w:val="28"/>
        </w:rPr>
        <w:t xml:space="preserve">Метапредметность не может быть </w:t>
      </w:r>
      <w:proofErr w:type="gramStart"/>
      <w:r w:rsidRPr="008A78C1">
        <w:rPr>
          <w:rStyle w:val="a7"/>
          <w:rFonts w:ascii="Times New Roman" w:hAnsi="Times New Roman" w:cs="Times New Roman"/>
          <w:sz w:val="28"/>
          <w:szCs w:val="28"/>
        </w:rPr>
        <w:t>оторвана</w:t>
      </w:r>
      <w:proofErr w:type="gramEnd"/>
      <w:r w:rsidRPr="008A78C1">
        <w:rPr>
          <w:rStyle w:val="a7"/>
          <w:rFonts w:ascii="Times New Roman" w:hAnsi="Times New Roman" w:cs="Times New Roman"/>
          <w:sz w:val="28"/>
          <w:szCs w:val="28"/>
        </w:rPr>
        <w:t xml:space="preserve"> от предметности.</w:t>
      </w:r>
    </w:p>
    <w:p w:rsidR="008A78C1" w:rsidRPr="008A78C1" w:rsidRDefault="008A78C1" w:rsidP="008A78C1">
      <w:pPr>
        <w:pStyle w:val="a4"/>
        <w:ind w:firstLine="709"/>
        <w:jc w:val="both"/>
        <w:rPr>
          <w:rFonts w:ascii="Times New Roman" w:hAnsi="Times New Roman" w:cs="Times New Roman"/>
          <w:sz w:val="28"/>
          <w:szCs w:val="28"/>
        </w:rPr>
      </w:pPr>
      <w:proofErr w:type="spellStart"/>
      <w:r w:rsidRPr="008A78C1">
        <w:rPr>
          <w:rStyle w:val="a7"/>
          <w:rFonts w:ascii="Times New Roman" w:hAnsi="Times New Roman" w:cs="Times New Roman"/>
          <w:sz w:val="28"/>
          <w:szCs w:val="28"/>
        </w:rPr>
        <w:t>Метапредметная</w:t>
      </w:r>
      <w:proofErr w:type="spellEnd"/>
      <w:r w:rsidRPr="008A78C1">
        <w:rPr>
          <w:rStyle w:val="a7"/>
          <w:rFonts w:ascii="Times New Roman" w:hAnsi="Times New Roman" w:cs="Times New Roman"/>
          <w:sz w:val="28"/>
          <w:szCs w:val="28"/>
        </w:rPr>
        <w:t xml:space="preserve"> деятельность - это </w:t>
      </w:r>
      <w:proofErr w:type="spellStart"/>
      <w:r w:rsidRPr="008A78C1">
        <w:rPr>
          <w:rFonts w:ascii="Times New Roman" w:hAnsi="Times New Roman" w:cs="Times New Roman"/>
          <w:sz w:val="28"/>
          <w:szCs w:val="28"/>
        </w:rPr>
        <w:t>мыследеятельность</w:t>
      </w:r>
      <w:proofErr w:type="spellEnd"/>
      <w:r w:rsidRPr="008A78C1">
        <w:rPr>
          <w:rFonts w:ascii="Times New Roman" w:hAnsi="Times New Roman" w:cs="Times New Roman"/>
          <w:sz w:val="28"/>
          <w:szCs w:val="28"/>
        </w:rPr>
        <w:t xml:space="preserve">, универсальная деятельность, которая является </w:t>
      </w:r>
      <w:proofErr w:type="spellStart"/>
      <w:r w:rsidRPr="008A78C1">
        <w:rPr>
          <w:rFonts w:ascii="Times New Roman" w:hAnsi="Times New Roman" w:cs="Times New Roman"/>
          <w:sz w:val="28"/>
          <w:szCs w:val="28"/>
        </w:rPr>
        <w:t>надпредметной</w:t>
      </w:r>
      <w:proofErr w:type="spellEnd"/>
      <w:r w:rsidRPr="008A78C1">
        <w:rPr>
          <w:rFonts w:ascii="Times New Roman" w:hAnsi="Times New Roman" w:cs="Times New Roman"/>
          <w:sz w:val="28"/>
          <w:szCs w:val="28"/>
        </w:rPr>
        <w:t xml:space="preserve">, универсальный способ жизнедеятельности каждого человека. Она </w:t>
      </w:r>
      <w:r w:rsidRPr="008A78C1">
        <w:rPr>
          <w:rStyle w:val="a7"/>
          <w:rFonts w:ascii="Times New Roman" w:hAnsi="Times New Roman" w:cs="Times New Roman"/>
          <w:sz w:val="28"/>
          <w:szCs w:val="28"/>
        </w:rPr>
        <w:t xml:space="preserve">не тождественна </w:t>
      </w:r>
      <w:proofErr w:type="spellStart"/>
      <w:r w:rsidRPr="008A78C1">
        <w:rPr>
          <w:rStyle w:val="a7"/>
          <w:rFonts w:ascii="Times New Roman" w:hAnsi="Times New Roman" w:cs="Times New Roman"/>
          <w:sz w:val="28"/>
          <w:szCs w:val="28"/>
        </w:rPr>
        <w:t>общеучебной</w:t>
      </w:r>
      <w:proofErr w:type="spellEnd"/>
      <w:r w:rsidRPr="008A78C1">
        <w:rPr>
          <w:rStyle w:val="a7"/>
          <w:rFonts w:ascii="Times New Roman" w:hAnsi="Times New Roman" w:cs="Times New Roman"/>
          <w:sz w:val="28"/>
          <w:szCs w:val="28"/>
        </w:rPr>
        <w:t xml:space="preserve">. </w:t>
      </w:r>
      <w:proofErr w:type="spellStart"/>
      <w:r w:rsidRPr="006D6C4A">
        <w:rPr>
          <w:rStyle w:val="a7"/>
          <w:rFonts w:ascii="Times New Roman" w:hAnsi="Times New Roman" w:cs="Times New Roman"/>
          <w:i w:val="0"/>
          <w:sz w:val="28"/>
          <w:szCs w:val="28"/>
        </w:rPr>
        <w:t>О</w:t>
      </w:r>
      <w:r w:rsidRPr="008A78C1">
        <w:rPr>
          <w:rFonts w:ascii="Times New Roman" w:hAnsi="Times New Roman" w:cs="Times New Roman"/>
          <w:sz w:val="28"/>
          <w:szCs w:val="28"/>
        </w:rPr>
        <w:t>бщеучебная</w:t>
      </w:r>
      <w:proofErr w:type="spellEnd"/>
      <w:r w:rsidRPr="008A78C1">
        <w:rPr>
          <w:rFonts w:ascii="Times New Roman" w:hAnsi="Times New Roman" w:cs="Times New Roman"/>
          <w:sz w:val="28"/>
          <w:szCs w:val="28"/>
        </w:rPr>
        <w:t xml:space="preserve"> деятельность относится к учению, а не к предметам; </w:t>
      </w:r>
      <w:proofErr w:type="spellStart"/>
      <w:r w:rsidRPr="008A78C1">
        <w:rPr>
          <w:rFonts w:ascii="Times New Roman" w:hAnsi="Times New Roman" w:cs="Times New Roman"/>
          <w:sz w:val="28"/>
          <w:szCs w:val="28"/>
        </w:rPr>
        <w:t>общеучебная</w:t>
      </w:r>
      <w:proofErr w:type="spellEnd"/>
      <w:r w:rsidRPr="008A78C1">
        <w:rPr>
          <w:rFonts w:ascii="Times New Roman" w:hAnsi="Times New Roman" w:cs="Times New Roman"/>
          <w:sz w:val="28"/>
          <w:szCs w:val="28"/>
        </w:rPr>
        <w:t xml:space="preserve"> деятельность независима от предметов и может применяться к любому из них, она идет параллельно предметной, тогда как </w:t>
      </w:r>
      <w:proofErr w:type="spellStart"/>
      <w:r w:rsidRPr="008A78C1">
        <w:rPr>
          <w:rFonts w:ascii="Times New Roman" w:hAnsi="Times New Roman" w:cs="Times New Roman"/>
          <w:sz w:val="28"/>
          <w:szCs w:val="28"/>
        </w:rPr>
        <w:t>метапредметная</w:t>
      </w:r>
      <w:proofErr w:type="spellEnd"/>
      <w:r w:rsidRPr="008A78C1">
        <w:rPr>
          <w:rFonts w:ascii="Times New Roman" w:hAnsi="Times New Roman" w:cs="Times New Roman"/>
          <w:sz w:val="28"/>
          <w:szCs w:val="28"/>
        </w:rPr>
        <w:t xml:space="preserve"> деятельность связана с предметной деятельностью, находится в её основе. </w:t>
      </w:r>
      <w:proofErr w:type="gramStart"/>
      <w:r w:rsidRPr="008A78C1">
        <w:rPr>
          <w:rFonts w:ascii="Times New Roman" w:hAnsi="Times New Roman" w:cs="Times New Roman"/>
          <w:sz w:val="28"/>
          <w:szCs w:val="28"/>
        </w:rPr>
        <w:t>Предметная - это любая деятельность с предметом (строю, учу, лечу, книги пишу, людей кормлю, здания проектирую…).</w:t>
      </w:r>
      <w:proofErr w:type="gramEnd"/>
      <w:r w:rsidRPr="008A78C1">
        <w:rPr>
          <w:rFonts w:ascii="Times New Roman" w:hAnsi="Times New Roman" w:cs="Times New Roman"/>
          <w:sz w:val="28"/>
          <w:szCs w:val="28"/>
        </w:rPr>
        <w:t xml:space="preserve"> В любой предметной деятельности есть универсальная </w:t>
      </w:r>
      <w:proofErr w:type="spellStart"/>
      <w:r w:rsidRPr="008A78C1">
        <w:rPr>
          <w:rFonts w:ascii="Times New Roman" w:hAnsi="Times New Roman" w:cs="Times New Roman"/>
          <w:sz w:val="28"/>
          <w:szCs w:val="28"/>
        </w:rPr>
        <w:t>метапредметная</w:t>
      </w:r>
      <w:proofErr w:type="spellEnd"/>
      <w:r w:rsidRPr="008A78C1">
        <w:rPr>
          <w:rFonts w:ascii="Times New Roman" w:hAnsi="Times New Roman" w:cs="Times New Roman"/>
          <w:sz w:val="28"/>
          <w:szCs w:val="28"/>
        </w:rPr>
        <w:t xml:space="preserve"> деятельность, есть то, что делает ее осознанной и ответственной</w:t>
      </w:r>
      <w:r w:rsidR="004337E9">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мотив, цель, план, средства, организация, действия, результат, анализ</w:t>
      </w:r>
      <w:r w:rsidR="004337E9">
        <w:rPr>
          <w:rFonts w:ascii="Times New Roman" w:hAnsi="Times New Roman" w:cs="Times New Roman"/>
          <w:sz w:val="28"/>
          <w:szCs w:val="28"/>
        </w:rPr>
        <w:t xml:space="preserve"> – </w:t>
      </w:r>
      <w:r w:rsidR="004337E9" w:rsidRPr="008A78C1">
        <w:rPr>
          <w:rFonts w:ascii="Times New Roman" w:hAnsi="Times New Roman" w:cs="Times New Roman"/>
          <w:sz w:val="28"/>
          <w:szCs w:val="28"/>
        </w:rPr>
        <w:t>стратегическ</w:t>
      </w:r>
      <w:r w:rsidR="004337E9">
        <w:rPr>
          <w:rFonts w:ascii="Times New Roman" w:hAnsi="Times New Roman" w:cs="Times New Roman"/>
          <w:sz w:val="28"/>
          <w:szCs w:val="28"/>
        </w:rPr>
        <w:t>ая деятельность</w:t>
      </w:r>
      <w:r w:rsidRPr="008A78C1">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факт, проблема, гипотеза, проверка-сбор новых фактов, вывод</w:t>
      </w:r>
      <w:r w:rsidR="004337E9">
        <w:rPr>
          <w:rFonts w:ascii="Times New Roman" w:hAnsi="Times New Roman" w:cs="Times New Roman"/>
          <w:sz w:val="28"/>
          <w:szCs w:val="28"/>
        </w:rPr>
        <w:t xml:space="preserve"> – </w:t>
      </w:r>
      <w:r w:rsidR="004337E9" w:rsidRPr="008A78C1">
        <w:rPr>
          <w:rFonts w:ascii="Times New Roman" w:hAnsi="Times New Roman" w:cs="Times New Roman"/>
          <w:sz w:val="28"/>
          <w:szCs w:val="28"/>
        </w:rPr>
        <w:t>исследовательск</w:t>
      </w:r>
      <w:r w:rsidR="004337E9">
        <w:rPr>
          <w:rFonts w:ascii="Times New Roman" w:hAnsi="Times New Roman" w:cs="Times New Roman"/>
          <w:sz w:val="28"/>
          <w:szCs w:val="28"/>
        </w:rPr>
        <w:t>ая деятельность</w:t>
      </w:r>
      <w:r w:rsidRPr="008A78C1">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замысел, реализация, рефлексия</w:t>
      </w:r>
      <w:r w:rsidR="004337E9">
        <w:rPr>
          <w:rFonts w:ascii="Times New Roman" w:hAnsi="Times New Roman" w:cs="Times New Roman"/>
          <w:sz w:val="28"/>
          <w:szCs w:val="28"/>
        </w:rPr>
        <w:t xml:space="preserve"> – проектировочная деятельность</w:t>
      </w:r>
      <w:r w:rsidRPr="008A78C1">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выстраивание вариантов сценария разворачивания событий</w:t>
      </w:r>
      <w:r w:rsidR="004337E9">
        <w:rPr>
          <w:rFonts w:ascii="Times New Roman" w:hAnsi="Times New Roman" w:cs="Times New Roman"/>
          <w:sz w:val="28"/>
          <w:szCs w:val="28"/>
        </w:rPr>
        <w:t xml:space="preserve"> – </w:t>
      </w:r>
      <w:proofErr w:type="spellStart"/>
      <w:r w:rsidR="004337E9">
        <w:rPr>
          <w:rFonts w:ascii="Times New Roman" w:hAnsi="Times New Roman" w:cs="Times New Roman"/>
          <w:sz w:val="28"/>
          <w:szCs w:val="28"/>
        </w:rPr>
        <w:t>сценирующая</w:t>
      </w:r>
      <w:proofErr w:type="spellEnd"/>
      <w:r w:rsidR="004337E9">
        <w:rPr>
          <w:rFonts w:ascii="Times New Roman" w:hAnsi="Times New Roman" w:cs="Times New Roman"/>
          <w:sz w:val="28"/>
          <w:szCs w:val="28"/>
        </w:rPr>
        <w:t xml:space="preserve"> деятельность</w:t>
      </w:r>
      <w:r w:rsidRPr="008A78C1">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построение посредством знаковых систем мыслительных логических конструктов изучаемых систем</w:t>
      </w:r>
      <w:r w:rsidR="004337E9">
        <w:rPr>
          <w:rFonts w:ascii="Times New Roman" w:hAnsi="Times New Roman" w:cs="Times New Roman"/>
          <w:sz w:val="28"/>
          <w:szCs w:val="28"/>
        </w:rPr>
        <w:t xml:space="preserve"> – моделирующая деятельность;</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выстраивание системы мыслительных операций, выполнение эскизов, рисунков, чертежей, позволяющих конкретизировать и детализировать проект</w:t>
      </w:r>
      <w:r w:rsidR="004337E9">
        <w:rPr>
          <w:rFonts w:ascii="Times New Roman" w:hAnsi="Times New Roman" w:cs="Times New Roman"/>
          <w:sz w:val="28"/>
          <w:szCs w:val="28"/>
        </w:rPr>
        <w:t xml:space="preserve"> – </w:t>
      </w:r>
      <w:r w:rsidR="004337E9" w:rsidRPr="008A78C1">
        <w:rPr>
          <w:rFonts w:ascii="Times New Roman" w:hAnsi="Times New Roman" w:cs="Times New Roman"/>
          <w:sz w:val="28"/>
          <w:szCs w:val="28"/>
        </w:rPr>
        <w:t>конструирующ</w:t>
      </w:r>
      <w:r w:rsidR="004337E9">
        <w:rPr>
          <w:rFonts w:ascii="Times New Roman" w:hAnsi="Times New Roman" w:cs="Times New Roman"/>
          <w:sz w:val="28"/>
          <w:szCs w:val="28"/>
        </w:rPr>
        <w:t>ая деятельность</w:t>
      </w:r>
      <w:r w:rsidRPr="008A78C1">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мысленное конструирование будущего состояния объекта на основе предвидения</w:t>
      </w:r>
      <w:r w:rsidR="004337E9">
        <w:rPr>
          <w:rFonts w:ascii="Times New Roman" w:hAnsi="Times New Roman" w:cs="Times New Roman"/>
          <w:sz w:val="28"/>
          <w:szCs w:val="28"/>
        </w:rPr>
        <w:t xml:space="preserve"> – прогнозирующая деятельность</w:t>
      </w:r>
      <w:r w:rsidRPr="008A78C1">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sz w:val="28"/>
          <w:szCs w:val="28"/>
        </w:rPr>
      </w:pPr>
      <w:proofErr w:type="spellStart"/>
      <w:r w:rsidRPr="008A78C1">
        <w:rPr>
          <w:rFonts w:ascii="Times New Roman" w:hAnsi="Times New Roman" w:cs="Times New Roman"/>
          <w:sz w:val="28"/>
          <w:szCs w:val="28"/>
        </w:rPr>
        <w:t>Метадеятельность</w:t>
      </w:r>
      <w:proofErr w:type="spellEnd"/>
      <w:r w:rsidRPr="008A78C1">
        <w:rPr>
          <w:rFonts w:ascii="Times New Roman" w:hAnsi="Times New Roman" w:cs="Times New Roman"/>
          <w:sz w:val="28"/>
          <w:szCs w:val="28"/>
        </w:rPr>
        <w:t xml:space="preserve"> как универсальный способ жизнедеятельности каждого человека определяется уровнем владения им </w:t>
      </w:r>
      <w:r w:rsidRPr="008A78C1">
        <w:rPr>
          <w:rFonts w:ascii="Times New Roman" w:hAnsi="Times New Roman" w:cs="Times New Roman"/>
          <w:sz w:val="28"/>
          <w:szCs w:val="28"/>
          <w:u w:val="single"/>
        </w:rPr>
        <w:t>метазнаниями</w:t>
      </w:r>
      <w:r w:rsidRPr="008A78C1">
        <w:rPr>
          <w:rFonts w:ascii="Times New Roman" w:hAnsi="Times New Roman" w:cs="Times New Roman"/>
          <w:sz w:val="28"/>
          <w:szCs w:val="28"/>
        </w:rPr>
        <w:t xml:space="preserve"> и </w:t>
      </w:r>
      <w:proofErr w:type="spellStart"/>
      <w:r w:rsidRPr="008A78C1">
        <w:rPr>
          <w:rFonts w:ascii="Times New Roman" w:hAnsi="Times New Roman" w:cs="Times New Roman"/>
          <w:sz w:val="28"/>
          <w:szCs w:val="28"/>
          <w:u w:val="single"/>
        </w:rPr>
        <w:t>метаспособами</w:t>
      </w:r>
      <w:proofErr w:type="spellEnd"/>
      <w:r w:rsidRPr="008A78C1">
        <w:rPr>
          <w:rFonts w:ascii="Times New Roman" w:hAnsi="Times New Roman" w:cs="Times New Roman"/>
          <w:sz w:val="28"/>
          <w:szCs w:val="28"/>
        </w:rPr>
        <w:t>, т.е. уровнем развития личности.</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bCs/>
          <w:sz w:val="28"/>
          <w:szCs w:val="28"/>
        </w:rPr>
        <w:lastRenderedPageBreak/>
        <w:t xml:space="preserve">Метазнания </w:t>
      </w:r>
      <w:r w:rsidRPr="008A78C1">
        <w:rPr>
          <w:rFonts w:ascii="Times New Roman" w:hAnsi="Times New Roman" w:cs="Times New Roman"/>
          <w:sz w:val="28"/>
          <w:szCs w:val="28"/>
        </w:rPr>
        <w:t xml:space="preserve">- знания о знании, о том, как оно устроено и структурировано; знания о получении знаний, т.е. приёмы и методы познания (когнитивные умения) и о возможностях работы с ним (философия, методология, многоотраслевая </w:t>
      </w:r>
      <w:proofErr w:type="spellStart"/>
      <w:r w:rsidRPr="008A78C1">
        <w:rPr>
          <w:rFonts w:ascii="Times New Roman" w:hAnsi="Times New Roman" w:cs="Times New Roman"/>
          <w:sz w:val="28"/>
          <w:szCs w:val="28"/>
        </w:rPr>
        <w:t>метанаука</w:t>
      </w:r>
      <w:proofErr w:type="spellEnd"/>
      <w:r w:rsidRPr="008A78C1">
        <w:rPr>
          <w:rFonts w:ascii="Times New Roman" w:hAnsi="Times New Roman" w:cs="Times New Roman"/>
          <w:sz w:val="28"/>
          <w:szCs w:val="28"/>
        </w:rPr>
        <w:t xml:space="preserve">). Понятие «метазнания» указывает на знания, касающиеся способов использования знаний, и знания, касающиеся свойств знаний. Метазнания выступают как целостная картина мира с научной точки зрения, лежат в основе развития человека, превращая его из «знающего» в «думающего». Примерами метазнаний являются: диаграмма знаний (отражает все элементы знаний, находящихся в определенной организации, и отношения между ними); карта знаний (отражает распределение элементов знаний между различными объектами организации); базы знаний - представления об их устройстве.  Метазнания включают в себя философию предмета и общую философию. Философия предмета - это понятия, границы и методология предмета как части науки, часть философии. </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Философия физики, например, анализирует, проблему несовпадения онтологической и физической проекций: понимание физикой времени как течения наиболее стабильного процесса и онтологическое понимание времени как течения времени вообще или смены фаз: прошлое, настоящее, будущее. К философии физики относится также проблема причинности, проявляющейся только в физическом мире, а в связи с последней - и проблема корреляции.</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Философские проблемы географии заключаются в рамках ключевых аспектов взаимодействия общества и природы, проблем экологии, строящейся на основе принципов философии природы (натурфилософии), признающей целостность материального и духовного Мира. К числу общих проблем, относятся также: эволюция Земли и жизни на ней, пространственное разнообразие природных условий, влияние природы на человека и общества на природу. Все эти проблемы - </w:t>
      </w:r>
      <w:proofErr w:type="gramStart"/>
      <w:r w:rsidRPr="008A78C1">
        <w:rPr>
          <w:rFonts w:ascii="Times New Roman" w:hAnsi="Times New Roman" w:cs="Times New Roman"/>
          <w:sz w:val="28"/>
          <w:szCs w:val="28"/>
        </w:rPr>
        <w:t>предмет</w:t>
      </w:r>
      <w:proofErr w:type="gramEnd"/>
      <w:r w:rsidRPr="008A78C1">
        <w:rPr>
          <w:rFonts w:ascii="Times New Roman" w:hAnsi="Times New Roman" w:cs="Times New Roman"/>
          <w:sz w:val="28"/>
          <w:szCs w:val="28"/>
        </w:rPr>
        <w:t xml:space="preserve"> как философии, так и географии. Проблема сохранения жизни на Земле становится краеугольным камнем формирования географической культуры.</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bCs/>
          <w:sz w:val="28"/>
          <w:szCs w:val="28"/>
        </w:rPr>
        <w:t xml:space="preserve">Философия искусства </w:t>
      </w:r>
      <w:r w:rsidRPr="008A78C1">
        <w:rPr>
          <w:rFonts w:ascii="Times New Roman" w:hAnsi="Times New Roman" w:cs="Times New Roman"/>
          <w:sz w:val="28"/>
          <w:szCs w:val="28"/>
        </w:rPr>
        <w:t>исследует сущность и смысл искусства на основе искусства в целом и на основе частных видов искусства, учитывая при этом содержание, смысл и его функции внутри культуры и всей сферы ценностей. Искусство, как творческая деятельность, в процессе которой создаются художественные образы, отражающие ту или иную форму действительности и отношение к ней человека, всегда направлено на человека, на его познание. В этом непосредственная близость искусства с философией.</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Философия музыки - это понимание ее сущности и особенностей, история зарождения и развития, современное состояние и значение в обществе и духовной жизни человека, как творящего музыку, так и воспринимающего ее.</w:t>
      </w:r>
    </w:p>
    <w:p w:rsidR="008A78C1" w:rsidRPr="008A78C1" w:rsidRDefault="008A78C1" w:rsidP="008A78C1">
      <w:pPr>
        <w:pStyle w:val="a4"/>
        <w:ind w:firstLine="709"/>
        <w:jc w:val="both"/>
        <w:rPr>
          <w:rFonts w:ascii="Times New Roman" w:hAnsi="Times New Roman" w:cs="Times New Roman"/>
          <w:sz w:val="28"/>
          <w:szCs w:val="28"/>
        </w:rPr>
      </w:pPr>
      <w:proofErr w:type="spellStart"/>
      <w:r w:rsidRPr="008A78C1">
        <w:rPr>
          <w:rFonts w:ascii="Times New Roman" w:hAnsi="Times New Roman" w:cs="Times New Roman"/>
          <w:bCs/>
          <w:sz w:val="28"/>
          <w:szCs w:val="28"/>
        </w:rPr>
        <w:lastRenderedPageBreak/>
        <w:t>Метаспособы</w:t>
      </w:r>
      <w:proofErr w:type="spellEnd"/>
      <w:r w:rsidRPr="008A78C1">
        <w:rPr>
          <w:rFonts w:ascii="Times New Roman" w:hAnsi="Times New Roman" w:cs="Times New Roman"/>
          <w:sz w:val="28"/>
          <w:szCs w:val="28"/>
        </w:rPr>
        <w:t xml:space="preserve">- методы, с помощью которых человек открывает новые способы решения задач, строит нестереотипные планы и программы, позволяющие отыскать содержательные способы решения задач (Ю. Н. </w:t>
      </w:r>
      <w:proofErr w:type="spellStart"/>
      <w:r w:rsidRPr="008A78C1">
        <w:rPr>
          <w:rFonts w:ascii="Times New Roman" w:hAnsi="Times New Roman" w:cs="Times New Roman"/>
          <w:sz w:val="28"/>
          <w:szCs w:val="28"/>
        </w:rPr>
        <w:t>Кулюткин</w:t>
      </w:r>
      <w:proofErr w:type="spellEnd"/>
      <w:r w:rsidRPr="008A78C1">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sz w:val="28"/>
          <w:szCs w:val="28"/>
        </w:rPr>
      </w:pPr>
      <w:proofErr w:type="spellStart"/>
      <w:r w:rsidRPr="008A78C1">
        <w:rPr>
          <w:rFonts w:ascii="Times New Roman" w:hAnsi="Times New Roman" w:cs="Times New Roman"/>
          <w:bCs/>
          <w:sz w:val="28"/>
          <w:szCs w:val="28"/>
        </w:rPr>
        <w:t>Метаумения</w:t>
      </w:r>
      <w:proofErr w:type="spellEnd"/>
      <w:r w:rsidRPr="008A78C1">
        <w:rPr>
          <w:rFonts w:ascii="Times New Roman" w:hAnsi="Times New Roman" w:cs="Times New Roman"/>
          <w:sz w:val="28"/>
          <w:szCs w:val="28"/>
        </w:rPr>
        <w:t xml:space="preserve">- присвоенные </w:t>
      </w:r>
      <w:proofErr w:type="spellStart"/>
      <w:r w:rsidRPr="008A78C1">
        <w:rPr>
          <w:rFonts w:ascii="Times New Roman" w:hAnsi="Times New Roman" w:cs="Times New Roman"/>
          <w:sz w:val="28"/>
          <w:szCs w:val="28"/>
        </w:rPr>
        <w:t>метаспособы</w:t>
      </w:r>
      <w:proofErr w:type="spellEnd"/>
      <w:r w:rsidRPr="008A78C1">
        <w:rPr>
          <w:rFonts w:ascii="Times New Roman" w:hAnsi="Times New Roman" w:cs="Times New Roman"/>
          <w:sz w:val="28"/>
          <w:szCs w:val="28"/>
        </w:rPr>
        <w:t>, общеучебные, междисциплинарные (</w:t>
      </w:r>
      <w:proofErr w:type="spellStart"/>
      <w:r w:rsidRPr="008A78C1">
        <w:rPr>
          <w:rFonts w:ascii="Times New Roman" w:hAnsi="Times New Roman" w:cs="Times New Roman"/>
          <w:sz w:val="28"/>
          <w:szCs w:val="28"/>
        </w:rPr>
        <w:t>надпредметные</w:t>
      </w:r>
      <w:proofErr w:type="spellEnd"/>
      <w:r w:rsidRPr="008A78C1">
        <w:rPr>
          <w:rFonts w:ascii="Times New Roman" w:hAnsi="Times New Roman" w:cs="Times New Roman"/>
          <w:sz w:val="28"/>
          <w:szCs w:val="28"/>
        </w:rPr>
        <w:t>) познавательные умения и навыки. К ним относятся:</w:t>
      </w:r>
    </w:p>
    <w:p w:rsidR="008A78C1" w:rsidRPr="008A78C1" w:rsidRDefault="008A78C1" w:rsidP="008A78C1">
      <w:pPr>
        <w:pStyle w:val="a4"/>
        <w:ind w:firstLine="709"/>
        <w:jc w:val="both"/>
        <w:rPr>
          <w:rFonts w:ascii="Times New Roman" w:hAnsi="Times New Roman" w:cs="Times New Roman"/>
          <w:sz w:val="28"/>
          <w:szCs w:val="28"/>
        </w:rPr>
      </w:pPr>
      <w:proofErr w:type="gramStart"/>
      <w:r w:rsidRPr="008A78C1">
        <w:rPr>
          <w:rFonts w:ascii="Times New Roman" w:hAnsi="Times New Roman" w:cs="Times New Roman"/>
          <w:sz w:val="28"/>
          <w:szCs w:val="28"/>
        </w:rPr>
        <w:t>- теоретическое мышление (обобщение, систематизация, определение понятий, классификация, доказательство и т.п.);</w:t>
      </w:r>
      <w:proofErr w:type="gramEnd"/>
    </w:p>
    <w:p w:rsidR="008A78C1" w:rsidRPr="008A78C1" w:rsidRDefault="008A78C1" w:rsidP="008A78C1">
      <w:pPr>
        <w:pStyle w:val="a4"/>
        <w:ind w:firstLine="709"/>
        <w:jc w:val="both"/>
        <w:rPr>
          <w:rFonts w:ascii="Times New Roman" w:hAnsi="Times New Roman" w:cs="Times New Roman"/>
          <w:sz w:val="28"/>
          <w:szCs w:val="28"/>
        </w:rPr>
      </w:pPr>
      <w:proofErr w:type="gramStart"/>
      <w:r w:rsidRPr="008A78C1">
        <w:rPr>
          <w:rFonts w:ascii="Times New Roman" w:hAnsi="Times New Roman" w:cs="Times New Roman"/>
          <w:sz w:val="28"/>
          <w:szCs w:val="28"/>
        </w:rPr>
        <w:t>- навыки переработки информации (анализ, синтез, интерпретация, экстраполяция, оценка, аргументация, умение сворачивать информацию);</w:t>
      </w:r>
      <w:proofErr w:type="gramEnd"/>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критическое мышление (умения отличать факты от мнений, определять соответствие заявления фактам, достоверность источника, видеть двусмысленность утверждения, невысказанные позиции, предвзятость, логические несоответствия и т.п.);</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 творческое мышление (перенос, видение новой функции, видение проблемы в стандартной ситуации, видение структуры объекта, альтернативное решение, комбинирование известных способов деятельности с </w:t>
      </w:r>
      <w:proofErr w:type="gramStart"/>
      <w:r w:rsidRPr="008A78C1">
        <w:rPr>
          <w:rFonts w:ascii="Times New Roman" w:hAnsi="Times New Roman" w:cs="Times New Roman"/>
          <w:sz w:val="28"/>
          <w:szCs w:val="28"/>
        </w:rPr>
        <w:t>новыми</w:t>
      </w:r>
      <w:proofErr w:type="gramEnd"/>
      <w:r w:rsidRPr="008A78C1">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sz w:val="28"/>
          <w:szCs w:val="28"/>
        </w:rPr>
      </w:pPr>
      <w:proofErr w:type="gramStart"/>
      <w:r w:rsidRPr="008A78C1">
        <w:rPr>
          <w:rFonts w:ascii="Times New Roman" w:hAnsi="Times New Roman" w:cs="Times New Roman"/>
          <w:sz w:val="28"/>
          <w:szCs w:val="28"/>
        </w:rPr>
        <w:t>- регулятивные умения (задавание вопросов, формулирование гипотез, определение целей, планирование, выбор тактики, контроль, анализ, коррекция свей деятельности);</w:t>
      </w:r>
      <w:proofErr w:type="gramEnd"/>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sz w:val="28"/>
          <w:szCs w:val="28"/>
        </w:rPr>
        <w:t>-качества мышления (гибкость, антиконформизм, диалектичность, способность к широкому переносу и т.п.).</w:t>
      </w:r>
    </w:p>
    <w:p w:rsidR="008A78C1" w:rsidRPr="008A78C1" w:rsidRDefault="008A78C1" w:rsidP="008A78C1">
      <w:pPr>
        <w:pStyle w:val="a4"/>
        <w:ind w:firstLine="709"/>
        <w:jc w:val="both"/>
        <w:rPr>
          <w:rFonts w:ascii="Times New Roman" w:hAnsi="Times New Roman" w:cs="Times New Roman"/>
          <w:color w:val="000000"/>
          <w:sz w:val="28"/>
          <w:szCs w:val="28"/>
        </w:rPr>
      </w:pPr>
      <w:r w:rsidRPr="008A78C1">
        <w:rPr>
          <w:rFonts w:ascii="Times New Roman" w:hAnsi="Times New Roman" w:cs="Times New Roman"/>
          <w:sz w:val="28"/>
          <w:szCs w:val="28"/>
        </w:rPr>
        <w:t xml:space="preserve">В настоящее время формирование </w:t>
      </w:r>
      <w:proofErr w:type="spellStart"/>
      <w:r w:rsidRPr="008A78C1">
        <w:rPr>
          <w:rFonts w:ascii="Times New Roman" w:hAnsi="Times New Roman" w:cs="Times New Roman"/>
          <w:sz w:val="28"/>
          <w:szCs w:val="28"/>
        </w:rPr>
        <w:t>метаумений</w:t>
      </w:r>
      <w:proofErr w:type="spellEnd"/>
      <w:r w:rsidRPr="008A78C1">
        <w:rPr>
          <w:rFonts w:ascii="Times New Roman" w:hAnsi="Times New Roman" w:cs="Times New Roman"/>
          <w:sz w:val="28"/>
          <w:szCs w:val="28"/>
        </w:rPr>
        <w:t xml:space="preserve"> (метапредметных компетенций) становится центральной задачей любого обучения. </w:t>
      </w:r>
      <w:r w:rsidRPr="008A78C1">
        <w:rPr>
          <w:rFonts w:ascii="Times New Roman" w:hAnsi="Times New Roman" w:cs="Times New Roman"/>
          <w:color w:val="000000"/>
          <w:sz w:val="28"/>
          <w:szCs w:val="28"/>
        </w:rPr>
        <w:t>Метапредметные компетенции, по мнению И.А.Зимней, А.Л.Андреева, включают:</w:t>
      </w:r>
    </w:p>
    <w:p w:rsidR="008A78C1" w:rsidRPr="00B14EF6" w:rsidRDefault="008A78C1" w:rsidP="008A78C1">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B14EF6">
        <w:rPr>
          <w:rFonts w:ascii="Times New Roman" w:eastAsia="Times New Roman" w:hAnsi="Times New Roman" w:cs="Times New Roman"/>
          <w:b/>
          <w:color w:val="000000"/>
          <w:sz w:val="28"/>
          <w:szCs w:val="28"/>
        </w:rPr>
        <w:t>когнитивн</w:t>
      </w:r>
      <w:r>
        <w:rPr>
          <w:rFonts w:ascii="Times New Roman" w:eastAsia="Times New Roman" w:hAnsi="Times New Roman" w:cs="Times New Roman"/>
          <w:b/>
          <w:color w:val="000000"/>
          <w:sz w:val="28"/>
          <w:szCs w:val="28"/>
        </w:rPr>
        <w:t>ую</w:t>
      </w:r>
      <w:r w:rsidRPr="00B14EF6">
        <w:rPr>
          <w:rFonts w:ascii="Times New Roman" w:eastAsia="Times New Roman" w:hAnsi="Times New Roman" w:cs="Times New Roman"/>
          <w:color w:val="000000"/>
          <w:sz w:val="28"/>
          <w:szCs w:val="28"/>
        </w:rPr>
        <w:t xml:space="preserve"> – способность добывать знания и считать их ценностью, готовность видеть (осознавать) и решать проблему;</w:t>
      </w:r>
    </w:p>
    <w:p w:rsidR="008A78C1" w:rsidRPr="00B14EF6" w:rsidRDefault="008A78C1" w:rsidP="008A78C1">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B14EF6">
        <w:rPr>
          <w:rFonts w:ascii="Times New Roman" w:eastAsia="Times New Roman" w:hAnsi="Times New Roman" w:cs="Times New Roman"/>
          <w:b/>
          <w:color w:val="000000"/>
          <w:sz w:val="28"/>
          <w:szCs w:val="28"/>
        </w:rPr>
        <w:t>аксиологическ</w:t>
      </w:r>
      <w:r>
        <w:rPr>
          <w:rFonts w:ascii="Times New Roman" w:eastAsia="Times New Roman" w:hAnsi="Times New Roman" w:cs="Times New Roman"/>
          <w:b/>
          <w:color w:val="000000"/>
          <w:sz w:val="28"/>
          <w:szCs w:val="28"/>
        </w:rPr>
        <w:t>ую</w:t>
      </w:r>
      <w:r w:rsidRPr="00B14EF6">
        <w:rPr>
          <w:rFonts w:ascii="Times New Roman" w:eastAsia="Times New Roman" w:hAnsi="Times New Roman" w:cs="Times New Roman"/>
          <w:color w:val="000000"/>
          <w:sz w:val="28"/>
          <w:szCs w:val="28"/>
        </w:rPr>
        <w:t xml:space="preserve"> – способность осуществлять ценностный выбор, предпочитая «добро» «злу»;</w:t>
      </w:r>
    </w:p>
    <w:p w:rsidR="008A78C1" w:rsidRPr="00F50A30" w:rsidRDefault="008A78C1" w:rsidP="008A78C1">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F50A30">
        <w:rPr>
          <w:rFonts w:ascii="Times New Roman" w:eastAsia="Times New Roman" w:hAnsi="Times New Roman" w:cs="Times New Roman"/>
          <w:b/>
          <w:color w:val="000000"/>
          <w:sz w:val="28"/>
          <w:szCs w:val="28"/>
        </w:rPr>
        <w:t>социально-мировоззренческую</w:t>
      </w:r>
      <w:r w:rsidRPr="00F50A30">
        <w:rPr>
          <w:rFonts w:ascii="Times New Roman" w:eastAsia="Times New Roman" w:hAnsi="Times New Roman" w:cs="Times New Roman"/>
          <w:color w:val="000000"/>
          <w:sz w:val="28"/>
          <w:szCs w:val="28"/>
        </w:rPr>
        <w:t xml:space="preserve"> – способность формировать мировоззрение на современной научной основе и воплощать «активную гражданскую позицию»;</w:t>
      </w:r>
    </w:p>
    <w:p w:rsidR="008A78C1" w:rsidRPr="00B14EF6" w:rsidRDefault="008A78C1" w:rsidP="008A78C1">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B14EF6">
        <w:rPr>
          <w:rFonts w:ascii="Times New Roman" w:eastAsia="Times New Roman" w:hAnsi="Times New Roman" w:cs="Times New Roman"/>
          <w:b/>
          <w:color w:val="000000"/>
          <w:sz w:val="28"/>
          <w:szCs w:val="28"/>
        </w:rPr>
        <w:t>коммуникативн</w:t>
      </w:r>
      <w:r>
        <w:rPr>
          <w:rFonts w:ascii="Times New Roman" w:eastAsia="Times New Roman" w:hAnsi="Times New Roman" w:cs="Times New Roman"/>
          <w:b/>
          <w:color w:val="000000"/>
          <w:sz w:val="28"/>
          <w:szCs w:val="28"/>
        </w:rPr>
        <w:t>ую</w:t>
      </w:r>
      <w:r w:rsidRPr="00B14EF6">
        <w:rPr>
          <w:rFonts w:ascii="Times New Roman" w:eastAsia="Times New Roman" w:hAnsi="Times New Roman" w:cs="Times New Roman"/>
          <w:color w:val="000000"/>
          <w:sz w:val="28"/>
          <w:szCs w:val="28"/>
        </w:rPr>
        <w:t xml:space="preserve"> – способность взаимодействовать с Другим, а также добывать и перерабатывать информацию, создавая в ответ на чужой «текст» – свой авторский «текст» (все, искусственно созданное человеком и содержащее послание);</w:t>
      </w:r>
    </w:p>
    <w:p w:rsidR="008A78C1" w:rsidRDefault="008A78C1" w:rsidP="008A78C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B14EF6">
        <w:rPr>
          <w:rFonts w:ascii="Times New Roman" w:eastAsia="Times New Roman" w:hAnsi="Times New Roman" w:cs="Times New Roman"/>
          <w:b/>
          <w:color w:val="000000"/>
          <w:sz w:val="28"/>
          <w:szCs w:val="28"/>
        </w:rPr>
        <w:t>культуроведческ</w:t>
      </w:r>
      <w:r>
        <w:rPr>
          <w:rFonts w:ascii="Times New Roman" w:eastAsia="Times New Roman" w:hAnsi="Times New Roman" w:cs="Times New Roman"/>
          <w:b/>
          <w:color w:val="000000"/>
          <w:sz w:val="28"/>
          <w:szCs w:val="28"/>
        </w:rPr>
        <w:t>ую</w:t>
      </w:r>
      <w:proofErr w:type="spellEnd"/>
      <w:r w:rsidRPr="00B14EF6">
        <w:rPr>
          <w:rFonts w:ascii="Times New Roman" w:eastAsia="Times New Roman" w:hAnsi="Times New Roman" w:cs="Times New Roman"/>
          <w:color w:val="000000"/>
          <w:sz w:val="28"/>
          <w:szCs w:val="28"/>
        </w:rPr>
        <w:t xml:space="preserve"> (</w:t>
      </w:r>
      <w:proofErr w:type="spellStart"/>
      <w:r w:rsidRPr="00B14EF6">
        <w:rPr>
          <w:rFonts w:ascii="Times New Roman" w:eastAsia="Times New Roman" w:hAnsi="Times New Roman" w:cs="Times New Roman"/>
          <w:color w:val="000000"/>
          <w:sz w:val="28"/>
          <w:szCs w:val="28"/>
        </w:rPr>
        <w:t>культуросообразность</w:t>
      </w:r>
      <w:proofErr w:type="spellEnd"/>
      <w:r w:rsidRPr="00B14EF6">
        <w:rPr>
          <w:rFonts w:ascii="Times New Roman" w:eastAsia="Times New Roman" w:hAnsi="Times New Roman" w:cs="Times New Roman"/>
          <w:color w:val="000000"/>
          <w:sz w:val="28"/>
          <w:szCs w:val="28"/>
        </w:rPr>
        <w:t>) – способность нести, развивать и транслировать культуру, исходить из нее при анализе любых явлений</w:t>
      </w:r>
      <w:r w:rsidR="006D6C4A">
        <w:rPr>
          <w:rFonts w:ascii="Times New Roman" w:eastAsia="Times New Roman" w:hAnsi="Times New Roman" w:cs="Times New Roman"/>
          <w:color w:val="000000"/>
          <w:sz w:val="28"/>
          <w:szCs w:val="28"/>
        </w:rPr>
        <w:t xml:space="preserve"> [33]</w:t>
      </w:r>
      <w:r w:rsidR="0017458E">
        <w:rPr>
          <w:rFonts w:ascii="Times New Roman" w:eastAsia="Times New Roman" w:hAnsi="Times New Roman" w:cs="Times New Roman"/>
          <w:color w:val="000000"/>
          <w:sz w:val="28"/>
          <w:szCs w:val="28"/>
        </w:rPr>
        <w:t>.</w:t>
      </w:r>
    </w:p>
    <w:p w:rsidR="002C6640" w:rsidRPr="00A10BCE" w:rsidRDefault="002C6640" w:rsidP="002C6640">
      <w:pPr>
        <w:pStyle w:val="a3"/>
        <w:autoSpaceDE w:val="0"/>
        <w:autoSpaceDN w:val="0"/>
        <w:adjustRightInd w:val="0"/>
        <w:spacing w:after="0" w:line="240" w:lineRule="auto"/>
        <w:ind w:left="0" w:firstLine="720"/>
        <w:jc w:val="both"/>
        <w:rPr>
          <w:color w:val="333333"/>
          <w:sz w:val="28"/>
          <w:szCs w:val="28"/>
          <w:shd w:val="clear" w:color="auto" w:fill="F6F6F6"/>
        </w:rPr>
      </w:pPr>
      <w:r w:rsidRPr="00A10BCE">
        <w:rPr>
          <w:rFonts w:ascii="Times New Roman" w:hAnsi="Times New Roman" w:cs="Times New Roman"/>
          <w:color w:val="333333"/>
          <w:sz w:val="28"/>
          <w:szCs w:val="28"/>
          <w:shd w:val="clear" w:color="auto" w:fill="F6F6F6"/>
        </w:rPr>
        <w:lastRenderedPageBreak/>
        <w:t xml:space="preserve">Метапредметные результаты могут быть достигнуты только путем формирования у обучающихся общих, многофункциональных способов деятельности, иначе говоря, </w:t>
      </w:r>
      <w:r w:rsidRPr="00A10BCE">
        <w:rPr>
          <w:rFonts w:ascii="Times New Roman" w:hAnsi="Times New Roman" w:cs="Times New Roman"/>
          <w:b/>
          <w:color w:val="333333"/>
          <w:sz w:val="28"/>
          <w:szCs w:val="28"/>
          <w:shd w:val="clear" w:color="auto" w:fill="F6F6F6"/>
        </w:rPr>
        <w:t>универсальных учебных действий</w:t>
      </w:r>
      <w:r w:rsidRPr="00A10BCE">
        <w:rPr>
          <w:rFonts w:ascii="Times New Roman" w:hAnsi="Times New Roman" w:cs="Times New Roman"/>
          <w:color w:val="333333"/>
          <w:sz w:val="28"/>
          <w:szCs w:val="28"/>
          <w:shd w:val="clear" w:color="auto" w:fill="F6F6F6"/>
        </w:rPr>
        <w:t xml:space="preserve"> (УУД). Состав основных видов универсальных учебных действий разделен на четыре блока: </w:t>
      </w:r>
    </w:p>
    <w:p w:rsidR="00A10BCE" w:rsidRPr="00A10BCE" w:rsidRDefault="002C6640" w:rsidP="00A10BCE">
      <w:pPr>
        <w:pStyle w:val="a4"/>
        <w:numPr>
          <w:ilvl w:val="0"/>
          <w:numId w:val="9"/>
        </w:numPr>
        <w:tabs>
          <w:tab w:val="clear" w:pos="720"/>
          <w:tab w:val="num" w:pos="0"/>
        </w:tabs>
        <w:ind w:left="0" w:firstLine="567"/>
        <w:jc w:val="both"/>
        <w:rPr>
          <w:rFonts w:ascii="Times New Roman" w:hAnsi="Times New Roman" w:cs="Times New Roman"/>
          <w:color w:val="333333"/>
          <w:sz w:val="28"/>
          <w:szCs w:val="28"/>
          <w:shd w:val="clear" w:color="auto" w:fill="F6F6F6"/>
        </w:rPr>
      </w:pPr>
      <w:r w:rsidRPr="00A10BCE">
        <w:rPr>
          <w:rFonts w:ascii="Times New Roman" w:hAnsi="Times New Roman" w:cs="Times New Roman"/>
          <w:color w:val="333333"/>
          <w:sz w:val="28"/>
          <w:szCs w:val="28"/>
          <w:shd w:val="clear" w:color="auto" w:fill="F6F6F6"/>
        </w:rPr>
        <w:t>личностные — это умение устанавливать взаимосвязь между целью образовательной деятельности и ее мотивом</w:t>
      </w:r>
      <w:r w:rsidR="00A10BCE" w:rsidRPr="00A10BCE">
        <w:rPr>
          <w:rFonts w:ascii="Times New Roman" w:hAnsi="Times New Roman" w:cs="Times New Roman"/>
          <w:color w:val="333333"/>
          <w:sz w:val="28"/>
          <w:szCs w:val="28"/>
          <w:shd w:val="clear" w:color="auto" w:fill="F6F6F6"/>
        </w:rPr>
        <w:t>;</w:t>
      </w:r>
      <w:r w:rsidRPr="00A10BCE">
        <w:rPr>
          <w:rFonts w:ascii="Times New Roman" w:hAnsi="Times New Roman" w:cs="Times New Roman"/>
          <w:color w:val="333333"/>
          <w:sz w:val="28"/>
          <w:szCs w:val="28"/>
          <w:shd w:val="clear" w:color="auto" w:fill="F6F6F6"/>
        </w:rPr>
        <w:t xml:space="preserve"> действия, направленные на нравственно-этическую оценку усваиваемого материала в соответствии с социальными и личностными ценностями, способными сформировать личностный моральный выбор; </w:t>
      </w:r>
    </w:p>
    <w:p w:rsidR="002C6640" w:rsidRPr="00A10BCE" w:rsidRDefault="002C6640" w:rsidP="00A10BCE">
      <w:pPr>
        <w:pStyle w:val="a4"/>
        <w:numPr>
          <w:ilvl w:val="0"/>
          <w:numId w:val="9"/>
        </w:numPr>
        <w:tabs>
          <w:tab w:val="clear" w:pos="720"/>
          <w:tab w:val="num" w:pos="0"/>
        </w:tabs>
        <w:ind w:left="0" w:firstLine="567"/>
        <w:jc w:val="both"/>
        <w:rPr>
          <w:rFonts w:ascii="Times New Roman" w:hAnsi="Times New Roman" w:cs="Times New Roman"/>
          <w:color w:val="333333"/>
          <w:sz w:val="28"/>
          <w:szCs w:val="28"/>
          <w:shd w:val="clear" w:color="auto" w:fill="F6F6F6"/>
        </w:rPr>
      </w:pPr>
      <w:r w:rsidRPr="00A10BCE">
        <w:rPr>
          <w:rFonts w:ascii="Times New Roman" w:hAnsi="Times New Roman" w:cs="Times New Roman"/>
          <w:color w:val="333333"/>
          <w:sz w:val="28"/>
          <w:szCs w:val="28"/>
          <w:shd w:val="clear" w:color="auto" w:fill="F6F6F6"/>
        </w:rPr>
        <w:t>регулятивные — пред</w:t>
      </w:r>
      <w:r w:rsidR="00A10BCE" w:rsidRPr="00A10BCE">
        <w:rPr>
          <w:rFonts w:ascii="Times New Roman" w:hAnsi="Times New Roman" w:cs="Times New Roman"/>
          <w:color w:val="333333"/>
          <w:sz w:val="28"/>
          <w:szCs w:val="28"/>
          <w:shd w:val="clear" w:color="auto" w:fill="F6F6F6"/>
        </w:rPr>
        <w:t>по</w:t>
      </w:r>
      <w:r w:rsidRPr="00A10BCE">
        <w:rPr>
          <w:rFonts w:ascii="Times New Roman" w:hAnsi="Times New Roman" w:cs="Times New Roman"/>
          <w:color w:val="333333"/>
          <w:sz w:val="28"/>
          <w:szCs w:val="28"/>
          <w:shd w:val="clear" w:color="auto" w:fill="F6F6F6"/>
        </w:rPr>
        <w:t>лагают целеполагание как постановку образовательной цели с определением промежуточных задач и их последовательности</w:t>
      </w:r>
      <w:r w:rsidR="00B528E2">
        <w:rPr>
          <w:rFonts w:ascii="Times New Roman" w:hAnsi="Times New Roman" w:cs="Times New Roman"/>
          <w:color w:val="333333"/>
          <w:sz w:val="28"/>
          <w:szCs w:val="28"/>
          <w:shd w:val="clear" w:color="auto" w:fill="F6F6F6"/>
        </w:rPr>
        <w:t>;</w:t>
      </w:r>
      <w:r w:rsidRPr="00A10BCE">
        <w:rPr>
          <w:rFonts w:ascii="Times New Roman" w:hAnsi="Times New Roman" w:cs="Times New Roman"/>
          <w:color w:val="333333"/>
          <w:sz w:val="28"/>
          <w:szCs w:val="28"/>
          <w:shd w:val="clear" w:color="auto" w:fill="F6F6F6"/>
        </w:rPr>
        <w:t xml:space="preserve"> составлением плана последовательных действий</w:t>
      </w:r>
      <w:r w:rsidR="00B528E2">
        <w:rPr>
          <w:rFonts w:ascii="Times New Roman" w:hAnsi="Times New Roman" w:cs="Times New Roman"/>
          <w:color w:val="333333"/>
          <w:sz w:val="28"/>
          <w:szCs w:val="28"/>
          <w:shd w:val="clear" w:color="auto" w:fill="F6F6F6"/>
        </w:rPr>
        <w:t>;</w:t>
      </w:r>
      <w:r w:rsidRPr="00A10BCE">
        <w:rPr>
          <w:rFonts w:ascii="Times New Roman" w:hAnsi="Times New Roman" w:cs="Times New Roman"/>
          <w:color w:val="333333"/>
          <w:sz w:val="28"/>
          <w:szCs w:val="28"/>
          <w:shd w:val="clear" w:color="auto" w:fill="F6F6F6"/>
        </w:rPr>
        <w:t xml:space="preserve"> прогнозированием результата и уровня усвоения изучаемого материала;</w:t>
      </w:r>
      <w:r w:rsidR="00A10BCE" w:rsidRPr="00A10BCE">
        <w:rPr>
          <w:rFonts w:ascii="Times New Roman" w:hAnsi="Times New Roman" w:cs="Times New Roman"/>
          <w:color w:val="383838"/>
          <w:sz w:val="28"/>
          <w:szCs w:val="28"/>
          <w:shd w:val="clear" w:color="auto" w:fill="FFFFFF"/>
        </w:rPr>
        <w:t>к</w:t>
      </w:r>
      <w:r w:rsidR="002E1035" w:rsidRPr="00A10BCE">
        <w:rPr>
          <w:rFonts w:ascii="Times New Roman" w:hAnsi="Times New Roman" w:cs="Times New Roman"/>
          <w:color w:val="383838"/>
          <w:sz w:val="28"/>
          <w:szCs w:val="28"/>
          <w:shd w:val="clear" w:color="auto" w:fill="FFFFFF"/>
        </w:rPr>
        <w:t xml:space="preserve">онтроль </w:t>
      </w:r>
      <w:r w:rsidR="00A10BCE" w:rsidRPr="00A10BCE">
        <w:rPr>
          <w:rFonts w:ascii="Times New Roman" w:hAnsi="Times New Roman" w:cs="Times New Roman"/>
          <w:color w:val="383838"/>
          <w:sz w:val="28"/>
          <w:szCs w:val="28"/>
          <w:shd w:val="clear" w:color="auto" w:fill="FFFFFF"/>
        </w:rPr>
        <w:t xml:space="preserve">на основе </w:t>
      </w:r>
      <w:r w:rsidR="002E1035" w:rsidRPr="00A10BCE">
        <w:rPr>
          <w:rFonts w:ascii="Times New Roman" w:hAnsi="Times New Roman" w:cs="Times New Roman"/>
          <w:color w:val="383838"/>
          <w:sz w:val="28"/>
          <w:szCs w:val="28"/>
          <w:shd w:val="clear" w:color="auto" w:fill="FFFFFF"/>
        </w:rPr>
        <w:t>соотнесени</w:t>
      </w:r>
      <w:r w:rsidR="00B528E2">
        <w:rPr>
          <w:rFonts w:ascii="Times New Roman" w:hAnsi="Times New Roman" w:cs="Times New Roman"/>
          <w:color w:val="383838"/>
          <w:sz w:val="28"/>
          <w:szCs w:val="28"/>
          <w:shd w:val="clear" w:color="auto" w:fill="FFFFFF"/>
        </w:rPr>
        <w:t>я</w:t>
      </w:r>
      <w:r w:rsidR="002E1035" w:rsidRPr="00A10BCE">
        <w:rPr>
          <w:rFonts w:ascii="Times New Roman" w:hAnsi="Times New Roman" w:cs="Times New Roman"/>
          <w:color w:val="383838"/>
          <w:sz w:val="28"/>
          <w:szCs w:val="28"/>
          <w:shd w:val="clear" w:color="auto" w:fill="FFFFFF"/>
        </w:rPr>
        <w:t xml:space="preserve"> способов и результата деятельности с эталоном</w:t>
      </w:r>
      <w:r w:rsidR="00B528E2">
        <w:rPr>
          <w:rFonts w:ascii="Times New Roman" w:hAnsi="Times New Roman" w:cs="Times New Roman"/>
          <w:color w:val="383838"/>
          <w:sz w:val="28"/>
          <w:szCs w:val="28"/>
          <w:shd w:val="clear" w:color="auto" w:fill="FFFFFF"/>
        </w:rPr>
        <w:t>;</w:t>
      </w:r>
      <w:r w:rsidR="00A10BCE" w:rsidRPr="00A10BCE">
        <w:rPr>
          <w:rFonts w:ascii="Times New Roman" w:hAnsi="Times New Roman" w:cs="Times New Roman"/>
          <w:color w:val="383838"/>
          <w:sz w:val="28"/>
          <w:szCs w:val="28"/>
          <w:shd w:val="clear" w:color="auto" w:fill="FFFFFF"/>
        </w:rPr>
        <w:t xml:space="preserve"> к</w:t>
      </w:r>
      <w:r w:rsidR="002E1035" w:rsidRPr="00A10BCE">
        <w:rPr>
          <w:rFonts w:ascii="Times New Roman" w:hAnsi="Times New Roman" w:cs="Times New Roman"/>
          <w:color w:val="383838"/>
          <w:sz w:val="28"/>
          <w:szCs w:val="28"/>
          <w:shd w:val="clear" w:color="auto" w:fill="FFFFFF"/>
        </w:rPr>
        <w:t>оррекция</w:t>
      </w:r>
      <w:r w:rsidR="00A10BCE" w:rsidRPr="00A10BCE">
        <w:rPr>
          <w:rFonts w:ascii="Times New Roman" w:hAnsi="Times New Roman" w:cs="Times New Roman"/>
          <w:color w:val="383838"/>
          <w:sz w:val="28"/>
          <w:szCs w:val="28"/>
          <w:shd w:val="clear" w:color="auto" w:fill="FFFFFF"/>
        </w:rPr>
        <w:t xml:space="preserve"> и о</w:t>
      </w:r>
      <w:r w:rsidR="002E1035" w:rsidRPr="00A10BCE">
        <w:rPr>
          <w:rFonts w:ascii="Times New Roman" w:hAnsi="Times New Roman" w:cs="Times New Roman"/>
          <w:color w:val="383838"/>
          <w:sz w:val="28"/>
          <w:szCs w:val="28"/>
          <w:shd w:val="clear" w:color="auto" w:fill="FFFFFF"/>
        </w:rPr>
        <w:t>ценка (осознание качества и уровня усвоения)</w:t>
      </w:r>
      <w:r w:rsidR="00B528E2">
        <w:rPr>
          <w:rFonts w:ascii="Times New Roman" w:hAnsi="Times New Roman" w:cs="Times New Roman"/>
          <w:color w:val="383838"/>
          <w:sz w:val="28"/>
          <w:szCs w:val="28"/>
          <w:shd w:val="clear" w:color="auto" w:fill="FFFFFF"/>
        </w:rPr>
        <w:t>;</w:t>
      </w:r>
      <w:r w:rsidR="00A10BCE" w:rsidRPr="00A10BCE">
        <w:rPr>
          <w:rFonts w:ascii="Times New Roman" w:hAnsi="Times New Roman" w:cs="Times New Roman"/>
          <w:color w:val="383838"/>
          <w:sz w:val="28"/>
          <w:szCs w:val="28"/>
          <w:shd w:val="clear" w:color="auto" w:fill="FFFFFF"/>
        </w:rPr>
        <w:t>с</w:t>
      </w:r>
      <w:r w:rsidR="002E1035" w:rsidRPr="00A10BCE">
        <w:rPr>
          <w:rFonts w:ascii="Times New Roman" w:hAnsi="Times New Roman" w:cs="Times New Roman"/>
          <w:color w:val="383838"/>
          <w:sz w:val="28"/>
          <w:szCs w:val="28"/>
          <w:shd w:val="clear" w:color="auto" w:fill="FFFFFF"/>
        </w:rPr>
        <w:t>аморегуляция</w:t>
      </w:r>
      <w:r w:rsidR="00A10BCE" w:rsidRPr="00A10BCE">
        <w:rPr>
          <w:rFonts w:ascii="Times New Roman" w:hAnsi="Times New Roman" w:cs="Times New Roman"/>
          <w:color w:val="383838"/>
          <w:sz w:val="28"/>
          <w:szCs w:val="28"/>
          <w:shd w:val="clear" w:color="auto" w:fill="FFFFFF"/>
        </w:rPr>
        <w:t xml:space="preserve"> как </w:t>
      </w:r>
      <w:r w:rsidR="002E1035" w:rsidRPr="00A10BCE">
        <w:rPr>
          <w:rFonts w:ascii="Times New Roman" w:hAnsi="Times New Roman" w:cs="Times New Roman"/>
          <w:color w:val="383838"/>
          <w:sz w:val="28"/>
          <w:szCs w:val="28"/>
          <w:shd w:val="clear" w:color="auto" w:fill="FFFFFF"/>
        </w:rPr>
        <w:t>способность к волевому усилию и преодолению препятствий</w:t>
      </w:r>
      <w:r w:rsidR="00A10BCE" w:rsidRPr="00A10BCE">
        <w:rPr>
          <w:rFonts w:ascii="Times New Roman" w:hAnsi="Times New Roman" w:cs="Times New Roman"/>
          <w:color w:val="383838"/>
          <w:sz w:val="28"/>
          <w:szCs w:val="28"/>
          <w:shd w:val="clear" w:color="auto" w:fill="FFFFFF"/>
        </w:rPr>
        <w:t>;</w:t>
      </w:r>
    </w:p>
    <w:p w:rsidR="00A10BCE" w:rsidRPr="00A10BCE" w:rsidRDefault="002C6640" w:rsidP="00A10BCE">
      <w:pPr>
        <w:pStyle w:val="a4"/>
        <w:numPr>
          <w:ilvl w:val="0"/>
          <w:numId w:val="9"/>
        </w:numPr>
        <w:tabs>
          <w:tab w:val="clear" w:pos="720"/>
          <w:tab w:val="num" w:pos="0"/>
        </w:tabs>
        <w:ind w:left="0" w:firstLine="567"/>
        <w:jc w:val="both"/>
        <w:rPr>
          <w:rFonts w:ascii="Times New Roman" w:hAnsi="Times New Roman" w:cs="Times New Roman"/>
          <w:color w:val="333333"/>
          <w:sz w:val="28"/>
          <w:szCs w:val="28"/>
          <w:shd w:val="clear" w:color="auto" w:fill="F6F6F6"/>
        </w:rPr>
      </w:pPr>
      <w:r w:rsidRPr="00A10BCE">
        <w:rPr>
          <w:rFonts w:ascii="Times New Roman" w:hAnsi="Times New Roman" w:cs="Times New Roman"/>
          <w:color w:val="333333"/>
          <w:sz w:val="28"/>
          <w:szCs w:val="28"/>
          <w:shd w:val="clear" w:color="auto" w:fill="F6F6F6"/>
        </w:rPr>
        <w:t xml:space="preserve">общеучебные — предполагают освоение смыслового чтения, сознательное выстраивание речевого рассуждения в устной и письменной форме, определение и постановку проблемы, самостоятельная разработка алгоритмов деятельности при решении творческих проблем, а также оперирование знаково-символическими средствами; </w:t>
      </w:r>
    </w:p>
    <w:p w:rsidR="00A10BCE" w:rsidRPr="00A10BCE" w:rsidRDefault="002C6640" w:rsidP="00A10BCE">
      <w:pPr>
        <w:pStyle w:val="a4"/>
        <w:numPr>
          <w:ilvl w:val="0"/>
          <w:numId w:val="9"/>
        </w:numPr>
        <w:tabs>
          <w:tab w:val="clear" w:pos="720"/>
          <w:tab w:val="num" w:pos="0"/>
        </w:tabs>
        <w:ind w:left="0" w:firstLine="0"/>
        <w:jc w:val="both"/>
        <w:rPr>
          <w:rFonts w:ascii="Times New Roman" w:hAnsi="Times New Roman" w:cs="Times New Roman"/>
          <w:b/>
          <w:color w:val="333333"/>
          <w:sz w:val="28"/>
          <w:szCs w:val="28"/>
          <w:shd w:val="clear" w:color="auto" w:fill="F6F6F6"/>
        </w:rPr>
      </w:pPr>
      <w:r w:rsidRPr="00A10BCE">
        <w:rPr>
          <w:rFonts w:ascii="Times New Roman" w:hAnsi="Times New Roman" w:cs="Times New Roman"/>
          <w:color w:val="333333"/>
          <w:sz w:val="28"/>
          <w:szCs w:val="28"/>
          <w:shd w:val="clear" w:color="auto" w:fill="F6F6F6"/>
        </w:rPr>
        <w:t xml:space="preserve">коммуникативные — предполагают навыки сотрудничества с педагогом и сверстниками, поиск эффективных средств разрешения существующих и зарождающихся конфликтов, поиск и реализация альтернативных способов разрешения конфликтных ситуаций, контроль и коррекция поведения партнера, оценка его действий, владение монологической и диалогической формами речи в соответствии с нормами родного языка. </w:t>
      </w:r>
    </w:p>
    <w:p w:rsidR="00A10BCE" w:rsidRPr="00A10BCE" w:rsidRDefault="002C6640" w:rsidP="00B528E2">
      <w:pPr>
        <w:pStyle w:val="a4"/>
        <w:ind w:firstLine="720"/>
        <w:jc w:val="both"/>
        <w:rPr>
          <w:rFonts w:ascii="Times New Roman" w:hAnsi="Times New Roman" w:cs="Times New Roman"/>
          <w:color w:val="333333"/>
          <w:sz w:val="28"/>
          <w:szCs w:val="28"/>
          <w:shd w:val="clear" w:color="auto" w:fill="F6F6F6"/>
        </w:rPr>
      </w:pPr>
      <w:r w:rsidRPr="00A10BCE">
        <w:rPr>
          <w:rFonts w:ascii="Times New Roman" w:hAnsi="Times New Roman" w:cs="Times New Roman"/>
          <w:color w:val="333333"/>
          <w:sz w:val="28"/>
          <w:szCs w:val="28"/>
          <w:shd w:val="clear" w:color="auto" w:fill="F6F6F6"/>
        </w:rPr>
        <w:t xml:space="preserve">Наравне с описанными выше универсальными учебными </w:t>
      </w:r>
      <w:r w:rsidR="00A10BCE" w:rsidRPr="00A10BCE">
        <w:rPr>
          <w:rFonts w:ascii="Times New Roman" w:hAnsi="Times New Roman" w:cs="Times New Roman"/>
          <w:color w:val="333333"/>
          <w:sz w:val="28"/>
          <w:szCs w:val="28"/>
          <w:shd w:val="clear" w:color="auto" w:fill="F6F6F6"/>
        </w:rPr>
        <w:t>д</w:t>
      </w:r>
      <w:r w:rsidRPr="00A10BCE">
        <w:rPr>
          <w:rFonts w:ascii="Times New Roman" w:hAnsi="Times New Roman" w:cs="Times New Roman"/>
          <w:color w:val="333333"/>
          <w:sz w:val="28"/>
          <w:szCs w:val="28"/>
          <w:shd w:val="clear" w:color="auto" w:fill="F6F6F6"/>
        </w:rPr>
        <w:t xml:space="preserve">ействиями, фундаментальным ядром общего образования, а именно его содержания, являются </w:t>
      </w:r>
      <w:proofErr w:type="spellStart"/>
      <w:r w:rsidRPr="00A10BCE">
        <w:rPr>
          <w:rFonts w:ascii="Times New Roman" w:hAnsi="Times New Roman" w:cs="Times New Roman"/>
          <w:b/>
          <w:color w:val="333333"/>
          <w:sz w:val="28"/>
          <w:szCs w:val="28"/>
          <w:shd w:val="clear" w:color="auto" w:fill="F6F6F6"/>
        </w:rPr>
        <w:t>надпредметные</w:t>
      </w:r>
      <w:proofErr w:type="spellEnd"/>
      <w:r w:rsidRPr="00A10BCE">
        <w:rPr>
          <w:rFonts w:ascii="Times New Roman" w:hAnsi="Times New Roman" w:cs="Times New Roman"/>
          <w:b/>
          <w:color w:val="333333"/>
          <w:sz w:val="28"/>
          <w:szCs w:val="28"/>
          <w:shd w:val="clear" w:color="auto" w:fill="F6F6F6"/>
        </w:rPr>
        <w:t xml:space="preserve"> универсальные действия</w:t>
      </w:r>
      <w:r w:rsidR="00A10BCE" w:rsidRPr="00A10BCE">
        <w:rPr>
          <w:rFonts w:ascii="Times New Roman" w:hAnsi="Times New Roman" w:cs="Times New Roman"/>
          <w:b/>
          <w:color w:val="333333"/>
          <w:sz w:val="28"/>
          <w:szCs w:val="28"/>
          <w:shd w:val="clear" w:color="auto" w:fill="F6F6F6"/>
        </w:rPr>
        <w:t xml:space="preserve"> - </w:t>
      </w:r>
      <w:r w:rsidRPr="00A10BCE">
        <w:rPr>
          <w:rFonts w:ascii="Times New Roman" w:hAnsi="Times New Roman" w:cs="Times New Roman"/>
          <w:color w:val="333333"/>
          <w:sz w:val="28"/>
          <w:szCs w:val="28"/>
          <w:shd w:val="clear" w:color="auto" w:fill="F6F6F6"/>
        </w:rPr>
        <w:t>интеллектуальные действия учащихся, которые направлены на анализ и управление своей познавательной деятельностью</w:t>
      </w:r>
      <w:proofErr w:type="gramStart"/>
      <w:r w:rsidR="00B528E2">
        <w:rPr>
          <w:rFonts w:ascii="Times New Roman" w:hAnsi="Times New Roman" w:cs="Times New Roman"/>
          <w:color w:val="333333"/>
          <w:sz w:val="28"/>
          <w:szCs w:val="28"/>
          <w:shd w:val="clear" w:color="auto" w:fill="F6F6F6"/>
        </w:rPr>
        <w:t>:</w:t>
      </w:r>
      <w:r w:rsidR="00A10621" w:rsidRPr="00A10BCE">
        <w:rPr>
          <w:rFonts w:ascii="Times New Roman" w:hAnsi="Times New Roman" w:cs="Times New Roman"/>
          <w:color w:val="383838"/>
          <w:sz w:val="28"/>
          <w:szCs w:val="28"/>
          <w:shd w:val="clear" w:color="auto" w:fill="FFFFFF"/>
        </w:rPr>
        <w:t>а</w:t>
      </w:r>
      <w:proofErr w:type="gramEnd"/>
      <w:r w:rsidR="00A10621" w:rsidRPr="00A10BCE">
        <w:rPr>
          <w:rFonts w:ascii="Times New Roman" w:hAnsi="Times New Roman" w:cs="Times New Roman"/>
          <w:color w:val="383838"/>
          <w:sz w:val="28"/>
          <w:szCs w:val="28"/>
          <w:shd w:val="clear" w:color="auto" w:fill="FFFFFF"/>
        </w:rPr>
        <w:t>нализ объектов (выделение существенных и несущественных признаков); синтез новых знаний (в том числе самостоятельное «достраивание» ); выбор основания для сравнения и классификации; подведение под понятие,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r w:rsidRPr="00A10BCE">
        <w:rPr>
          <w:rFonts w:ascii="Times New Roman" w:hAnsi="Times New Roman" w:cs="Times New Roman"/>
          <w:color w:val="333333"/>
          <w:sz w:val="28"/>
          <w:szCs w:val="28"/>
          <w:shd w:val="clear" w:color="auto" w:fill="F6F6F6"/>
        </w:rPr>
        <w:t xml:space="preserve">. </w:t>
      </w:r>
    </w:p>
    <w:p w:rsidR="002C6640" w:rsidRPr="00A10BCE" w:rsidRDefault="002C6640" w:rsidP="00A10BCE">
      <w:pPr>
        <w:pStyle w:val="a4"/>
        <w:ind w:firstLine="708"/>
        <w:jc w:val="both"/>
        <w:rPr>
          <w:rFonts w:ascii="Times New Roman" w:hAnsi="Times New Roman" w:cs="Times New Roman"/>
          <w:color w:val="333333"/>
          <w:sz w:val="28"/>
          <w:szCs w:val="28"/>
          <w:shd w:val="clear" w:color="auto" w:fill="F6F6F6"/>
        </w:rPr>
      </w:pPr>
      <w:r w:rsidRPr="00A10BCE">
        <w:rPr>
          <w:rFonts w:ascii="Times New Roman" w:hAnsi="Times New Roman" w:cs="Times New Roman"/>
          <w:color w:val="333333"/>
          <w:sz w:val="28"/>
          <w:szCs w:val="28"/>
          <w:shd w:val="clear" w:color="auto" w:fill="F6F6F6"/>
        </w:rPr>
        <w:t xml:space="preserve">В рамках изучения конкретного учебного предмета все универсальные учебные действия, образующие фундаментальное ядро содержания образования, занимают первостепенное значение. Личностные действия сопряжены с личностными результатами изучения предмета, </w:t>
      </w:r>
      <w:r w:rsidRPr="00A10BCE">
        <w:rPr>
          <w:rFonts w:ascii="Times New Roman" w:hAnsi="Times New Roman" w:cs="Times New Roman"/>
          <w:color w:val="333333"/>
          <w:sz w:val="28"/>
          <w:szCs w:val="28"/>
          <w:shd w:val="clear" w:color="auto" w:fill="F6F6F6"/>
        </w:rPr>
        <w:lastRenderedPageBreak/>
        <w:t xml:space="preserve">обеспечивая ценностно-смысловую ориентацию обучающихся; регулятивные действия неразрывно связаны с </w:t>
      </w:r>
      <w:proofErr w:type="spellStart"/>
      <w:r w:rsidRPr="00A10BCE">
        <w:rPr>
          <w:rFonts w:ascii="Times New Roman" w:hAnsi="Times New Roman" w:cs="Times New Roman"/>
          <w:color w:val="333333"/>
          <w:sz w:val="28"/>
          <w:szCs w:val="28"/>
          <w:shd w:val="clear" w:color="auto" w:fill="F6F6F6"/>
        </w:rPr>
        <w:t>метапредметными</w:t>
      </w:r>
      <w:proofErr w:type="spellEnd"/>
      <w:r w:rsidRPr="00A10BCE">
        <w:rPr>
          <w:rFonts w:ascii="Times New Roman" w:hAnsi="Times New Roman" w:cs="Times New Roman"/>
          <w:color w:val="333333"/>
          <w:sz w:val="28"/>
          <w:szCs w:val="28"/>
          <w:shd w:val="clear" w:color="auto" w:fill="F6F6F6"/>
        </w:rPr>
        <w:t xml:space="preserve"> результатами, способными обеспечить организацию учебной и </w:t>
      </w:r>
      <w:proofErr w:type="spellStart"/>
      <w:r w:rsidRPr="00A10BCE">
        <w:rPr>
          <w:rFonts w:ascii="Times New Roman" w:hAnsi="Times New Roman" w:cs="Times New Roman"/>
          <w:color w:val="333333"/>
          <w:sz w:val="28"/>
          <w:szCs w:val="28"/>
          <w:shd w:val="clear" w:color="auto" w:fill="F6F6F6"/>
        </w:rPr>
        <w:t>внеучебной</w:t>
      </w:r>
      <w:proofErr w:type="spellEnd"/>
      <w:r w:rsidRPr="00A10BCE">
        <w:rPr>
          <w:rFonts w:ascii="Times New Roman" w:hAnsi="Times New Roman" w:cs="Times New Roman"/>
          <w:color w:val="333333"/>
          <w:sz w:val="28"/>
          <w:szCs w:val="28"/>
          <w:shd w:val="clear" w:color="auto" w:fill="F6F6F6"/>
        </w:rPr>
        <w:t xml:space="preserve"> деятельности; в тоже время, коммуникативные действия требуются на всех уровнях результативности образовательного процесса, ввиду того, что способны обеспечить эффективное взаимодействие его участников. </w:t>
      </w:r>
    </w:p>
    <w:p w:rsidR="006A470C" w:rsidRDefault="006A470C" w:rsidP="008A78C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8A78C1" w:rsidRPr="008A78C1">
        <w:rPr>
          <w:rFonts w:ascii="Times New Roman" w:hAnsi="Times New Roman" w:cs="Times New Roman"/>
          <w:sz w:val="28"/>
          <w:szCs w:val="28"/>
        </w:rPr>
        <w:t xml:space="preserve">современный подход к организации содержания процесса обучения представлен в двух уровнях: </w:t>
      </w:r>
      <w:proofErr w:type="gramStart"/>
      <w:r w:rsidR="008A78C1" w:rsidRPr="008A78C1">
        <w:rPr>
          <w:rFonts w:ascii="Times New Roman" w:hAnsi="Times New Roman" w:cs="Times New Roman"/>
          <w:sz w:val="28"/>
          <w:szCs w:val="28"/>
        </w:rPr>
        <w:t>предметном</w:t>
      </w:r>
      <w:proofErr w:type="gramEnd"/>
      <w:r w:rsidR="008A78C1" w:rsidRPr="008A78C1">
        <w:rPr>
          <w:rFonts w:ascii="Times New Roman" w:hAnsi="Times New Roman" w:cs="Times New Roman"/>
          <w:sz w:val="28"/>
          <w:szCs w:val="28"/>
        </w:rPr>
        <w:t xml:space="preserve"> и метапредметном. Метапредметный подход обеспечивает переход от существующей практики дробления знаний на предметы к целостному образному восприятию мира, к метадеятельности. Метапредметные (</w:t>
      </w:r>
      <w:proofErr w:type="spellStart"/>
      <w:r w:rsidR="008A78C1" w:rsidRPr="008A78C1">
        <w:rPr>
          <w:rFonts w:ascii="Times New Roman" w:hAnsi="Times New Roman" w:cs="Times New Roman"/>
          <w:sz w:val="28"/>
          <w:szCs w:val="28"/>
        </w:rPr>
        <w:t>компетентностные</w:t>
      </w:r>
      <w:proofErr w:type="spellEnd"/>
      <w:r w:rsidR="008A78C1" w:rsidRPr="008A78C1">
        <w:rPr>
          <w:rFonts w:ascii="Times New Roman" w:hAnsi="Times New Roman" w:cs="Times New Roman"/>
          <w:sz w:val="28"/>
          <w:szCs w:val="28"/>
        </w:rPr>
        <w:t xml:space="preserve">) результаты образовательной деятельности -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008A78C1" w:rsidRPr="008A78C1">
        <w:rPr>
          <w:rFonts w:ascii="Times New Roman" w:hAnsi="Times New Roman" w:cs="Times New Roman"/>
          <w:sz w:val="28"/>
          <w:szCs w:val="28"/>
        </w:rPr>
        <w:t>обучающимися</w:t>
      </w:r>
      <w:proofErr w:type="gramEnd"/>
      <w:r w:rsidR="008A78C1" w:rsidRPr="008A78C1">
        <w:rPr>
          <w:rFonts w:ascii="Times New Roman" w:hAnsi="Times New Roman" w:cs="Times New Roman"/>
          <w:sz w:val="28"/>
          <w:szCs w:val="28"/>
        </w:rPr>
        <w:t xml:space="preserve"> на базе одного, нескольких или всех учебных предметов. </w:t>
      </w:r>
    </w:p>
    <w:p w:rsidR="006D6C4A" w:rsidRDefault="006D6C4A" w:rsidP="008A78C1">
      <w:pPr>
        <w:pStyle w:val="a4"/>
        <w:ind w:firstLine="709"/>
        <w:jc w:val="both"/>
        <w:rPr>
          <w:rFonts w:ascii="Times New Roman" w:hAnsi="Times New Roman" w:cs="Times New Roman"/>
          <w:sz w:val="28"/>
          <w:szCs w:val="28"/>
        </w:rPr>
      </w:pPr>
      <w:r>
        <w:rPr>
          <w:rFonts w:ascii="Times New Roman" w:hAnsi="Times New Roman" w:cs="Times New Roman"/>
          <w:sz w:val="28"/>
          <w:szCs w:val="28"/>
        </w:rPr>
        <w:t>М</w:t>
      </w:r>
      <w:r w:rsidR="008A78C1" w:rsidRPr="008A78C1">
        <w:rPr>
          <w:rFonts w:ascii="Times New Roman" w:hAnsi="Times New Roman" w:cs="Times New Roman"/>
          <w:sz w:val="28"/>
          <w:szCs w:val="28"/>
        </w:rPr>
        <w:t>етапредметность как принцип интеграции содержания образования, как способ формирования теоретического мышления и универсальных способов деятельности обеспечивает формирования целостной картины мира в сознании ребёнка. При таком подходе у учащихся формируется подход к изучаемому предмету как к системе знаний о мире, выраженном в числах и фигурах (математика), в веществах (химия), телах и полях (физика), художественных образах (литература, музыка, изобразительное искусство) и т.д</w:t>
      </w:r>
      <w:proofErr w:type="gramStart"/>
      <w:r w:rsidR="008A78C1" w:rsidRPr="008A78C1">
        <w:rPr>
          <w:rFonts w:ascii="Times New Roman" w:hAnsi="Times New Roman" w:cs="Times New Roman"/>
          <w:sz w:val="28"/>
          <w:szCs w:val="28"/>
        </w:rPr>
        <w:t>.</w:t>
      </w:r>
      <w:r w:rsidR="006A470C">
        <w:rPr>
          <w:rFonts w:ascii="Times New Roman" w:hAnsi="Times New Roman" w:cs="Times New Roman"/>
          <w:sz w:val="28"/>
          <w:szCs w:val="28"/>
        </w:rPr>
        <w:t xml:space="preserve">. </w:t>
      </w:r>
      <w:proofErr w:type="gramEnd"/>
      <w:r w:rsidR="008A78C1" w:rsidRPr="008A78C1">
        <w:rPr>
          <w:rFonts w:ascii="Times New Roman" w:hAnsi="Times New Roman" w:cs="Times New Roman"/>
          <w:sz w:val="28"/>
          <w:szCs w:val="28"/>
        </w:rPr>
        <w:t xml:space="preserve">Уровни интеграции содержания учебного материала могут быть разные </w:t>
      </w:r>
      <w:r w:rsidRPr="006D6C4A">
        <w:rPr>
          <w:rFonts w:ascii="Times New Roman" w:hAnsi="Times New Roman" w:cs="Times New Roman"/>
          <w:sz w:val="28"/>
          <w:szCs w:val="28"/>
        </w:rPr>
        <w:t>[57].</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b/>
          <w:sz w:val="28"/>
          <w:szCs w:val="28"/>
        </w:rPr>
        <w:t>Самый высший уровень</w:t>
      </w:r>
      <w:r w:rsidRPr="008A78C1">
        <w:rPr>
          <w:rFonts w:ascii="Times New Roman" w:hAnsi="Times New Roman" w:cs="Times New Roman"/>
          <w:sz w:val="28"/>
          <w:szCs w:val="28"/>
        </w:rPr>
        <w:t xml:space="preserve">, философский уровень, на котором соприкасаются все учебные предметы, отражает </w:t>
      </w:r>
      <w:r w:rsidRPr="008A78C1">
        <w:rPr>
          <w:rFonts w:ascii="Times New Roman" w:hAnsi="Times New Roman" w:cs="Times New Roman"/>
          <w:b/>
          <w:sz w:val="28"/>
          <w:szCs w:val="28"/>
        </w:rPr>
        <w:t>взаимосвязи «человек - общество - природа».</w:t>
      </w:r>
      <w:r w:rsidRPr="008A78C1">
        <w:rPr>
          <w:rFonts w:ascii="Times New Roman" w:hAnsi="Times New Roman" w:cs="Times New Roman"/>
          <w:sz w:val="28"/>
          <w:szCs w:val="28"/>
        </w:rPr>
        <w:t xml:space="preserve"> На этом уровне рассматриваются всеобщие связи, регулируемые всеобщими законами. Раскрытие их - общая задача гуманитарно-эстетического, общественно-исторического и естественно-научного циклов предметов. </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b/>
          <w:sz w:val="28"/>
          <w:szCs w:val="28"/>
        </w:rPr>
        <w:t>Следующий уровень - общий</w:t>
      </w:r>
      <w:r w:rsidRPr="008A78C1">
        <w:rPr>
          <w:rFonts w:ascii="Times New Roman" w:hAnsi="Times New Roman" w:cs="Times New Roman"/>
          <w:sz w:val="28"/>
          <w:szCs w:val="28"/>
        </w:rPr>
        <w:t xml:space="preserve">, включающий системы, законы, методы функционирования систем </w:t>
      </w:r>
      <w:proofErr w:type="spellStart"/>
      <w:r w:rsidRPr="008A78C1">
        <w:rPr>
          <w:rFonts w:ascii="Times New Roman" w:hAnsi="Times New Roman" w:cs="Times New Roman"/>
          <w:b/>
          <w:sz w:val="28"/>
          <w:szCs w:val="28"/>
        </w:rPr>
        <w:t>общепредметного</w:t>
      </w:r>
      <w:proofErr w:type="spellEnd"/>
      <w:r w:rsidRPr="008A78C1">
        <w:rPr>
          <w:rFonts w:ascii="Times New Roman" w:hAnsi="Times New Roman" w:cs="Times New Roman"/>
          <w:b/>
          <w:sz w:val="28"/>
          <w:szCs w:val="28"/>
        </w:rPr>
        <w:t xml:space="preserve"> уровня</w:t>
      </w:r>
      <w:r w:rsidRPr="008A78C1">
        <w:rPr>
          <w:rFonts w:ascii="Times New Roman" w:hAnsi="Times New Roman" w:cs="Times New Roman"/>
          <w:sz w:val="28"/>
          <w:szCs w:val="28"/>
        </w:rPr>
        <w:t xml:space="preserve"> внутри систем «природа», «общество», «предметный мир». Ему предшествует </w:t>
      </w:r>
      <w:proofErr w:type="spellStart"/>
      <w:r w:rsidRPr="008A78C1">
        <w:rPr>
          <w:rFonts w:ascii="Times New Roman" w:hAnsi="Times New Roman" w:cs="Times New Roman"/>
          <w:b/>
          <w:sz w:val="28"/>
          <w:szCs w:val="28"/>
        </w:rPr>
        <w:t>внутрипредметный</w:t>
      </w:r>
      <w:proofErr w:type="spellEnd"/>
      <w:r w:rsidRPr="008A78C1">
        <w:rPr>
          <w:rFonts w:ascii="Times New Roman" w:hAnsi="Times New Roman" w:cs="Times New Roman"/>
          <w:b/>
          <w:sz w:val="28"/>
          <w:szCs w:val="28"/>
        </w:rPr>
        <w:t xml:space="preserve"> уровень </w:t>
      </w:r>
      <w:r w:rsidRPr="008A78C1">
        <w:rPr>
          <w:rFonts w:ascii="Times New Roman" w:hAnsi="Times New Roman" w:cs="Times New Roman"/>
          <w:sz w:val="28"/>
          <w:szCs w:val="28"/>
        </w:rPr>
        <w:t>интеграции. Каждый из этих уровней имеет возможности для ф</w:t>
      </w:r>
      <w:r w:rsidR="00014058">
        <w:rPr>
          <w:rFonts w:ascii="Times New Roman" w:hAnsi="Times New Roman" w:cs="Times New Roman"/>
          <w:sz w:val="28"/>
          <w:szCs w:val="28"/>
        </w:rPr>
        <w:t>о</w:t>
      </w:r>
      <w:r w:rsidRPr="008A78C1">
        <w:rPr>
          <w:rFonts w:ascii="Times New Roman" w:hAnsi="Times New Roman" w:cs="Times New Roman"/>
          <w:sz w:val="28"/>
          <w:szCs w:val="28"/>
        </w:rPr>
        <w:t xml:space="preserve">рмирования метазнаний, </w:t>
      </w:r>
      <w:proofErr w:type="spellStart"/>
      <w:r w:rsidRPr="008A78C1">
        <w:rPr>
          <w:rFonts w:ascii="Times New Roman" w:hAnsi="Times New Roman" w:cs="Times New Roman"/>
          <w:sz w:val="28"/>
          <w:szCs w:val="28"/>
        </w:rPr>
        <w:t>метаспособов</w:t>
      </w:r>
      <w:proofErr w:type="spellEnd"/>
      <w:r w:rsidRPr="008A78C1">
        <w:rPr>
          <w:rFonts w:ascii="Times New Roman" w:hAnsi="Times New Roman" w:cs="Times New Roman"/>
          <w:sz w:val="28"/>
          <w:szCs w:val="28"/>
        </w:rPr>
        <w:t>, метадеятельности.</w:t>
      </w:r>
    </w:p>
    <w:p w:rsidR="008A78C1" w:rsidRPr="00FE02D2" w:rsidRDefault="006A470C" w:rsidP="008A78C1">
      <w:pPr>
        <w:pStyle w:val="a4"/>
        <w:ind w:firstLine="709"/>
        <w:jc w:val="both"/>
        <w:rPr>
          <w:rFonts w:ascii="Times New Roman" w:hAnsi="Times New Roman" w:cs="Times New Roman"/>
          <w:b/>
          <w:sz w:val="28"/>
          <w:szCs w:val="28"/>
        </w:rPr>
      </w:pPr>
      <w:r>
        <w:rPr>
          <w:rFonts w:ascii="Times New Roman" w:hAnsi="Times New Roman" w:cs="Times New Roman"/>
          <w:b/>
          <w:sz w:val="28"/>
          <w:szCs w:val="28"/>
        </w:rPr>
        <w:t>Р</w:t>
      </w:r>
      <w:r w:rsidR="008A78C1" w:rsidRPr="00FE02D2">
        <w:rPr>
          <w:rFonts w:ascii="Times New Roman" w:hAnsi="Times New Roman" w:cs="Times New Roman"/>
          <w:b/>
          <w:sz w:val="28"/>
          <w:szCs w:val="28"/>
        </w:rPr>
        <w:t>еализаци</w:t>
      </w:r>
      <w:r>
        <w:rPr>
          <w:rFonts w:ascii="Times New Roman" w:hAnsi="Times New Roman" w:cs="Times New Roman"/>
          <w:b/>
          <w:sz w:val="28"/>
          <w:szCs w:val="28"/>
        </w:rPr>
        <w:t>я</w:t>
      </w:r>
      <w:r w:rsidR="008A78C1" w:rsidRPr="00FE02D2">
        <w:rPr>
          <w:rFonts w:ascii="Times New Roman" w:hAnsi="Times New Roman" w:cs="Times New Roman"/>
          <w:b/>
          <w:sz w:val="28"/>
          <w:szCs w:val="28"/>
        </w:rPr>
        <w:t xml:space="preserve"> принципа метапредметности </w:t>
      </w:r>
      <w:r>
        <w:rPr>
          <w:rFonts w:ascii="Times New Roman" w:hAnsi="Times New Roman" w:cs="Times New Roman"/>
          <w:b/>
          <w:sz w:val="28"/>
          <w:szCs w:val="28"/>
        </w:rPr>
        <w:t>в образовательном процессе может осуществляться по следующим направлениям</w:t>
      </w:r>
      <w:r w:rsidR="008A78C1" w:rsidRPr="00FE02D2">
        <w:rPr>
          <w:rFonts w:ascii="Times New Roman" w:hAnsi="Times New Roman" w:cs="Times New Roman"/>
          <w:b/>
          <w:sz w:val="28"/>
          <w:szCs w:val="28"/>
        </w:rPr>
        <w:t>:</w:t>
      </w:r>
    </w:p>
    <w:p w:rsidR="008A78C1" w:rsidRPr="00FE02D2" w:rsidRDefault="008A78C1" w:rsidP="008A78C1">
      <w:pPr>
        <w:pStyle w:val="a4"/>
        <w:widowControl w:val="0"/>
        <w:numPr>
          <w:ilvl w:val="1"/>
          <w:numId w:val="13"/>
        </w:numPr>
        <w:autoSpaceDE w:val="0"/>
        <w:autoSpaceDN w:val="0"/>
        <w:adjustRightInd w:val="0"/>
        <w:ind w:left="142" w:firstLine="709"/>
        <w:jc w:val="both"/>
        <w:rPr>
          <w:rFonts w:ascii="Times New Roman" w:hAnsi="Times New Roman" w:cs="Times New Roman"/>
          <w:sz w:val="28"/>
          <w:szCs w:val="28"/>
        </w:rPr>
      </w:pPr>
      <w:r w:rsidRPr="00FE02D2">
        <w:rPr>
          <w:rFonts w:ascii="Times New Roman" w:hAnsi="Times New Roman" w:cs="Times New Roman"/>
          <w:sz w:val="28"/>
          <w:szCs w:val="28"/>
        </w:rPr>
        <w:t>Самостоятельные учебные предметы в учебном плане (</w:t>
      </w:r>
      <w:proofErr w:type="spellStart"/>
      <w:r w:rsidRPr="00FE02D2">
        <w:rPr>
          <w:rFonts w:ascii="Times New Roman" w:hAnsi="Times New Roman" w:cs="Times New Roman"/>
          <w:sz w:val="28"/>
          <w:szCs w:val="28"/>
        </w:rPr>
        <w:t>надпредметные</w:t>
      </w:r>
      <w:proofErr w:type="spellEnd"/>
      <w:r w:rsidRPr="00FE02D2">
        <w:rPr>
          <w:rFonts w:ascii="Times New Roman" w:hAnsi="Times New Roman" w:cs="Times New Roman"/>
          <w:sz w:val="28"/>
          <w:szCs w:val="28"/>
        </w:rPr>
        <w:t xml:space="preserve"> программы).</w:t>
      </w:r>
    </w:p>
    <w:p w:rsidR="008A78C1" w:rsidRPr="00FE02D2" w:rsidRDefault="008A78C1" w:rsidP="008A78C1">
      <w:pPr>
        <w:pStyle w:val="a4"/>
        <w:widowControl w:val="0"/>
        <w:numPr>
          <w:ilvl w:val="1"/>
          <w:numId w:val="13"/>
        </w:numPr>
        <w:autoSpaceDE w:val="0"/>
        <w:autoSpaceDN w:val="0"/>
        <w:adjustRightInd w:val="0"/>
        <w:ind w:left="142" w:firstLine="709"/>
        <w:jc w:val="both"/>
        <w:rPr>
          <w:rFonts w:ascii="Times New Roman" w:hAnsi="Times New Roman" w:cs="Times New Roman"/>
          <w:sz w:val="28"/>
          <w:szCs w:val="28"/>
        </w:rPr>
      </w:pPr>
      <w:r w:rsidRPr="00FE02D2">
        <w:rPr>
          <w:rFonts w:ascii="Times New Roman" w:hAnsi="Times New Roman" w:cs="Times New Roman"/>
          <w:sz w:val="28"/>
          <w:szCs w:val="28"/>
        </w:rPr>
        <w:t xml:space="preserve">Метапредметный компонент (метапредметные темы) в содержании учебного </w:t>
      </w:r>
      <w:r w:rsidR="006A470C">
        <w:rPr>
          <w:rFonts w:ascii="Times New Roman" w:hAnsi="Times New Roman" w:cs="Times New Roman"/>
          <w:sz w:val="28"/>
          <w:szCs w:val="28"/>
        </w:rPr>
        <w:t>предмета</w:t>
      </w:r>
      <w:r w:rsidRPr="00FE02D2">
        <w:rPr>
          <w:rFonts w:ascii="Times New Roman" w:hAnsi="Times New Roman" w:cs="Times New Roman"/>
          <w:sz w:val="28"/>
          <w:szCs w:val="28"/>
        </w:rPr>
        <w:t>.</w:t>
      </w:r>
    </w:p>
    <w:p w:rsidR="008A78C1" w:rsidRPr="00FE02D2" w:rsidRDefault="008A78C1" w:rsidP="008A78C1">
      <w:pPr>
        <w:pStyle w:val="a4"/>
        <w:widowControl w:val="0"/>
        <w:numPr>
          <w:ilvl w:val="1"/>
          <w:numId w:val="13"/>
        </w:numPr>
        <w:autoSpaceDE w:val="0"/>
        <w:autoSpaceDN w:val="0"/>
        <w:adjustRightInd w:val="0"/>
        <w:ind w:left="142" w:firstLine="709"/>
        <w:jc w:val="both"/>
        <w:rPr>
          <w:rFonts w:ascii="Times New Roman" w:hAnsi="Times New Roman" w:cs="Times New Roman"/>
          <w:sz w:val="28"/>
          <w:szCs w:val="28"/>
        </w:rPr>
      </w:pPr>
      <w:r w:rsidRPr="00FE02D2">
        <w:rPr>
          <w:rFonts w:ascii="Times New Roman" w:hAnsi="Times New Roman" w:cs="Times New Roman"/>
          <w:sz w:val="28"/>
          <w:szCs w:val="28"/>
        </w:rPr>
        <w:t>Методы, приемы и технологии обучения.</w:t>
      </w:r>
    </w:p>
    <w:p w:rsidR="008A78C1" w:rsidRPr="00FE02D2" w:rsidRDefault="008A78C1" w:rsidP="008A78C1">
      <w:pPr>
        <w:pStyle w:val="a4"/>
        <w:widowControl w:val="0"/>
        <w:numPr>
          <w:ilvl w:val="1"/>
          <w:numId w:val="13"/>
        </w:numPr>
        <w:autoSpaceDE w:val="0"/>
        <w:autoSpaceDN w:val="0"/>
        <w:adjustRightInd w:val="0"/>
        <w:ind w:left="142" w:firstLine="709"/>
        <w:jc w:val="both"/>
        <w:rPr>
          <w:rFonts w:ascii="Times New Roman" w:hAnsi="Times New Roman" w:cs="Times New Roman"/>
          <w:sz w:val="28"/>
          <w:szCs w:val="28"/>
        </w:rPr>
      </w:pPr>
      <w:r w:rsidRPr="00FE02D2">
        <w:rPr>
          <w:rFonts w:ascii="Times New Roman" w:hAnsi="Times New Roman" w:cs="Times New Roman"/>
          <w:sz w:val="28"/>
          <w:szCs w:val="28"/>
        </w:rPr>
        <w:t>Детско-взрослые научно-промышленные комплексы.</w:t>
      </w:r>
    </w:p>
    <w:p w:rsidR="008A78C1" w:rsidRPr="008A78C1" w:rsidRDefault="008A78C1" w:rsidP="008A78C1">
      <w:pPr>
        <w:pStyle w:val="a4"/>
        <w:widowControl w:val="0"/>
        <w:numPr>
          <w:ilvl w:val="1"/>
          <w:numId w:val="13"/>
        </w:numPr>
        <w:autoSpaceDE w:val="0"/>
        <w:autoSpaceDN w:val="0"/>
        <w:adjustRightInd w:val="0"/>
        <w:ind w:left="142" w:firstLine="709"/>
        <w:jc w:val="both"/>
        <w:rPr>
          <w:rFonts w:ascii="Times New Roman" w:hAnsi="Times New Roman" w:cs="Times New Roman"/>
          <w:sz w:val="28"/>
          <w:szCs w:val="28"/>
        </w:rPr>
      </w:pPr>
      <w:r w:rsidRPr="008A78C1">
        <w:rPr>
          <w:rFonts w:ascii="Times New Roman" w:hAnsi="Times New Roman" w:cs="Times New Roman"/>
          <w:sz w:val="28"/>
          <w:szCs w:val="28"/>
        </w:rPr>
        <w:t>Целенаправленное обучение учащихся пр</w:t>
      </w:r>
      <w:r w:rsidR="00B528E2">
        <w:rPr>
          <w:rFonts w:ascii="Times New Roman" w:hAnsi="Times New Roman" w:cs="Times New Roman"/>
          <w:sz w:val="28"/>
          <w:szCs w:val="28"/>
        </w:rPr>
        <w:t xml:space="preserve">иемам мыслительной </w:t>
      </w:r>
      <w:r w:rsidR="00B528E2">
        <w:rPr>
          <w:rFonts w:ascii="Times New Roman" w:hAnsi="Times New Roman" w:cs="Times New Roman"/>
          <w:sz w:val="28"/>
          <w:szCs w:val="28"/>
        </w:rPr>
        <w:lastRenderedPageBreak/>
        <w:t>деятельности [22, 23]</w:t>
      </w:r>
      <w:r w:rsidR="00B528E2" w:rsidRPr="008A78C1">
        <w:rPr>
          <w:rFonts w:ascii="Times New Roman" w:hAnsi="Times New Roman" w:cs="Times New Roman"/>
          <w:sz w:val="28"/>
          <w:szCs w:val="28"/>
        </w:rPr>
        <w:t>.</w:t>
      </w:r>
    </w:p>
    <w:p w:rsidR="008A78C1" w:rsidRPr="008A78C1" w:rsidRDefault="008A78C1" w:rsidP="008A78C1">
      <w:pPr>
        <w:pStyle w:val="a4"/>
        <w:widowControl w:val="0"/>
        <w:numPr>
          <w:ilvl w:val="0"/>
          <w:numId w:val="14"/>
        </w:numPr>
        <w:autoSpaceDE w:val="0"/>
        <w:autoSpaceDN w:val="0"/>
        <w:adjustRightInd w:val="0"/>
        <w:ind w:left="0" w:firstLine="709"/>
        <w:jc w:val="both"/>
        <w:rPr>
          <w:rFonts w:ascii="Times New Roman" w:hAnsi="Times New Roman" w:cs="Times New Roman"/>
          <w:sz w:val="28"/>
          <w:szCs w:val="28"/>
        </w:rPr>
      </w:pPr>
      <w:proofErr w:type="spellStart"/>
      <w:r w:rsidRPr="008A78C1">
        <w:rPr>
          <w:rFonts w:ascii="Times New Roman" w:hAnsi="Times New Roman" w:cs="Times New Roman"/>
          <w:b/>
          <w:sz w:val="28"/>
          <w:szCs w:val="28"/>
        </w:rPr>
        <w:t>Метапредмет</w:t>
      </w:r>
      <w:proofErr w:type="spellEnd"/>
      <w:proofErr w:type="gramStart"/>
      <w:r w:rsidRPr="008A78C1">
        <w:rPr>
          <w:rFonts w:ascii="Times New Roman" w:hAnsi="Times New Roman" w:cs="Times New Roman"/>
          <w:sz w:val="28"/>
          <w:szCs w:val="28"/>
        </w:rPr>
        <w:t xml:space="preserve"> -- </w:t>
      </w:r>
      <w:proofErr w:type="gramEnd"/>
      <w:r w:rsidRPr="008A78C1">
        <w:rPr>
          <w:rFonts w:ascii="Times New Roman" w:hAnsi="Times New Roman" w:cs="Times New Roman"/>
          <w:sz w:val="28"/>
          <w:szCs w:val="28"/>
        </w:rPr>
        <w:t xml:space="preserve">учебный предмет нового типа, в основе которого лежит </w:t>
      </w:r>
      <w:proofErr w:type="spellStart"/>
      <w:r w:rsidRPr="008A78C1">
        <w:rPr>
          <w:rFonts w:ascii="Times New Roman" w:hAnsi="Times New Roman" w:cs="Times New Roman"/>
          <w:sz w:val="28"/>
          <w:szCs w:val="28"/>
        </w:rPr>
        <w:t>мыследеятельностный</w:t>
      </w:r>
      <w:proofErr w:type="spellEnd"/>
      <w:r w:rsidRPr="008A78C1">
        <w:rPr>
          <w:rFonts w:ascii="Times New Roman" w:hAnsi="Times New Roman" w:cs="Times New Roman"/>
          <w:sz w:val="28"/>
          <w:szCs w:val="28"/>
        </w:rPr>
        <w:t xml:space="preserve"> тип интеграции учебного материала. </w:t>
      </w:r>
      <w:proofErr w:type="spellStart"/>
      <w:r w:rsidRPr="008A78C1">
        <w:rPr>
          <w:rFonts w:ascii="Times New Roman" w:hAnsi="Times New Roman" w:cs="Times New Roman"/>
          <w:sz w:val="28"/>
          <w:szCs w:val="28"/>
        </w:rPr>
        <w:t>Метапредметы</w:t>
      </w:r>
      <w:proofErr w:type="spellEnd"/>
      <w:r w:rsidRPr="008A78C1">
        <w:rPr>
          <w:rFonts w:ascii="Times New Roman" w:hAnsi="Times New Roman" w:cs="Times New Roman"/>
          <w:sz w:val="28"/>
          <w:szCs w:val="28"/>
        </w:rPr>
        <w:t xml:space="preserve"> - это новая образовательная форма, которая выстраивается поверх традиционных учебных предметов, это учебный предмет нового типа, в основе которого лежит </w:t>
      </w:r>
      <w:proofErr w:type="spellStart"/>
      <w:r w:rsidRPr="008A78C1">
        <w:rPr>
          <w:rFonts w:ascii="Times New Roman" w:hAnsi="Times New Roman" w:cs="Times New Roman"/>
          <w:sz w:val="28"/>
          <w:szCs w:val="28"/>
        </w:rPr>
        <w:t>мыследеятельностный</w:t>
      </w:r>
      <w:proofErr w:type="spellEnd"/>
      <w:r w:rsidRPr="008A78C1">
        <w:rPr>
          <w:rFonts w:ascii="Times New Roman" w:hAnsi="Times New Roman" w:cs="Times New Roman"/>
          <w:sz w:val="28"/>
          <w:szCs w:val="28"/>
        </w:rPr>
        <w:t xml:space="preserve"> тип интеграции учебного материала, каковыми являются </w:t>
      </w:r>
      <w:proofErr w:type="spellStart"/>
      <w:r w:rsidRPr="008A78C1">
        <w:rPr>
          <w:rFonts w:ascii="Times New Roman" w:hAnsi="Times New Roman" w:cs="Times New Roman"/>
          <w:sz w:val="28"/>
          <w:szCs w:val="28"/>
        </w:rPr>
        <w:t>метазнание</w:t>
      </w:r>
      <w:proofErr w:type="spellEnd"/>
      <w:r w:rsidRPr="008A78C1">
        <w:rPr>
          <w:rFonts w:ascii="Times New Roman" w:hAnsi="Times New Roman" w:cs="Times New Roman"/>
          <w:sz w:val="28"/>
          <w:szCs w:val="28"/>
        </w:rPr>
        <w:t xml:space="preserve">, </w:t>
      </w:r>
      <w:proofErr w:type="spellStart"/>
      <w:r w:rsidRPr="008A78C1">
        <w:rPr>
          <w:rFonts w:ascii="Times New Roman" w:hAnsi="Times New Roman" w:cs="Times New Roman"/>
          <w:sz w:val="28"/>
          <w:szCs w:val="28"/>
        </w:rPr>
        <w:t>метаспособы</w:t>
      </w:r>
      <w:proofErr w:type="spellEnd"/>
      <w:r w:rsidRPr="008A78C1">
        <w:rPr>
          <w:rFonts w:ascii="Times New Roman" w:hAnsi="Times New Roman" w:cs="Times New Roman"/>
          <w:sz w:val="28"/>
          <w:szCs w:val="28"/>
        </w:rPr>
        <w:t xml:space="preserve">, </w:t>
      </w:r>
      <w:proofErr w:type="spellStart"/>
      <w:r w:rsidRPr="008A78C1">
        <w:rPr>
          <w:rFonts w:ascii="Times New Roman" w:hAnsi="Times New Roman" w:cs="Times New Roman"/>
          <w:sz w:val="28"/>
          <w:szCs w:val="28"/>
        </w:rPr>
        <w:t>метадеятельность</w:t>
      </w:r>
      <w:proofErr w:type="spellEnd"/>
      <w:r w:rsidRPr="008A78C1">
        <w:rPr>
          <w:rFonts w:ascii="Times New Roman" w:hAnsi="Times New Roman" w:cs="Times New Roman"/>
          <w:sz w:val="28"/>
          <w:szCs w:val="28"/>
        </w:rPr>
        <w:t xml:space="preserve">. В науке и педагогической практике все больше сторонников находит </w:t>
      </w:r>
      <w:proofErr w:type="spellStart"/>
      <w:r w:rsidRPr="008A78C1">
        <w:rPr>
          <w:rFonts w:ascii="Times New Roman" w:hAnsi="Times New Roman" w:cs="Times New Roman"/>
          <w:sz w:val="28"/>
          <w:szCs w:val="28"/>
        </w:rPr>
        <w:t>мыследеятельностная</w:t>
      </w:r>
      <w:proofErr w:type="spellEnd"/>
      <w:r w:rsidRPr="008A78C1">
        <w:rPr>
          <w:rFonts w:ascii="Times New Roman" w:hAnsi="Times New Roman" w:cs="Times New Roman"/>
          <w:sz w:val="28"/>
          <w:szCs w:val="28"/>
        </w:rPr>
        <w:t xml:space="preserve"> педагогика (Ю.В.Громыко), которая является продолжением теории развивающего обучения В.В.Давыдова. Она направлена на формирование столь важного сейчас теоретического мышления и универсальных способов деятельности.Идея состоит в том, что дети исследуют принципы построения их мышления в процессе порождения новых знаний, самоопределения в проблемной ситуации с помощью особых курсов - метапредметов. Блок метапредметов надстраивается над преподаванием традиционных учебных предметов. В этом блоке у учащихся формируются метазнания и </w:t>
      </w:r>
      <w:proofErr w:type="spellStart"/>
      <w:r w:rsidRPr="008A78C1">
        <w:rPr>
          <w:rFonts w:ascii="Times New Roman" w:hAnsi="Times New Roman" w:cs="Times New Roman"/>
          <w:sz w:val="28"/>
          <w:szCs w:val="28"/>
        </w:rPr>
        <w:t>метаспособы</w:t>
      </w:r>
      <w:proofErr w:type="spellEnd"/>
      <w:r w:rsidRPr="008A78C1">
        <w:rPr>
          <w:rFonts w:ascii="Times New Roman" w:hAnsi="Times New Roman" w:cs="Times New Roman"/>
          <w:sz w:val="28"/>
          <w:szCs w:val="28"/>
        </w:rPr>
        <w:t>. В качестве метапредметов Громыко Ю.В. были выделены: «Знание», «Знак», «Проблема», «Задача»</w:t>
      </w:r>
      <w:r w:rsidR="00B528E2">
        <w:rPr>
          <w:rFonts w:ascii="Times New Roman" w:hAnsi="Times New Roman" w:cs="Times New Roman"/>
          <w:sz w:val="28"/>
          <w:szCs w:val="28"/>
        </w:rPr>
        <w:t>.</w:t>
      </w:r>
    </w:p>
    <w:p w:rsidR="008A78C1" w:rsidRPr="008A78C1" w:rsidRDefault="008A78C1" w:rsidP="008A78C1">
      <w:pPr>
        <w:pStyle w:val="a4"/>
        <w:ind w:firstLine="709"/>
        <w:jc w:val="both"/>
        <w:rPr>
          <w:rFonts w:ascii="Times New Roman" w:hAnsi="Times New Roman" w:cs="Times New Roman"/>
          <w:sz w:val="28"/>
          <w:szCs w:val="28"/>
        </w:rPr>
      </w:pPr>
      <w:r w:rsidRPr="008A78C1">
        <w:rPr>
          <w:rFonts w:ascii="Times New Roman" w:hAnsi="Times New Roman" w:cs="Times New Roman"/>
          <w:b/>
          <w:sz w:val="28"/>
          <w:szCs w:val="28"/>
        </w:rPr>
        <w:t xml:space="preserve">В рамках </w:t>
      </w:r>
      <w:proofErr w:type="spellStart"/>
      <w:r w:rsidRPr="008A78C1">
        <w:rPr>
          <w:rFonts w:ascii="Times New Roman" w:hAnsi="Times New Roman" w:cs="Times New Roman"/>
          <w:b/>
          <w:sz w:val="28"/>
          <w:szCs w:val="28"/>
        </w:rPr>
        <w:t>метапредмета</w:t>
      </w:r>
      <w:proofErr w:type="spellEnd"/>
      <w:r w:rsidRPr="008A78C1">
        <w:rPr>
          <w:rFonts w:ascii="Times New Roman" w:hAnsi="Times New Roman" w:cs="Times New Roman"/>
          <w:b/>
          <w:sz w:val="28"/>
          <w:szCs w:val="28"/>
        </w:rPr>
        <w:t xml:space="preserve"> «Знак»</w:t>
      </w:r>
      <w:r w:rsidRPr="008A78C1">
        <w:rPr>
          <w:rFonts w:ascii="Times New Roman" w:hAnsi="Times New Roman" w:cs="Times New Roman"/>
          <w:sz w:val="28"/>
          <w:szCs w:val="28"/>
        </w:rPr>
        <w:t xml:space="preserve"> у школьников формируется способность схематизации на основе выделения главного в материале. Это работа в дальнейшем позволяет им более осознанно использовать те графические изображения, которые они заучивают в рамках традиционных учебных предметов (формулы химических соединений и записи химических реакций; различные таблицы с данными; чертежи фигур и сами фигуры; формулы и чертежи изучаемых процессов и т.д.). За этими разными графическими изображениями они учатся мысленно видеть то идеальное содержание, которое в них выражено. Поэтому исчезает проблема с заучиванием большого объема учебного материала.</w:t>
      </w:r>
    </w:p>
    <w:p w:rsidR="008A78C1" w:rsidRPr="008A78C1" w:rsidRDefault="008A78C1" w:rsidP="008A78C1">
      <w:pPr>
        <w:pStyle w:val="a4"/>
        <w:ind w:firstLine="709"/>
        <w:jc w:val="both"/>
        <w:rPr>
          <w:rFonts w:ascii="Times New Roman" w:hAnsi="Times New Roman" w:cs="Times New Roman"/>
          <w:sz w:val="28"/>
          <w:szCs w:val="28"/>
        </w:rPr>
      </w:pPr>
      <w:proofErr w:type="gramStart"/>
      <w:r w:rsidRPr="008A78C1">
        <w:rPr>
          <w:rFonts w:ascii="Times New Roman" w:hAnsi="Times New Roman" w:cs="Times New Roman"/>
          <w:sz w:val="28"/>
          <w:szCs w:val="28"/>
        </w:rPr>
        <w:t xml:space="preserve">В рамках </w:t>
      </w:r>
      <w:proofErr w:type="spellStart"/>
      <w:r w:rsidRPr="008A78C1">
        <w:rPr>
          <w:rFonts w:ascii="Times New Roman" w:hAnsi="Times New Roman" w:cs="Times New Roman"/>
          <w:b/>
          <w:sz w:val="28"/>
          <w:szCs w:val="28"/>
        </w:rPr>
        <w:t>метапредмета</w:t>
      </w:r>
      <w:proofErr w:type="spellEnd"/>
      <w:r w:rsidRPr="008A78C1">
        <w:rPr>
          <w:rFonts w:ascii="Times New Roman" w:hAnsi="Times New Roman" w:cs="Times New Roman"/>
          <w:b/>
          <w:sz w:val="28"/>
          <w:szCs w:val="28"/>
        </w:rPr>
        <w:t xml:space="preserve"> «Знание»</w:t>
      </w:r>
      <w:r w:rsidRPr="008A78C1">
        <w:rPr>
          <w:rFonts w:ascii="Times New Roman" w:hAnsi="Times New Roman" w:cs="Times New Roman"/>
          <w:sz w:val="28"/>
          <w:szCs w:val="28"/>
        </w:rPr>
        <w:t xml:space="preserve"> у обучающихся формируется способность работать с понятиями как особой формой знания.</w:t>
      </w:r>
      <w:proofErr w:type="gramEnd"/>
      <w:r w:rsidRPr="008A78C1">
        <w:rPr>
          <w:rFonts w:ascii="Times New Roman" w:hAnsi="Times New Roman" w:cs="Times New Roman"/>
          <w:sz w:val="28"/>
          <w:szCs w:val="28"/>
        </w:rPr>
        <w:t xml:space="preserve"> Изучая строение ключевых научных понятий, воспроизводя их в собственном мышлении, учащиеся осваивают универсальные техники работы с понятием на любом предметном материале. В рамках предмета изучается генезис таких понятий, как «государство», «город», «движение», «функция» и пр.</w:t>
      </w:r>
    </w:p>
    <w:p w:rsidR="008A78C1" w:rsidRPr="008A78C1" w:rsidRDefault="008A78C1" w:rsidP="008A78C1">
      <w:pPr>
        <w:pStyle w:val="a4"/>
        <w:ind w:firstLine="709"/>
        <w:jc w:val="both"/>
        <w:rPr>
          <w:rFonts w:ascii="Times New Roman" w:hAnsi="Times New Roman" w:cs="Times New Roman"/>
          <w:sz w:val="28"/>
          <w:szCs w:val="28"/>
        </w:rPr>
      </w:pPr>
      <w:proofErr w:type="spellStart"/>
      <w:r w:rsidRPr="008A78C1">
        <w:rPr>
          <w:rFonts w:ascii="Times New Roman" w:hAnsi="Times New Roman" w:cs="Times New Roman"/>
          <w:b/>
          <w:sz w:val="28"/>
          <w:szCs w:val="28"/>
        </w:rPr>
        <w:t>Метапредмет</w:t>
      </w:r>
      <w:proofErr w:type="spellEnd"/>
      <w:r w:rsidRPr="008A78C1">
        <w:rPr>
          <w:rFonts w:ascii="Times New Roman" w:hAnsi="Times New Roman" w:cs="Times New Roman"/>
          <w:b/>
          <w:sz w:val="28"/>
          <w:szCs w:val="28"/>
        </w:rPr>
        <w:t xml:space="preserve"> «Проблема»</w:t>
      </w:r>
      <w:r w:rsidRPr="008A78C1">
        <w:rPr>
          <w:rFonts w:ascii="Times New Roman" w:hAnsi="Times New Roman" w:cs="Times New Roman"/>
          <w:sz w:val="28"/>
          <w:szCs w:val="28"/>
        </w:rPr>
        <w:t xml:space="preserve"> задает образец разрешения проблемы через доведение понятия до набора операций, формул и расчётов.</w:t>
      </w:r>
    </w:p>
    <w:p w:rsidR="008A78C1" w:rsidRPr="008A78C1" w:rsidRDefault="008A78C1" w:rsidP="008A78C1">
      <w:pPr>
        <w:pStyle w:val="a4"/>
        <w:ind w:firstLine="709"/>
        <w:jc w:val="both"/>
        <w:rPr>
          <w:rFonts w:ascii="Times New Roman" w:hAnsi="Times New Roman" w:cs="Times New Roman"/>
          <w:sz w:val="28"/>
          <w:szCs w:val="28"/>
        </w:rPr>
      </w:pPr>
      <w:proofErr w:type="spellStart"/>
      <w:r w:rsidRPr="008A78C1">
        <w:rPr>
          <w:rFonts w:ascii="Times New Roman" w:hAnsi="Times New Roman" w:cs="Times New Roman"/>
          <w:b/>
          <w:sz w:val="28"/>
          <w:szCs w:val="28"/>
        </w:rPr>
        <w:t>Метапредмет</w:t>
      </w:r>
      <w:proofErr w:type="spellEnd"/>
      <w:r w:rsidRPr="008A78C1">
        <w:rPr>
          <w:rFonts w:ascii="Times New Roman" w:hAnsi="Times New Roman" w:cs="Times New Roman"/>
          <w:b/>
          <w:sz w:val="28"/>
          <w:szCs w:val="28"/>
        </w:rPr>
        <w:t xml:space="preserve"> «Задача»</w:t>
      </w:r>
      <w:r w:rsidRPr="008A78C1">
        <w:rPr>
          <w:rFonts w:ascii="Times New Roman" w:hAnsi="Times New Roman" w:cs="Times New Roman"/>
          <w:sz w:val="28"/>
          <w:szCs w:val="28"/>
        </w:rPr>
        <w:t xml:space="preserve"> помогает ученикам осмыслить устройства процесса решения задач.</w:t>
      </w:r>
    </w:p>
    <w:p w:rsidR="008A78C1" w:rsidRPr="008A78C1" w:rsidRDefault="006A470C" w:rsidP="008A78C1">
      <w:pPr>
        <w:pStyle w:val="a4"/>
        <w:ind w:firstLine="709"/>
        <w:jc w:val="both"/>
        <w:rPr>
          <w:rFonts w:ascii="Times New Roman" w:hAnsi="Times New Roman" w:cs="Times New Roman"/>
          <w:sz w:val="28"/>
          <w:szCs w:val="28"/>
        </w:rPr>
      </w:pPr>
      <w:r>
        <w:rPr>
          <w:rFonts w:ascii="Times New Roman" w:hAnsi="Times New Roman" w:cs="Times New Roman"/>
          <w:sz w:val="28"/>
          <w:szCs w:val="28"/>
        </w:rPr>
        <w:t>Примерами</w:t>
      </w:r>
      <w:r w:rsidR="008A78C1" w:rsidRPr="008A78C1">
        <w:rPr>
          <w:rFonts w:ascii="Times New Roman" w:hAnsi="Times New Roman" w:cs="Times New Roman"/>
          <w:b/>
          <w:sz w:val="28"/>
          <w:szCs w:val="28"/>
        </w:rPr>
        <w:t>надпредметных программ</w:t>
      </w:r>
      <w:r w:rsidR="008A78C1" w:rsidRPr="008A78C1">
        <w:rPr>
          <w:rFonts w:ascii="Times New Roman" w:hAnsi="Times New Roman" w:cs="Times New Roman"/>
          <w:sz w:val="28"/>
          <w:szCs w:val="28"/>
        </w:rPr>
        <w:t xml:space="preserve"> как программ достижения конкретных метапредметных результатов </w:t>
      </w:r>
      <w:r>
        <w:rPr>
          <w:rFonts w:ascii="Times New Roman" w:hAnsi="Times New Roman" w:cs="Times New Roman"/>
          <w:sz w:val="28"/>
          <w:szCs w:val="28"/>
        </w:rPr>
        <w:t xml:space="preserve">являются: </w:t>
      </w:r>
      <w:proofErr w:type="gramStart"/>
      <w:r w:rsidR="008A78C1" w:rsidRPr="008A78C1">
        <w:rPr>
          <w:rFonts w:ascii="Times New Roman" w:hAnsi="Times New Roman" w:cs="Times New Roman"/>
          <w:sz w:val="28"/>
          <w:szCs w:val="28"/>
        </w:rPr>
        <w:t xml:space="preserve">«Основы проектной деятельности», «Книга» (обучение эффективному чтению и выбору книг), «Дискуссия», «Грамотный покупатель», «Дом» (как использовать школьные знания в домашних делах), «Первая помощь», «Инструкция» </w:t>
      </w:r>
      <w:r w:rsidR="008A78C1" w:rsidRPr="008A78C1">
        <w:rPr>
          <w:rFonts w:ascii="Times New Roman" w:hAnsi="Times New Roman" w:cs="Times New Roman"/>
          <w:sz w:val="28"/>
          <w:szCs w:val="28"/>
        </w:rPr>
        <w:lastRenderedPageBreak/>
        <w:t>(как научиться читать инструкции, пользоваться ими и самому составлять инструкции), «Культура познания», «Культура мышления», «Самопознание», «Факт», «Исследование» и пр.</w:t>
      </w:r>
      <w:proofErr w:type="gramEnd"/>
      <w:r w:rsidR="008A78C1" w:rsidRPr="008A78C1">
        <w:rPr>
          <w:rFonts w:ascii="Times New Roman" w:hAnsi="Times New Roman" w:cs="Times New Roman"/>
          <w:sz w:val="28"/>
          <w:szCs w:val="28"/>
        </w:rPr>
        <w:t xml:space="preserve"> Такие программы могут быть рассчитаны на отдельную ступень школьного образования и даже на меньший период времени. В </w:t>
      </w:r>
      <w:proofErr w:type="spellStart"/>
      <w:r w:rsidR="008A78C1" w:rsidRPr="008A78C1">
        <w:rPr>
          <w:rFonts w:ascii="Times New Roman" w:hAnsi="Times New Roman" w:cs="Times New Roman"/>
          <w:sz w:val="28"/>
          <w:szCs w:val="28"/>
        </w:rPr>
        <w:t>надпредметной</w:t>
      </w:r>
      <w:proofErr w:type="spellEnd"/>
      <w:r w:rsidR="008A78C1" w:rsidRPr="008A78C1">
        <w:rPr>
          <w:rFonts w:ascii="Times New Roman" w:hAnsi="Times New Roman" w:cs="Times New Roman"/>
          <w:sz w:val="28"/>
          <w:szCs w:val="28"/>
        </w:rPr>
        <w:t xml:space="preserve"> программе указываются: ключевые компетентности, для формирования которых она составлена; предметы, на материале которых реализуется программа; виды познавательной и практической деятельности; формы совместной работы по различным учебным предметам (решение комплексных задач, выполнение проектов, защита выполненной работы перед группой специалистов разного профиля). По </w:t>
      </w:r>
      <w:proofErr w:type="spellStart"/>
      <w:r w:rsidR="008A78C1" w:rsidRPr="008A78C1">
        <w:rPr>
          <w:rFonts w:ascii="Times New Roman" w:hAnsi="Times New Roman" w:cs="Times New Roman"/>
          <w:sz w:val="28"/>
          <w:szCs w:val="28"/>
        </w:rPr>
        <w:t>надпредметным</w:t>
      </w:r>
      <w:proofErr w:type="spellEnd"/>
      <w:r w:rsidR="008A78C1" w:rsidRPr="008A78C1">
        <w:rPr>
          <w:rFonts w:ascii="Times New Roman" w:hAnsi="Times New Roman" w:cs="Times New Roman"/>
          <w:sz w:val="28"/>
          <w:szCs w:val="28"/>
        </w:rPr>
        <w:t xml:space="preserve"> программам можно работать на уроках (</w:t>
      </w:r>
      <w:r w:rsidR="00EA30F2">
        <w:rPr>
          <w:rFonts w:ascii="Times New Roman" w:hAnsi="Times New Roman" w:cs="Times New Roman"/>
          <w:sz w:val="28"/>
          <w:szCs w:val="28"/>
        </w:rPr>
        <w:t>факультативах</w:t>
      </w:r>
      <w:r w:rsidR="008A78C1" w:rsidRPr="008A78C1">
        <w:rPr>
          <w:rFonts w:ascii="Times New Roman" w:hAnsi="Times New Roman" w:cs="Times New Roman"/>
          <w:sz w:val="28"/>
          <w:szCs w:val="28"/>
        </w:rPr>
        <w:t>) по обычным школьным предметам за счёт отбора тем, сюжетов, способов деятельности, совокупность которых в итоге и позволяет получить желаемый метапредметный результат.</w:t>
      </w:r>
    </w:p>
    <w:p w:rsidR="008A78C1" w:rsidRPr="008A78C1" w:rsidRDefault="00EA30F2" w:rsidP="008A78C1">
      <w:pPr>
        <w:pStyle w:val="a4"/>
        <w:ind w:firstLine="709"/>
        <w:jc w:val="both"/>
        <w:rPr>
          <w:rFonts w:ascii="Times New Roman" w:hAnsi="Times New Roman" w:cs="Times New Roman"/>
          <w:sz w:val="28"/>
          <w:szCs w:val="28"/>
        </w:rPr>
      </w:pPr>
      <w:r>
        <w:rPr>
          <w:rFonts w:ascii="Times New Roman" w:hAnsi="Times New Roman" w:cs="Times New Roman"/>
          <w:sz w:val="28"/>
          <w:szCs w:val="28"/>
        </w:rPr>
        <w:t>По мнению исследователей, р</w:t>
      </w:r>
      <w:r w:rsidR="008A78C1" w:rsidRPr="008A78C1">
        <w:rPr>
          <w:rFonts w:ascii="Times New Roman" w:hAnsi="Times New Roman" w:cs="Times New Roman"/>
          <w:sz w:val="28"/>
          <w:szCs w:val="28"/>
        </w:rPr>
        <w:t>азработка надпредметных программ может стать одним из перспективных направлений инновационной деятельности образовательных учреждений, поскольку содержание этих программ может и должно учитывать особенности конкретной школы</w:t>
      </w:r>
      <w:proofErr w:type="gramStart"/>
      <w:r w:rsidR="008A78C1" w:rsidRPr="008A78C1">
        <w:rPr>
          <w:rFonts w:ascii="Times New Roman" w:hAnsi="Times New Roman" w:cs="Times New Roman"/>
          <w:sz w:val="28"/>
          <w:szCs w:val="28"/>
        </w:rPr>
        <w:t xml:space="preserve"> -- </w:t>
      </w:r>
      <w:proofErr w:type="gramEnd"/>
      <w:r w:rsidR="008A78C1" w:rsidRPr="008A78C1">
        <w:rPr>
          <w:rFonts w:ascii="Times New Roman" w:hAnsi="Times New Roman" w:cs="Times New Roman"/>
          <w:sz w:val="28"/>
          <w:szCs w:val="28"/>
        </w:rPr>
        <w:t>социальной среды, состава учащихся, потенциала педагогического коллектива.</w:t>
      </w:r>
    </w:p>
    <w:p w:rsidR="00EA30F2" w:rsidRDefault="008A78C1" w:rsidP="008A78C1">
      <w:pPr>
        <w:pStyle w:val="a4"/>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EA30F2">
        <w:rPr>
          <w:rFonts w:ascii="Times New Roman" w:hAnsi="Times New Roman" w:cs="Times New Roman"/>
          <w:b/>
          <w:sz w:val="28"/>
          <w:szCs w:val="28"/>
        </w:rPr>
        <w:t>Метапредметные темы</w:t>
      </w:r>
      <w:proofErr w:type="gramStart"/>
      <w:r w:rsidRPr="00EA30F2">
        <w:rPr>
          <w:rFonts w:ascii="Times New Roman" w:hAnsi="Times New Roman" w:cs="Times New Roman"/>
          <w:b/>
          <w:sz w:val="28"/>
          <w:szCs w:val="28"/>
        </w:rPr>
        <w:t>.</w:t>
      </w:r>
      <w:r w:rsidRPr="00EA30F2">
        <w:rPr>
          <w:rFonts w:ascii="Times New Roman" w:hAnsi="Times New Roman" w:cs="Times New Roman"/>
          <w:sz w:val="28"/>
          <w:szCs w:val="28"/>
        </w:rPr>
        <w:t>П</w:t>
      </w:r>
      <w:proofErr w:type="gramEnd"/>
      <w:r w:rsidRPr="00EA30F2">
        <w:rPr>
          <w:rFonts w:ascii="Times New Roman" w:hAnsi="Times New Roman" w:cs="Times New Roman"/>
          <w:sz w:val="28"/>
          <w:szCs w:val="28"/>
        </w:rPr>
        <w:t xml:space="preserve">ерегруженность современного содержания образования далеко не всегда позволяет включить в учебный план дополнительные предметы, поэтому можно использовать в рамках предметных курсов </w:t>
      </w:r>
      <w:r w:rsidRPr="00EA30F2">
        <w:rPr>
          <w:rFonts w:ascii="Times New Roman" w:hAnsi="Times New Roman" w:cs="Times New Roman"/>
          <w:b/>
          <w:sz w:val="28"/>
          <w:szCs w:val="28"/>
        </w:rPr>
        <w:t>метапредметные темы</w:t>
      </w:r>
      <w:r w:rsidRPr="00EA30F2">
        <w:rPr>
          <w:rFonts w:ascii="Times New Roman" w:hAnsi="Times New Roman" w:cs="Times New Roman"/>
          <w:sz w:val="28"/>
          <w:szCs w:val="28"/>
        </w:rPr>
        <w:t xml:space="preserve"> («Пространство и время», «Мир как система систем», «Знание - незнание», «Пространство и время», «Модель - способ - рисунок», «Порядок и хаос» «Гармония»и т.д.) или </w:t>
      </w:r>
      <w:r w:rsidRPr="00EA30F2">
        <w:rPr>
          <w:rFonts w:ascii="Times New Roman" w:hAnsi="Times New Roman" w:cs="Times New Roman"/>
          <w:b/>
          <w:sz w:val="28"/>
          <w:szCs w:val="28"/>
        </w:rPr>
        <w:t>включать метапредметные темы в предметную тему урока</w:t>
      </w:r>
      <w:r w:rsidRPr="00EA30F2">
        <w:rPr>
          <w:rFonts w:ascii="Times New Roman" w:hAnsi="Times New Roman" w:cs="Times New Roman"/>
          <w:sz w:val="28"/>
          <w:szCs w:val="28"/>
        </w:rPr>
        <w:t xml:space="preserve">: например, при изучении темы "Свойства </w:t>
      </w:r>
      <w:proofErr w:type="gramStart"/>
      <w:r w:rsidRPr="00EA30F2">
        <w:rPr>
          <w:rFonts w:ascii="Times New Roman" w:hAnsi="Times New Roman" w:cs="Times New Roman"/>
          <w:sz w:val="28"/>
          <w:szCs w:val="28"/>
        </w:rPr>
        <w:t xml:space="preserve">воды" </w:t>
      </w:r>
      <w:proofErr w:type="spellStart"/>
      <w:r w:rsidRPr="00EA30F2">
        <w:rPr>
          <w:rFonts w:ascii="Times New Roman" w:hAnsi="Times New Roman" w:cs="Times New Roman"/>
          <w:sz w:val="28"/>
          <w:szCs w:val="28"/>
        </w:rPr>
        <w:t>исследуетсяи</w:t>
      </w:r>
      <w:proofErr w:type="spellEnd"/>
      <w:r w:rsidRPr="00EA30F2">
        <w:rPr>
          <w:rFonts w:ascii="Times New Roman" w:hAnsi="Times New Roman" w:cs="Times New Roman"/>
          <w:sz w:val="28"/>
          <w:szCs w:val="28"/>
        </w:rPr>
        <w:t xml:space="preserve"> </w:t>
      </w:r>
      <w:proofErr w:type="spellStart"/>
      <w:r w:rsidRPr="00EA30F2">
        <w:rPr>
          <w:rFonts w:ascii="Times New Roman" w:hAnsi="Times New Roman" w:cs="Times New Roman"/>
          <w:sz w:val="28"/>
          <w:szCs w:val="28"/>
        </w:rPr>
        <w:t>метатема</w:t>
      </w:r>
      <w:proofErr w:type="spellEnd"/>
      <w:r w:rsidRPr="00EA30F2">
        <w:rPr>
          <w:rFonts w:ascii="Times New Roman" w:hAnsi="Times New Roman" w:cs="Times New Roman"/>
          <w:sz w:val="28"/>
          <w:szCs w:val="28"/>
        </w:rPr>
        <w:t xml:space="preserve"> "Порядок и хаос", при изучении темы «Уравнение» - </w:t>
      </w:r>
      <w:proofErr w:type="spellStart"/>
      <w:r w:rsidRPr="00EA30F2">
        <w:rPr>
          <w:rFonts w:ascii="Times New Roman" w:hAnsi="Times New Roman" w:cs="Times New Roman"/>
          <w:sz w:val="28"/>
          <w:szCs w:val="28"/>
        </w:rPr>
        <w:t>метатема</w:t>
      </w:r>
      <w:proofErr w:type="spellEnd"/>
      <w:r w:rsidRPr="00EA30F2">
        <w:rPr>
          <w:rFonts w:ascii="Times New Roman" w:hAnsi="Times New Roman" w:cs="Times New Roman"/>
          <w:sz w:val="28"/>
          <w:szCs w:val="28"/>
        </w:rPr>
        <w:t xml:space="preserve"> «Гармония»</w:t>
      </w:r>
      <w:r w:rsidR="00EA30F2" w:rsidRPr="00EA30F2">
        <w:rPr>
          <w:rFonts w:ascii="Times New Roman" w:hAnsi="Times New Roman" w:cs="Times New Roman"/>
          <w:sz w:val="28"/>
          <w:szCs w:val="28"/>
        </w:rPr>
        <w:t>; используются м</w:t>
      </w:r>
      <w:r w:rsidRPr="00EA30F2">
        <w:rPr>
          <w:rFonts w:ascii="Times New Roman" w:hAnsi="Times New Roman" w:cs="Times New Roman"/>
          <w:sz w:val="28"/>
          <w:szCs w:val="28"/>
        </w:rPr>
        <w:t>етапредметные задания</w:t>
      </w:r>
      <w:r w:rsidR="00EA30F2">
        <w:rPr>
          <w:rFonts w:ascii="Times New Roman" w:hAnsi="Times New Roman" w:cs="Times New Roman"/>
          <w:sz w:val="28"/>
          <w:szCs w:val="28"/>
        </w:rPr>
        <w:t xml:space="preserve"> и задачи</w:t>
      </w:r>
      <w:r w:rsidRPr="00EA30F2">
        <w:rPr>
          <w:rFonts w:ascii="Times New Roman" w:hAnsi="Times New Roman" w:cs="Times New Roman"/>
          <w:sz w:val="28"/>
          <w:szCs w:val="28"/>
        </w:rPr>
        <w:t xml:space="preserve"> ("Образ", "Идея", "Закономерность", "Задача", "Знак", "Опыт", "Сочинение", "Конструкция", "Счастье", "Любовь", "Здоровье" и т.п.).</w:t>
      </w:r>
      <w:proofErr w:type="gramEnd"/>
      <w:r w:rsidRPr="00EA30F2">
        <w:rPr>
          <w:rFonts w:ascii="Times New Roman" w:hAnsi="Times New Roman" w:cs="Times New Roman"/>
          <w:sz w:val="28"/>
          <w:szCs w:val="28"/>
        </w:rPr>
        <w:t xml:space="preserve"> Содержание учебного материала и форма, в какой он преподносится учащимся, должны быть таковы, чтобы формировать у них целостное представление видения мира и понимание места и роли человека в нем, чтобы получаемая учащимися информация становилась для них личностно-значимой. </w:t>
      </w:r>
    </w:p>
    <w:p w:rsidR="008A78C1" w:rsidRPr="00EA30F2" w:rsidRDefault="008A78C1" w:rsidP="008A78C1">
      <w:pPr>
        <w:pStyle w:val="a4"/>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EA30F2">
        <w:rPr>
          <w:rFonts w:ascii="Times New Roman" w:hAnsi="Times New Roman" w:cs="Times New Roman"/>
          <w:b/>
          <w:sz w:val="28"/>
          <w:szCs w:val="28"/>
        </w:rPr>
        <w:t>Использование в учебном процессе определенных методик, подходов и технологий обучения</w:t>
      </w:r>
      <w:r w:rsidRPr="00EA30F2">
        <w:rPr>
          <w:rFonts w:ascii="Times New Roman" w:hAnsi="Times New Roman" w:cs="Times New Roman"/>
          <w:sz w:val="28"/>
          <w:szCs w:val="28"/>
        </w:rPr>
        <w:t xml:space="preserve"> для освоения учащимися </w:t>
      </w:r>
      <w:proofErr w:type="spellStart"/>
      <w:r w:rsidRPr="00EA30F2">
        <w:rPr>
          <w:rFonts w:ascii="Times New Roman" w:hAnsi="Times New Roman" w:cs="Times New Roman"/>
          <w:sz w:val="28"/>
          <w:szCs w:val="28"/>
        </w:rPr>
        <w:t>метаспособовдеятельности</w:t>
      </w:r>
      <w:proofErr w:type="spellEnd"/>
      <w:r w:rsidRPr="00EA30F2">
        <w:rPr>
          <w:rFonts w:ascii="Times New Roman" w:hAnsi="Times New Roman" w:cs="Times New Roman"/>
          <w:b/>
          <w:sz w:val="28"/>
          <w:szCs w:val="28"/>
        </w:rPr>
        <w:t xml:space="preserve">: </w:t>
      </w:r>
      <w:r w:rsidRPr="00EA30F2">
        <w:rPr>
          <w:rFonts w:ascii="Times New Roman" w:hAnsi="Times New Roman" w:cs="Times New Roman"/>
          <w:sz w:val="28"/>
          <w:szCs w:val="28"/>
        </w:rPr>
        <w:t xml:space="preserve">развивающее обучение </w:t>
      </w:r>
      <w:proofErr w:type="spellStart"/>
      <w:r w:rsidRPr="00EA30F2">
        <w:rPr>
          <w:rFonts w:ascii="Times New Roman" w:hAnsi="Times New Roman" w:cs="Times New Roman"/>
          <w:sz w:val="28"/>
          <w:szCs w:val="28"/>
        </w:rPr>
        <w:t>Эльконина-Давыдова</w:t>
      </w:r>
      <w:proofErr w:type="spellEnd"/>
      <w:r w:rsidRPr="00EA30F2">
        <w:rPr>
          <w:rFonts w:ascii="Times New Roman" w:hAnsi="Times New Roman" w:cs="Times New Roman"/>
          <w:sz w:val="28"/>
          <w:szCs w:val="28"/>
        </w:rPr>
        <w:t xml:space="preserve">; </w:t>
      </w:r>
      <w:proofErr w:type="spellStart"/>
      <w:r w:rsidRPr="00EA30F2">
        <w:rPr>
          <w:rFonts w:ascii="Times New Roman" w:hAnsi="Times New Roman" w:cs="Times New Roman"/>
          <w:sz w:val="28"/>
          <w:szCs w:val="28"/>
        </w:rPr>
        <w:t>мыследеятельностная</w:t>
      </w:r>
      <w:proofErr w:type="spellEnd"/>
      <w:r w:rsidRPr="00EA30F2">
        <w:rPr>
          <w:rFonts w:ascii="Times New Roman" w:hAnsi="Times New Roman" w:cs="Times New Roman"/>
          <w:sz w:val="28"/>
          <w:szCs w:val="28"/>
        </w:rPr>
        <w:t xml:space="preserve"> педагогика; коммуникативная дидактика; эвристическое обучение; логико-смысловое моделирование; школа М.Щетинина и др</w:t>
      </w:r>
      <w:r w:rsidR="00EA30F2">
        <w:rPr>
          <w:rFonts w:ascii="Times New Roman" w:hAnsi="Times New Roman" w:cs="Times New Roman"/>
          <w:sz w:val="28"/>
          <w:szCs w:val="28"/>
        </w:rPr>
        <w:t>угие авторские школы</w:t>
      </w:r>
      <w:r w:rsidRPr="00EA30F2">
        <w:rPr>
          <w:rFonts w:ascii="Times New Roman" w:hAnsi="Times New Roman" w:cs="Times New Roman"/>
          <w:sz w:val="28"/>
          <w:szCs w:val="28"/>
        </w:rPr>
        <w:t xml:space="preserve">.; технология развития критического мышления; ТРИЗ (АРИЗ); технологический компонент личностно-ориентированного урока; технологии развития </w:t>
      </w:r>
      <w:proofErr w:type="spellStart"/>
      <w:r w:rsidRPr="00EA30F2">
        <w:rPr>
          <w:rFonts w:ascii="Times New Roman" w:hAnsi="Times New Roman" w:cs="Times New Roman"/>
          <w:sz w:val="28"/>
          <w:szCs w:val="28"/>
        </w:rPr>
        <w:t>общеучебных</w:t>
      </w:r>
      <w:proofErr w:type="spellEnd"/>
      <w:r w:rsidRPr="00EA30F2">
        <w:rPr>
          <w:rFonts w:ascii="Times New Roman" w:hAnsi="Times New Roman" w:cs="Times New Roman"/>
          <w:sz w:val="28"/>
          <w:szCs w:val="28"/>
        </w:rPr>
        <w:t xml:space="preserve"> умений и навыков; исследовательский </w:t>
      </w:r>
      <w:proofErr w:type="spellStart"/>
      <w:r w:rsidRPr="00EA30F2">
        <w:rPr>
          <w:rFonts w:ascii="Times New Roman" w:hAnsi="Times New Roman" w:cs="Times New Roman"/>
          <w:sz w:val="28"/>
          <w:szCs w:val="28"/>
        </w:rPr>
        <w:t>метод</w:t>
      </w:r>
      <w:proofErr w:type="gramStart"/>
      <w:r w:rsidRPr="00EA30F2">
        <w:rPr>
          <w:rFonts w:ascii="Times New Roman" w:hAnsi="Times New Roman" w:cs="Times New Roman"/>
          <w:sz w:val="28"/>
          <w:szCs w:val="28"/>
        </w:rPr>
        <w:t>;п</w:t>
      </w:r>
      <w:proofErr w:type="gramEnd"/>
      <w:r w:rsidRPr="00EA30F2">
        <w:rPr>
          <w:rFonts w:ascii="Times New Roman" w:hAnsi="Times New Roman" w:cs="Times New Roman"/>
          <w:sz w:val="28"/>
          <w:szCs w:val="28"/>
        </w:rPr>
        <w:t>роектная</w:t>
      </w:r>
      <w:proofErr w:type="spellEnd"/>
      <w:r w:rsidRPr="00EA30F2">
        <w:rPr>
          <w:rFonts w:ascii="Times New Roman" w:hAnsi="Times New Roman" w:cs="Times New Roman"/>
          <w:sz w:val="28"/>
          <w:szCs w:val="28"/>
        </w:rPr>
        <w:t xml:space="preserve"> технология, </w:t>
      </w:r>
      <w:r w:rsidRPr="00EA30F2">
        <w:rPr>
          <w:rFonts w:ascii="Times New Roman" w:hAnsi="Times New Roman" w:cs="Times New Roman"/>
          <w:sz w:val="28"/>
          <w:szCs w:val="28"/>
        </w:rPr>
        <w:lastRenderedPageBreak/>
        <w:t>(</w:t>
      </w:r>
      <w:proofErr w:type="spellStart"/>
      <w:r w:rsidRPr="00EA30F2">
        <w:rPr>
          <w:rFonts w:ascii="Times New Roman" w:hAnsi="Times New Roman" w:cs="Times New Roman"/>
          <w:sz w:val="28"/>
          <w:szCs w:val="28"/>
        </w:rPr>
        <w:t>метапроектное</w:t>
      </w:r>
      <w:proofErr w:type="spellEnd"/>
      <w:r w:rsidRPr="00EA30F2">
        <w:rPr>
          <w:rFonts w:ascii="Times New Roman" w:hAnsi="Times New Roman" w:cs="Times New Roman"/>
          <w:sz w:val="28"/>
          <w:szCs w:val="28"/>
        </w:rPr>
        <w:t xml:space="preserve"> обучение); </w:t>
      </w:r>
      <w:proofErr w:type="gramStart"/>
      <w:r w:rsidRPr="00EA30F2">
        <w:rPr>
          <w:rFonts w:ascii="Times New Roman" w:hAnsi="Times New Roman" w:cs="Times New Roman"/>
          <w:sz w:val="28"/>
          <w:szCs w:val="28"/>
        </w:rPr>
        <w:t>коммуникативно-диалоговая технология, дискуссии, дебаты; игровая технология; проблемное обучение; графические способы организации учебного материала - составление ментальных карт, деревьев понятий, кластеров, графы, схем «</w:t>
      </w:r>
      <w:proofErr w:type="spellStart"/>
      <w:r w:rsidRPr="00EA30F2">
        <w:rPr>
          <w:rFonts w:ascii="Times New Roman" w:hAnsi="Times New Roman" w:cs="Times New Roman"/>
          <w:sz w:val="28"/>
          <w:szCs w:val="28"/>
        </w:rPr>
        <w:t>фишбоун</w:t>
      </w:r>
      <w:proofErr w:type="spellEnd"/>
      <w:r w:rsidRPr="00EA30F2">
        <w:rPr>
          <w:rFonts w:ascii="Times New Roman" w:hAnsi="Times New Roman" w:cs="Times New Roman"/>
          <w:sz w:val="28"/>
          <w:szCs w:val="28"/>
        </w:rPr>
        <w:t>» (рыбьи косточки - технология «за и против»), различные техники графического моделирования знания; приемы сворачивания информации (конспект, таблица, схема) и пр.</w:t>
      </w:r>
      <w:proofErr w:type="gramEnd"/>
    </w:p>
    <w:p w:rsidR="008A78C1" w:rsidRPr="008A78C1" w:rsidRDefault="008A78C1" w:rsidP="008A78C1">
      <w:pPr>
        <w:pStyle w:val="a4"/>
        <w:ind w:firstLine="709"/>
        <w:jc w:val="both"/>
        <w:rPr>
          <w:rFonts w:ascii="Times New Roman" w:hAnsi="Times New Roman" w:cs="Times New Roman"/>
          <w:sz w:val="28"/>
          <w:szCs w:val="28"/>
        </w:rPr>
      </w:pPr>
      <w:proofErr w:type="gramStart"/>
      <w:r w:rsidRPr="008A78C1">
        <w:rPr>
          <w:rFonts w:ascii="Times New Roman" w:hAnsi="Times New Roman" w:cs="Times New Roman"/>
          <w:sz w:val="28"/>
          <w:szCs w:val="28"/>
        </w:rPr>
        <w:t xml:space="preserve">По мнению специалистов (М.Е. </w:t>
      </w:r>
      <w:proofErr w:type="spellStart"/>
      <w:r w:rsidRPr="008A78C1">
        <w:rPr>
          <w:rFonts w:ascii="Times New Roman" w:hAnsi="Times New Roman" w:cs="Times New Roman"/>
          <w:sz w:val="28"/>
          <w:szCs w:val="28"/>
        </w:rPr>
        <w:t>Бершадский</w:t>
      </w:r>
      <w:proofErr w:type="spellEnd"/>
      <w:r w:rsidRPr="008A78C1">
        <w:rPr>
          <w:rFonts w:ascii="Times New Roman" w:hAnsi="Times New Roman" w:cs="Times New Roman"/>
          <w:sz w:val="28"/>
          <w:szCs w:val="28"/>
        </w:rPr>
        <w:t xml:space="preserve">, М.В. Кларин, П.И. Третьяков, А.В. Хуторской и др.), общей основой разнообразных инновационных моделей обучения, имеющих поисковую направленность, является интегративная </w:t>
      </w:r>
      <w:proofErr w:type="spellStart"/>
      <w:r w:rsidRPr="008A78C1">
        <w:rPr>
          <w:rFonts w:ascii="Times New Roman" w:hAnsi="Times New Roman" w:cs="Times New Roman"/>
          <w:sz w:val="28"/>
          <w:szCs w:val="28"/>
        </w:rPr>
        <w:t>надпредметная</w:t>
      </w:r>
      <w:proofErr w:type="spellEnd"/>
      <w:r w:rsidRPr="008A78C1">
        <w:rPr>
          <w:rFonts w:ascii="Times New Roman" w:hAnsi="Times New Roman" w:cs="Times New Roman"/>
          <w:sz w:val="28"/>
          <w:szCs w:val="28"/>
        </w:rPr>
        <w:t xml:space="preserve"> поисковая учебная деятельность</w:t>
      </w:r>
      <w:r w:rsidRPr="008A78C1">
        <w:rPr>
          <w:rFonts w:ascii="Times New Roman" w:hAnsi="Times New Roman" w:cs="Times New Roman"/>
          <w:i/>
          <w:iCs/>
          <w:sz w:val="28"/>
          <w:szCs w:val="28"/>
        </w:rPr>
        <w:t xml:space="preserve">, </w:t>
      </w:r>
      <w:r w:rsidRPr="008A78C1">
        <w:rPr>
          <w:rFonts w:ascii="Times New Roman" w:hAnsi="Times New Roman" w:cs="Times New Roman"/>
          <w:sz w:val="28"/>
          <w:szCs w:val="28"/>
        </w:rPr>
        <w:t xml:space="preserve">т.е. специальная деятельность по построению учебного познания - </w:t>
      </w:r>
      <w:r w:rsidRPr="008A78C1">
        <w:rPr>
          <w:rFonts w:ascii="Times New Roman" w:hAnsi="Times New Roman" w:cs="Times New Roman"/>
          <w:b/>
          <w:sz w:val="28"/>
          <w:szCs w:val="28"/>
        </w:rPr>
        <w:t>исследовательская, эвристическая, проектная, коммуникативно-диалоговая, дискуссионная, игровая</w:t>
      </w:r>
      <w:r w:rsidRPr="008A78C1">
        <w:rPr>
          <w:rFonts w:ascii="Times New Roman" w:hAnsi="Times New Roman" w:cs="Times New Roman"/>
          <w:sz w:val="28"/>
          <w:szCs w:val="28"/>
        </w:rPr>
        <w:t>.</w:t>
      </w:r>
      <w:proofErr w:type="gramEnd"/>
      <w:r w:rsidRPr="008A78C1">
        <w:rPr>
          <w:rFonts w:ascii="Times New Roman" w:hAnsi="Times New Roman" w:cs="Times New Roman"/>
          <w:sz w:val="28"/>
          <w:szCs w:val="28"/>
        </w:rPr>
        <w:t xml:space="preserve"> Суть деятельности заключается в том, что усвоение любого материала (понятия, способа действия и т.п.) происходит в процессе решения практической или исследовательской задачи, познавательной проблемной ситуации. При этом</w:t>
      </w:r>
      <w:proofErr w:type="gramStart"/>
      <w:r w:rsidRPr="008A78C1">
        <w:rPr>
          <w:rFonts w:ascii="Times New Roman" w:hAnsi="Times New Roman" w:cs="Times New Roman"/>
          <w:sz w:val="28"/>
          <w:szCs w:val="28"/>
        </w:rPr>
        <w:t>,</w:t>
      </w:r>
      <w:proofErr w:type="gramEnd"/>
      <w:r w:rsidRPr="008A78C1">
        <w:rPr>
          <w:rFonts w:ascii="Times New Roman" w:hAnsi="Times New Roman" w:cs="Times New Roman"/>
          <w:sz w:val="28"/>
          <w:szCs w:val="28"/>
        </w:rPr>
        <w:t xml:space="preserve"> чем сложнее ситуация, тем выше будет личностный развивающий потенциал занятия. В последние годы в дидактике появилось новое направление: </w:t>
      </w:r>
      <w:proofErr w:type="spellStart"/>
      <w:r w:rsidRPr="008A78C1">
        <w:rPr>
          <w:rFonts w:ascii="Times New Roman" w:hAnsi="Times New Roman" w:cs="Times New Roman"/>
          <w:b/>
          <w:sz w:val="28"/>
          <w:szCs w:val="28"/>
        </w:rPr>
        <w:t>метапроектное</w:t>
      </w:r>
      <w:proofErr w:type="spellEnd"/>
      <w:r w:rsidRPr="008A78C1">
        <w:rPr>
          <w:rFonts w:ascii="Times New Roman" w:hAnsi="Times New Roman" w:cs="Times New Roman"/>
          <w:b/>
          <w:sz w:val="28"/>
          <w:szCs w:val="28"/>
        </w:rPr>
        <w:t xml:space="preserve"> обучение</w:t>
      </w:r>
      <w:r w:rsidRPr="008A78C1">
        <w:rPr>
          <w:rFonts w:ascii="Times New Roman" w:hAnsi="Times New Roman" w:cs="Times New Roman"/>
          <w:sz w:val="28"/>
          <w:szCs w:val="28"/>
        </w:rPr>
        <w:t xml:space="preserve"> (</w:t>
      </w:r>
      <w:proofErr w:type="spellStart"/>
      <w:r w:rsidRPr="008A78C1">
        <w:rPr>
          <w:rFonts w:ascii="Times New Roman" w:hAnsi="Times New Roman" w:cs="Times New Roman"/>
          <w:sz w:val="28"/>
          <w:szCs w:val="28"/>
        </w:rPr>
        <w:t>Колесина</w:t>
      </w:r>
      <w:proofErr w:type="spellEnd"/>
      <w:r w:rsidRPr="008A78C1">
        <w:rPr>
          <w:rFonts w:ascii="Times New Roman" w:hAnsi="Times New Roman" w:cs="Times New Roman"/>
          <w:sz w:val="28"/>
          <w:szCs w:val="28"/>
        </w:rPr>
        <w:t xml:space="preserve"> К.Ю.), источниками которого могут являться: метод проектов; крупноблочная организация учебного процесса; проблемное обучение; исследовательское обучение, задачный (а не </w:t>
      </w:r>
      <w:proofErr w:type="spellStart"/>
      <w:r w:rsidRPr="008A78C1">
        <w:rPr>
          <w:rFonts w:ascii="Times New Roman" w:hAnsi="Times New Roman" w:cs="Times New Roman"/>
          <w:sz w:val="28"/>
          <w:szCs w:val="28"/>
        </w:rPr>
        <w:t>заданиевый</w:t>
      </w:r>
      <w:proofErr w:type="spellEnd"/>
      <w:r w:rsidRPr="008A78C1">
        <w:rPr>
          <w:rFonts w:ascii="Times New Roman" w:hAnsi="Times New Roman" w:cs="Times New Roman"/>
          <w:sz w:val="28"/>
          <w:szCs w:val="28"/>
        </w:rPr>
        <w:t xml:space="preserve">) подход, </w:t>
      </w:r>
      <w:proofErr w:type="spellStart"/>
      <w:r w:rsidRPr="008A78C1">
        <w:rPr>
          <w:rFonts w:ascii="Times New Roman" w:hAnsi="Times New Roman" w:cs="Times New Roman"/>
          <w:sz w:val="28"/>
          <w:szCs w:val="28"/>
        </w:rPr>
        <w:t>межпредметная</w:t>
      </w:r>
      <w:proofErr w:type="spellEnd"/>
      <w:r w:rsidRPr="008A78C1">
        <w:rPr>
          <w:rFonts w:ascii="Times New Roman" w:hAnsi="Times New Roman" w:cs="Times New Roman"/>
          <w:sz w:val="28"/>
          <w:szCs w:val="28"/>
        </w:rPr>
        <w:t xml:space="preserve"> интеграция, включая ее транс - и </w:t>
      </w:r>
      <w:proofErr w:type="gramStart"/>
      <w:r w:rsidRPr="008A78C1">
        <w:rPr>
          <w:rFonts w:ascii="Times New Roman" w:hAnsi="Times New Roman" w:cs="Times New Roman"/>
          <w:sz w:val="28"/>
          <w:szCs w:val="28"/>
        </w:rPr>
        <w:t>кросс-интеграционные</w:t>
      </w:r>
      <w:proofErr w:type="gramEnd"/>
      <w:r w:rsidRPr="008A78C1">
        <w:rPr>
          <w:rFonts w:ascii="Times New Roman" w:hAnsi="Times New Roman" w:cs="Times New Roman"/>
          <w:sz w:val="28"/>
          <w:szCs w:val="28"/>
        </w:rPr>
        <w:t xml:space="preserve"> варианты.</w:t>
      </w:r>
    </w:p>
    <w:p w:rsidR="008A78C1" w:rsidRPr="008A78C1" w:rsidRDefault="008A78C1" w:rsidP="008A78C1">
      <w:pPr>
        <w:pStyle w:val="a4"/>
        <w:widowControl w:val="0"/>
        <w:numPr>
          <w:ilvl w:val="0"/>
          <w:numId w:val="14"/>
        </w:numPr>
        <w:tabs>
          <w:tab w:val="left" w:pos="709"/>
        </w:tabs>
        <w:autoSpaceDE w:val="0"/>
        <w:autoSpaceDN w:val="0"/>
        <w:adjustRightInd w:val="0"/>
        <w:ind w:left="0" w:firstLine="709"/>
        <w:jc w:val="both"/>
        <w:rPr>
          <w:rFonts w:ascii="Times New Roman" w:hAnsi="Times New Roman" w:cs="Times New Roman"/>
          <w:sz w:val="28"/>
          <w:szCs w:val="28"/>
        </w:rPr>
      </w:pPr>
      <w:r w:rsidRPr="008A78C1">
        <w:rPr>
          <w:rFonts w:ascii="Times New Roman" w:hAnsi="Times New Roman" w:cs="Times New Roman"/>
          <w:sz w:val="28"/>
          <w:szCs w:val="28"/>
        </w:rPr>
        <w:t xml:space="preserve">Механизмом развития метадеятельности может стать </w:t>
      </w:r>
      <w:r w:rsidRPr="008A78C1">
        <w:rPr>
          <w:rFonts w:ascii="Times New Roman" w:hAnsi="Times New Roman" w:cs="Times New Roman"/>
          <w:b/>
          <w:sz w:val="28"/>
          <w:szCs w:val="28"/>
        </w:rPr>
        <w:t xml:space="preserve">система </w:t>
      </w:r>
      <w:r w:rsidR="00EA30F2">
        <w:rPr>
          <w:rFonts w:ascii="Times New Roman" w:hAnsi="Times New Roman" w:cs="Times New Roman"/>
          <w:b/>
          <w:sz w:val="28"/>
          <w:szCs w:val="28"/>
        </w:rPr>
        <w:t xml:space="preserve">исследовательских проектов учащихся, </w:t>
      </w:r>
      <w:r w:rsidRPr="008A78C1">
        <w:rPr>
          <w:rFonts w:ascii="Times New Roman" w:hAnsi="Times New Roman" w:cs="Times New Roman"/>
          <w:b/>
          <w:sz w:val="28"/>
          <w:szCs w:val="28"/>
        </w:rPr>
        <w:t>инновационных творческих проектов (</w:t>
      </w:r>
      <w:proofErr w:type="spellStart"/>
      <w:r w:rsidRPr="008A78C1">
        <w:rPr>
          <w:rFonts w:ascii="Times New Roman" w:hAnsi="Times New Roman" w:cs="Times New Roman"/>
          <w:b/>
          <w:sz w:val="28"/>
          <w:szCs w:val="28"/>
        </w:rPr>
        <w:t>стартапов</w:t>
      </w:r>
      <w:proofErr w:type="spellEnd"/>
      <w:r w:rsidRPr="008A78C1">
        <w:rPr>
          <w:rFonts w:ascii="Times New Roman" w:hAnsi="Times New Roman" w:cs="Times New Roman"/>
          <w:b/>
          <w:sz w:val="28"/>
          <w:szCs w:val="28"/>
        </w:rPr>
        <w:t>)</w:t>
      </w:r>
      <w:r w:rsidRPr="008A78C1">
        <w:rPr>
          <w:rFonts w:ascii="Times New Roman" w:hAnsi="Times New Roman" w:cs="Times New Roman"/>
          <w:sz w:val="28"/>
          <w:szCs w:val="28"/>
        </w:rPr>
        <w:t>. При их создан</w:t>
      </w:r>
      <w:proofErr w:type="gramStart"/>
      <w:r w:rsidRPr="008A78C1">
        <w:rPr>
          <w:rFonts w:ascii="Times New Roman" w:hAnsi="Times New Roman" w:cs="Times New Roman"/>
          <w:sz w:val="28"/>
          <w:szCs w:val="28"/>
        </w:rPr>
        <w:t>ии у у</w:t>
      </w:r>
      <w:proofErr w:type="gramEnd"/>
      <w:r w:rsidRPr="008A78C1">
        <w:rPr>
          <w:rFonts w:ascii="Times New Roman" w:hAnsi="Times New Roman" w:cs="Times New Roman"/>
          <w:sz w:val="28"/>
          <w:szCs w:val="28"/>
        </w:rPr>
        <w:t>чеников формируются понятия, факты, идеи, законы, общие для всех наук, развивается способы, действия, которые они приобретают в процессе обучения, появляется привычка мыслить и действовать в соответствии с принципами метапредметности, то есть происходит интеграция знаний, приобретается опыт творческой деятельности.</w:t>
      </w:r>
    </w:p>
    <w:p w:rsidR="008A78C1" w:rsidRDefault="008A78C1" w:rsidP="008A78C1">
      <w:pPr>
        <w:pStyle w:val="a4"/>
        <w:widowControl w:val="0"/>
        <w:numPr>
          <w:ilvl w:val="0"/>
          <w:numId w:val="14"/>
        </w:numPr>
        <w:tabs>
          <w:tab w:val="left" w:pos="709"/>
        </w:tabs>
        <w:autoSpaceDE w:val="0"/>
        <w:autoSpaceDN w:val="0"/>
        <w:adjustRightInd w:val="0"/>
        <w:ind w:left="0" w:firstLine="709"/>
        <w:jc w:val="both"/>
        <w:rPr>
          <w:rFonts w:ascii="Times New Roman" w:hAnsi="Times New Roman" w:cs="Times New Roman"/>
          <w:sz w:val="28"/>
          <w:szCs w:val="28"/>
        </w:rPr>
      </w:pPr>
      <w:proofErr w:type="gramStart"/>
      <w:r w:rsidRPr="008A78C1">
        <w:rPr>
          <w:rFonts w:ascii="Times New Roman" w:hAnsi="Times New Roman" w:cs="Times New Roman"/>
          <w:sz w:val="28"/>
          <w:szCs w:val="28"/>
        </w:rPr>
        <w:t xml:space="preserve">Принцип «метапредметности» состоит также в </w:t>
      </w:r>
      <w:r w:rsidRPr="008A78C1">
        <w:rPr>
          <w:rFonts w:ascii="Times New Roman" w:hAnsi="Times New Roman" w:cs="Times New Roman"/>
          <w:b/>
          <w:sz w:val="28"/>
          <w:szCs w:val="28"/>
        </w:rPr>
        <w:t xml:space="preserve">обучении </w:t>
      </w:r>
      <w:r w:rsidRPr="008A78C1">
        <w:rPr>
          <w:rFonts w:ascii="Times New Roman" w:hAnsi="Times New Roman" w:cs="Times New Roman"/>
          <w:sz w:val="28"/>
          <w:szCs w:val="28"/>
        </w:rPr>
        <w:t xml:space="preserve">школьников </w:t>
      </w:r>
      <w:r w:rsidRPr="008A78C1">
        <w:rPr>
          <w:rFonts w:ascii="Times New Roman" w:hAnsi="Times New Roman" w:cs="Times New Roman"/>
          <w:b/>
          <w:sz w:val="28"/>
          <w:szCs w:val="28"/>
        </w:rPr>
        <w:t>общим приемам, техникам, схемам, образцам мыслительной работы</w:t>
      </w:r>
      <w:r w:rsidRPr="008A78C1">
        <w:rPr>
          <w:rFonts w:ascii="Times New Roman" w:hAnsi="Times New Roman" w:cs="Times New Roman"/>
          <w:sz w:val="28"/>
          <w:szCs w:val="28"/>
        </w:rPr>
        <w:t>, которые лежат над предметами, поверх предметов, но которые воспроизводятся при работе с любым предметным материалом</w:t>
      </w:r>
      <w:r w:rsidR="002E4EDD">
        <w:rPr>
          <w:rFonts w:ascii="Times New Roman" w:hAnsi="Times New Roman" w:cs="Times New Roman"/>
          <w:sz w:val="28"/>
          <w:szCs w:val="28"/>
        </w:rPr>
        <w:t>,</w:t>
      </w:r>
      <w:r w:rsidR="002960C0">
        <w:rPr>
          <w:rFonts w:ascii="Times New Roman" w:hAnsi="Times New Roman" w:cs="Times New Roman"/>
          <w:sz w:val="28"/>
          <w:szCs w:val="28"/>
        </w:rPr>
        <w:t xml:space="preserve"> что может быть реализовано в интегрированных уроках, исследовательских и творческих проектах, в использовании графических форм организации материала, написании конспектов, тезисов, при выдвижении гипотез в проблемном обучении, формулировании выводов и т.п..</w:t>
      </w:r>
      <w:proofErr w:type="gramEnd"/>
    </w:p>
    <w:p w:rsidR="00FE02D2" w:rsidRDefault="00FE02D2" w:rsidP="00FE02D2">
      <w:pPr>
        <w:pStyle w:val="a4"/>
        <w:widowControl w:val="0"/>
        <w:tabs>
          <w:tab w:val="left"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Общим моменто</w:t>
      </w:r>
      <w:r w:rsidR="002960C0">
        <w:rPr>
          <w:rFonts w:ascii="Times New Roman" w:hAnsi="Times New Roman" w:cs="Times New Roman"/>
          <w:sz w:val="28"/>
          <w:szCs w:val="28"/>
        </w:rPr>
        <w:t>м</w:t>
      </w:r>
      <w:r>
        <w:rPr>
          <w:rFonts w:ascii="Times New Roman" w:hAnsi="Times New Roman" w:cs="Times New Roman"/>
          <w:sz w:val="28"/>
          <w:szCs w:val="28"/>
        </w:rPr>
        <w:t xml:space="preserve"> всех современных подходов в образовании является активность обучающегося как субъекта собственной учебной деятельности. Проявление субъектной позиции </w:t>
      </w:r>
      <w:r w:rsidR="002960C0">
        <w:rPr>
          <w:rFonts w:ascii="Times New Roman" w:hAnsi="Times New Roman" w:cs="Times New Roman"/>
          <w:sz w:val="28"/>
          <w:szCs w:val="28"/>
        </w:rPr>
        <w:t>осуществляется</w:t>
      </w:r>
      <w:r>
        <w:rPr>
          <w:rFonts w:ascii="Times New Roman" w:hAnsi="Times New Roman" w:cs="Times New Roman"/>
          <w:sz w:val="28"/>
          <w:szCs w:val="28"/>
        </w:rPr>
        <w:t xml:space="preserve"> в процессе деятельности самого ученика, которую планирует и реализует на уроке </w:t>
      </w:r>
      <w:r>
        <w:rPr>
          <w:rFonts w:ascii="Times New Roman" w:hAnsi="Times New Roman" w:cs="Times New Roman"/>
          <w:sz w:val="28"/>
          <w:szCs w:val="28"/>
        </w:rPr>
        <w:lastRenderedPageBreak/>
        <w:t>педагог</w:t>
      </w:r>
      <w:r w:rsidR="0067174D">
        <w:rPr>
          <w:rFonts w:ascii="Times New Roman" w:hAnsi="Times New Roman" w:cs="Times New Roman"/>
          <w:sz w:val="28"/>
          <w:szCs w:val="28"/>
        </w:rPr>
        <w:t xml:space="preserve">, создавая определенные педагогические ситуации. Осознанный подход педагога к </w:t>
      </w:r>
      <w:proofErr w:type="spellStart"/>
      <w:r w:rsidR="0067174D">
        <w:rPr>
          <w:rFonts w:ascii="Times New Roman" w:hAnsi="Times New Roman" w:cs="Times New Roman"/>
          <w:sz w:val="28"/>
          <w:szCs w:val="28"/>
        </w:rPr>
        <w:t>сценированию</w:t>
      </w:r>
      <w:proofErr w:type="spellEnd"/>
      <w:r w:rsidR="0067174D">
        <w:rPr>
          <w:rFonts w:ascii="Times New Roman" w:hAnsi="Times New Roman" w:cs="Times New Roman"/>
          <w:sz w:val="28"/>
          <w:szCs w:val="28"/>
        </w:rPr>
        <w:t xml:space="preserve"> урока посредством подбора педагогических ситуаций, в которых осуществляется деятельность обучающихся, их взаимодействие друг с другом и педагогомсоставляет основу </w:t>
      </w:r>
      <w:r w:rsidR="002960C0">
        <w:rPr>
          <w:rFonts w:ascii="Times New Roman" w:hAnsi="Times New Roman" w:cs="Times New Roman"/>
          <w:sz w:val="28"/>
          <w:szCs w:val="28"/>
        </w:rPr>
        <w:t xml:space="preserve">грамотного </w:t>
      </w:r>
      <w:r w:rsidR="0067174D">
        <w:rPr>
          <w:rFonts w:ascii="Times New Roman" w:hAnsi="Times New Roman" w:cs="Times New Roman"/>
          <w:sz w:val="28"/>
          <w:szCs w:val="28"/>
        </w:rPr>
        <w:t>управления учебной деятельностью обучающихся.</w:t>
      </w:r>
    </w:p>
    <w:p w:rsidR="00910383" w:rsidRDefault="00910383" w:rsidP="00FE02D2">
      <w:pPr>
        <w:pStyle w:val="a4"/>
        <w:widowControl w:val="0"/>
        <w:tabs>
          <w:tab w:val="left" w:pos="0"/>
        </w:tabs>
        <w:autoSpaceDE w:val="0"/>
        <w:autoSpaceDN w:val="0"/>
        <w:adjustRightInd w:val="0"/>
        <w:ind w:firstLine="709"/>
        <w:jc w:val="both"/>
        <w:rPr>
          <w:rFonts w:ascii="Times New Roman" w:hAnsi="Times New Roman" w:cs="Times New Roman"/>
          <w:sz w:val="28"/>
          <w:szCs w:val="28"/>
        </w:rPr>
      </w:pPr>
    </w:p>
    <w:p w:rsidR="0067174D" w:rsidRDefault="0067174D" w:rsidP="00FE02D2">
      <w:pPr>
        <w:pStyle w:val="a4"/>
        <w:ind w:firstLine="851"/>
        <w:jc w:val="both"/>
        <w:rPr>
          <w:rFonts w:ascii="Times New Roman" w:hAnsi="Times New Roman" w:cs="Times New Roman"/>
          <w:color w:val="363635"/>
          <w:sz w:val="28"/>
          <w:szCs w:val="28"/>
          <w:shd w:val="clear" w:color="auto" w:fill="FCFCFC"/>
        </w:rPr>
      </w:pPr>
    </w:p>
    <w:p w:rsidR="0067174D" w:rsidRPr="0085116F" w:rsidRDefault="0085116F" w:rsidP="0099307D">
      <w:pPr>
        <w:pStyle w:val="a4"/>
        <w:numPr>
          <w:ilvl w:val="0"/>
          <w:numId w:val="31"/>
        </w:numPr>
        <w:jc w:val="center"/>
        <w:rPr>
          <w:rFonts w:ascii="Times New Roman" w:hAnsi="Times New Roman" w:cs="Times New Roman"/>
          <w:b/>
          <w:sz w:val="28"/>
          <w:szCs w:val="28"/>
        </w:rPr>
      </w:pPr>
      <w:r w:rsidRPr="0085116F">
        <w:rPr>
          <w:rFonts w:ascii="Times New Roman" w:hAnsi="Times New Roman" w:cs="Times New Roman"/>
          <w:b/>
          <w:sz w:val="28"/>
          <w:szCs w:val="28"/>
        </w:rPr>
        <w:t>РАЗВИТИЕ РЕФЛЕКСИИ УЧАЩИХСЯ В ОБРАЗОВАТЕЛЬНОМ ПРОЦЕССЕ</w:t>
      </w:r>
    </w:p>
    <w:p w:rsidR="00D17111" w:rsidRPr="00E12021" w:rsidRDefault="00D17111" w:rsidP="00D17111">
      <w:pPr>
        <w:pStyle w:val="a4"/>
        <w:ind w:left="720"/>
        <w:rPr>
          <w:rFonts w:ascii="Times New Roman" w:hAnsi="Times New Roman" w:cs="Times New Roman"/>
          <w:sz w:val="28"/>
          <w:szCs w:val="28"/>
        </w:rPr>
      </w:pPr>
    </w:p>
    <w:p w:rsidR="0067174D" w:rsidRPr="00E12021" w:rsidRDefault="0067174D" w:rsidP="0067174D">
      <w:pPr>
        <w:pStyle w:val="a4"/>
        <w:ind w:firstLine="851"/>
        <w:jc w:val="both"/>
        <w:rPr>
          <w:rFonts w:ascii="Times New Roman" w:hAnsi="Times New Roman" w:cs="Times New Roman"/>
          <w:sz w:val="28"/>
          <w:szCs w:val="28"/>
        </w:rPr>
      </w:pPr>
    </w:p>
    <w:p w:rsidR="0067174D" w:rsidRPr="00D17111" w:rsidRDefault="0067174D" w:rsidP="0067174D">
      <w:pPr>
        <w:pStyle w:val="a4"/>
        <w:ind w:firstLine="851"/>
        <w:jc w:val="both"/>
        <w:rPr>
          <w:rStyle w:val="a8"/>
          <w:rFonts w:ascii="Times New Roman" w:hAnsi="Times New Roman" w:cs="Times New Roman"/>
          <w:b w:val="0"/>
          <w:color w:val="400080"/>
          <w:sz w:val="28"/>
          <w:szCs w:val="28"/>
        </w:rPr>
      </w:pPr>
      <w:r w:rsidRPr="00E12021">
        <w:rPr>
          <w:rFonts w:ascii="Times New Roman" w:hAnsi="Times New Roman" w:cs="Times New Roman"/>
          <w:sz w:val="28"/>
          <w:szCs w:val="28"/>
        </w:rPr>
        <w:t>Сравнительный анализ современных подходов в образовании позволяет сделать вывод о том, что все они реализу</w:t>
      </w:r>
      <w:r w:rsidR="00FA39AC">
        <w:rPr>
          <w:rFonts w:ascii="Times New Roman" w:hAnsi="Times New Roman" w:cs="Times New Roman"/>
          <w:sz w:val="28"/>
          <w:szCs w:val="28"/>
        </w:rPr>
        <w:t>ю</w:t>
      </w:r>
      <w:r w:rsidRPr="00E12021">
        <w:rPr>
          <w:rFonts w:ascii="Times New Roman" w:hAnsi="Times New Roman" w:cs="Times New Roman"/>
          <w:sz w:val="28"/>
          <w:szCs w:val="28"/>
        </w:rPr>
        <w:t>тся на основе рефлексивных способностей учителя и учащихся и содейству</w:t>
      </w:r>
      <w:r w:rsidR="00FA39AC">
        <w:rPr>
          <w:rFonts w:ascii="Times New Roman" w:hAnsi="Times New Roman" w:cs="Times New Roman"/>
          <w:sz w:val="28"/>
          <w:szCs w:val="28"/>
        </w:rPr>
        <w:t>ю</w:t>
      </w:r>
      <w:r w:rsidRPr="00E12021">
        <w:rPr>
          <w:rFonts w:ascii="Times New Roman" w:hAnsi="Times New Roman" w:cs="Times New Roman"/>
          <w:sz w:val="28"/>
          <w:szCs w:val="28"/>
        </w:rPr>
        <w:t xml:space="preserve">т их развитию, что предполагает более глубокое рассмотрение категории рефлексия. Понятие рефлексии в науку ввел великий французский ученый </w:t>
      </w:r>
      <w:r w:rsidRPr="00E12021">
        <w:rPr>
          <w:rFonts w:ascii="Times New Roman" w:hAnsi="Times New Roman" w:cs="Times New Roman"/>
          <w:bCs/>
          <w:sz w:val="28"/>
          <w:szCs w:val="28"/>
        </w:rPr>
        <w:t>Рене Декарт</w:t>
      </w:r>
      <w:r w:rsidRPr="00E12021">
        <w:rPr>
          <w:rFonts w:ascii="Times New Roman" w:hAnsi="Times New Roman" w:cs="Times New Roman"/>
          <w:sz w:val="28"/>
          <w:szCs w:val="28"/>
        </w:rPr>
        <w:t xml:space="preserve">, рассматривающий сознание, прежде всего как мышление. В </w:t>
      </w:r>
      <w:r w:rsidRPr="00E12021">
        <w:rPr>
          <w:rFonts w:ascii="Times New Roman" w:hAnsi="Times New Roman" w:cs="Times New Roman"/>
          <w:sz w:val="28"/>
          <w:szCs w:val="28"/>
          <w:lang w:val="en-US"/>
        </w:rPr>
        <w:t>XVII</w:t>
      </w:r>
      <w:r w:rsidRPr="00E12021">
        <w:rPr>
          <w:rFonts w:ascii="Times New Roman" w:hAnsi="Times New Roman" w:cs="Times New Roman"/>
          <w:sz w:val="28"/>
          <w:szCs w:val="28"/>
        </w:rPr>
        <w:t xml:space="preserve"> веке английский философ Д.Локк впервые употребил понятие «рефлексия» как </w:t>
      </w:r>
      <w:r w:rsidR="002E4EDD">
        <w:rPr>
          <w:rFonts w:ascii="Times New Roman" w:hAnsi="Times New Roman" w:cs="Times New Roman"/>
          <w:sz w:val="28"/>
          <w:szCs w:val="28"/>
        </w:rPr>
        <w:t>о</w:t>
      </w:r>
      <w:r w:rsidRPr="00E12021">
        <w:rPr>
          <w:rFonts w:ascii="Times New Roman" w:hAnsi="Times New Roman" w:cs="Times New Roman"/>
          <w:sz w:val="28"/>
          <w:szCs w:val="28"/>
        </w:rPr>
        <w:t xml:space="preserve">сознание сознания. Последующие философские трактовки данного понятия определяют рефлексию как способность человеческого сознания стать предметом осмысления. </w:t>
      </w:r>
      <w:r w:rsidRPr="00D17111">
        <w:rPr>
          <w:rStyle w:val="a8"/>
          <w:rFonts w:ascii="Times New Roman" w:hAnsi="Times New Roman" w:cs="Times New Roman"/>
          <w:b w:val="0"/>
          <w:sz w:val="28"/>
          <w:szCs w:val="28"/>
        </w:rPr>
        <w:t>С.Л.Рубинштейн выделил два способа существования человека и, соответственно, способы отношения к миру; 1 – жизнь в сложившихся повседневных условиях; 2 – рефлексия. С ее развитием человек становится способным занимать позицию как бы вне процесса жизни, смотреть на нее со стороны. Сознание выступает здесь как прорыв, как выход из повседневной жизни для выработки соответствующего отношения к ней. С появлением рефлексии начинается философское осмысление жизни, она позволяет осуществить осмысление мира и собственных действий; знание и понимание себя. В социальной психологии рефлексия рассматривается как осознание человеком того, как он воспринимается и оценивается другими людьми.</w:t>
      </w:r>
      <w:r w:rsidRPr="00E12021">
        <w:rPr>
          <w:rFonts w:ascii="Times New Roman" w:hAnsi="Times New Roman" w:cs="Times New Roman"/>
          <w:sz w:val="28"/>
          <w:szCs w:val="28"/>
        </w:rPr>
        <w:t xml:space="preserve">В настоящее время изучение проблемы рефлексии включено в качестве предмета и объекта исследования в науку о сознании (философия, психология, педагогика), в теорию мышления (когнитивная психология, дидактика), в науку о личности (психология, педагогика) и в теорию деятельности (психология, управление). Рефлексия активно используется на общенаучном уровне, выступая в качестве методологического средства междисциплинарных разработок и объяснительного принципа для ряда общественных и гуманитарных дисциплин (социология, логика, лингвистика, экология и др.). </w:t>
      </w:r>
      <w:r w:rsidRPr="00D17111">
        <w:rPr>
          <w:rStyle w:val="a8"/>
          <w:rFonts w:ascii="Times New Roman" w:hAnsi="Times New Roman" w:cs="Times New Roman"/>
          <w:b w:val="0"/>
          <w:sz w:val="28"/>
          <w:szCs w:val="28"/>
        </w:rPr>
        <w:t xml:space="preserve">Содержание понятия "рефлексия" рассматривается с позиций философской трактовки (Д. Локк, Н.И. Герасимова, И.Н. Семенов); </w:t>
      </w:r>
      <w:proofErr w:type="gramStart"/>
      <w:r w:rsidRPr="00D17111">
        <w:rPr>
          <w:rStyle w:val="a8"/>
          <w:rFonts w:ascii="Times New Roman" w:hAnsi="Times New Roman" w:cs="Times New Roman"/>
          <w:b w:val="0"/>
          <w:sz w:val="28"/>
          <w:szCs w:val="28"/>
        </w:rPr>
        <w:t xml:space="preserve">психологического направления (И.Н. Семенов, И.В. Байер, Т.М. </w:t>
      </w:r>
      <w:proofErr w:type="spellStart"/>
      <w:r w:rsidRPr="00D17111">
        <w:rPr>
          <w:rStyle w:val="a8"/>
          <w:rFonts w:ascii="Times New Roman" w:hAnsi="Times New Roman" w:cs="Times New Roman"/>
          <w:b w:val="0"/>
          <w:sz w:val="28"/>
          <w:szCs w:val="28"/>
        </w:rPr>
        <w:t>Давыденко</w:t>
      </w:r>
      <w:proofErr w:type="spellEnd"/>
      <w:r w:rsidRPr="00D17111">
        <w:rPr>
          <w:rStyle w:val="a8"/>
          <w:rFonts w:ascii="Times New Roman" w:hAnsi="Times New Roman" w:cs="Times New Roman"/>
          <w:b w:val="0"/>
          <w:sz w:val="28"/>
          <w:szCs w:val="28"/>
        </w:rPr>
        <w:t xml:space="preserve">, Ю.Н. </w:t>
      </w:r>
      <w:proofErr w:type="spellStart"/>
      <w:r w:rsidRPr="00D17111">
        <w:rPr>
          <w:rStyle w:val="a8"/>
          <w:rFonts w:ascii="Times New Roman" w:hAnsi="Times New Roman" w:cs="Times New Roman"/>
          <w:b w:val="0"/>
          <w:sz w:val="28"/>
          <w:szCs w:val="28"/>
        </w:rPr>
        <w:t>Кулюткин</w:t>
      </w:r>
      <w:proofErr w:type="spellEnd"/>
      <w:r w:rsidRPr="00D17111">
        <w:rPr>
          <w:rStyle w:val="a8"/>
          <w:rFonts w:ascii="Times New Roman" w:hAnsi="Times New Roman" w:cs="Times New Roman"/>
          <w:b w:val="0"/>
          <w:sz w:val="28"/>
          <w:szCs w:val="28"/>
        </w:rPr>
        <w:t xml:space="preserve">, С.Ю. Степанов и др.), естественнонаучной (К.В. </w:t>
      </w:r>
      <w:proofErr w:type="spellStart"/>
      <w:r w:rsidRPr="00D17111">
        <w:rPr>
          <w:rStyle w:val="a8"/>
          <w:rFonts w:ascii="Times New Roman" w:hAnsi="Times New Roman" w:cs="Times New Roman"/>
          <w:b w:val="0"/>
          <w:sz w:val="28"/>
          <w:szCs w:val="28"/>
        </w:rPr>
        <w:t>Вербова</w:t>
      </w:r>
      <w:proofErr w:type="spellEnd"/>
      <w:r w:rsidRPr="00D17111">
        <w:rPr>
          <w:rStyle w:val="a8"/>
          <w:rFonts w:ascii="Times New Roman" w:hAnsi="Times New Roman" w:cs="Times New Roman"/>
          <w:b w:val="0"/>
          <w:sz w:val="28"/>
          <w:szCs w:val="28"/>
        </w:rPr>
        <w:t xml:space="preserve">, С.В. Кондратьева, Ю.Н. </w:t>
      </w:r>
      <w:proofErr w:type="spellStart"/>
      <w:r w:rsidRPr="00D17111">
        <w:rPr>
          <w:rStyle w:val="a8"/>
          <w:rFonts w:ascii="Times New Roman" w:hAnsi="Times New Roman" w:cs="Times New Roman"/>
          <w:b w:val="0"/>
          <w:sz w:val="28"/>
          <w:szCs w:val="28"/>
        </w:rPr>
        <w:t>Кулюткин</w:t>
      </w:r>
      <w:proofErr w:type="spellEnd"/>
      <w:r w:rsidRPr="00D17111">
        <w:rPr>
          <w:rStyle w:val="a8"/>
          <w:rFonts w:ascii="Times New Roman" w:hAnsi="Times New Roman" w:cs="Times New Roman"/>
          <w:b w:val="0"/>
          <w:sz w:val="28"/>
          <w:szCs w:val="28"/>
        </w:rPr>
        <w:t xml:space="preserve">, Г.С. </w:t>
      </w:r>
      <w:proofErr w:type="spellStart"/>
      <w:r w:rsidRPr="00D17111">
        <w:rPr>
          <w:rStyle w:val="a8"/>
          <w:rFonts w:ascii="Times New Roman" w:hAnsi="Times New Roman" w:cs="Times New Roman"/>
          <w:b w:val="0"/>
          <w:sz w:val="28"/>
          <w:szCs w:val="28"/>
        </w:rPr>
        <w:t>Сухобская</w:t>
      </w:r>
      <w:proofErr w:type="spellEnd"/>
      <w:r w:rsidRPr="00D17111">
        <w:rPr>
          <w:rStyle w:val="a8"/>
          <w:rFonts w:ascii="Times New Roman" w:hAnsi="Times New Roman" w:cs="Times New Roman"/>
          <w:b w:val="0"/>
          <w:sz w:val="28"/>
          <w:szCs w:val="28"/>
        </w:rPr>
        <w:t xml:space="preserve"> и др.), </w:t>
      </w:r>
      <w:proofErr w:type="spellStart"/>
      <w:r w:rsidRPr="00D17111">
        <w:rPr>
          <w:rStyle w:val="a8"/>
          <w:rFonts w:ascii="Times New Roman" w:hAnsi="Times New Roman" w:cs="Times New Roman"/>
          <w:b w:val="0"/>
          <w:sz w:val="28"/>
          <w:szCs w:val="28"/>
        </w:rPr>
        <w:t>инженерно-деятельностной</w:t>
      </w:r>
      <w:proofErr w:type="spellEnd"/>
      <w:r w:rsidRPr="00D17111">
        <w:rPr>
          <w:rStyle w:val="a8"/>
          <w:rFonts w:ascii="Times New Roman" w:hAnsi="Times New Roman" w:cs="Times New Roman"/>
          <w:b w:val="0"/>
          <w:sz w:val="28"/>
          <w:szCs w:val="28"/>
        </w:rPr>
        <w:t xml:space="preserve"> (В.В. Давыдов, А.З. </w:t>
      </w:r>
      <w:proofErr w:type="spellStart"/>
      <w:r w:rsidRPr="00D17111">
        <w:rPr>
          <w:rStyle w:val="a8"/>
          <w:rFonts w:ascii="Times New Roman" w:hAnsi="Times New Roman" w:cs="Times New Roman"/>
          <w:b w:val="0"/>
          <w:sz w:val="28"/>
          <w:szCs w:val="28"/>
        </w:rPr>
        <w:t>Зак</w:t>
      </w:r>
      <w:proofErr w:type="spellEnd"/>
      <w:r w:rsidRPr="00D17111">
        <w:rPr>
          <w:rStyle w:val="a8"/>
          <w:rFonts w:ascii="Times New Roman" w:hAnsi="Times New Roman" w:cs="Times New Roman"/>
          <w:b w:val="0"/>
          <w:sz w:val="28"/>
          <w:szCs w:val="28"/>
        </w:rPr>
        <w:t xml:space="preserve">, </w:t>
      </w:r>
      <w:r w:rsidRPr="00D17111">
        <w:rPr>
          <w:rStyle w:val="a8"/>
          <w:rFonts w:ascii="Times New Roman" w:hAnsi="Times New Roman" w:cs="Times New Roman"/>
          <w:b w:val="0"/>
          <w:sz w:val="28"/>
          <w:szCs w:val="28"/>
        </w:rPr>
        <w:lastRenderedPageBreak/>
        <w:t>Н.Г. Алексеев, О.С. Анисимов, А.А. Тюков), гуманитарно-культурологической (И.В. Палагина, И.Н. Семенов, С.Ю. Степанов</w:t>
      </w:r>
      <w:proofErr w:type="gramEnd"/>
      <w:r w:rsidRPr="00D17111">
        <w:rPr>
          <w:rStyle w:val="a8"/>
          <w:rFonts w:ascii="Times New Roman" w:hAnsi="Times New Roman" w:cs="Times New Roman"/>
          <w:b w:val="0"/>
          <w:sz w:val="28"/>
          <w:szCs w:val="28"/>
        </w:rPr>
        <w:t>) ориентации</w:t>
      </w:r>
      <w:r w:rsidR="00FE0810">
        <w:rPr>
          <w:rStyle w:val="a8"/>
          <w:rFonts w:ascii="Times New Roman" w:hAnsi="Times New Roman" w:cs="Times New Roman"/>
          <w:b w:val="0"/>
          <w:sz w:val="28"/>
          <w:szCs w:val="28"/>
        </w:rPr>
        <w:t xml:space="preserve"> [</w:t>
      </w:r>
      <w:r w:rsidR="002E4EDD">
        <w:rPr>
          <w:rStyle w:val="a8"/>
          <w:rFonts w:ascii="Times New Roman" w:hAnsi="Times New Roman" w:cs="Times New Roman"/>
          <w:b w:val="0"/>
          <w:sz w:val="28"/>
          <w:szCs w:val="28"/>
        </w:rPr>
        <w:t>4, 27, 36, 39, 44, 52, 58, 59, 73</w:t>
      </w:r>
      <w:r w:rsidR="00FE0810" w:rsidRPr="00FE0810">
        <w:rPr>
          <w:rStyle w:val="a8"/>
          <w:rFonts w:ascii="Times New Roman" w:hAnsi="Times New Roman" w:cs="Times New Roman"/>
          <w:b w:val="0"/>
          <w:sz w:val="28"/>
          <w:szCs w:val="28"/>
        </w:rPr>
        <w:t>]</w:t>
      </w:r>
      <w:r w:rsidRPr="00D17111">
        <w:rPr>
          <w:rStyle w:val="a8"/>
          <w:rFonts w:ascii="Times New Roman" w:hAnsi="Times New Roman" w:cs="Times New Roman"/>
          <w:b w:val="0"/>
          <w:color w:val="400080"/>
          <w:sz w:val="28"/>
          <w:szCs w:val="28"/>
        </w:rPr>
        <w:t xml:space="preserve">. </w:t>
      </w:r>
    </w:p>
    <w:p w:rsidR="00336998" w:rsidRPr="00E12021" w:rsidRDefault="0067174D" w:rsidP="00336998">
      <w:pPr>
        <w:pStyle w:val="a4"/>
        <w:ind w:firstLine="851"/>
        <w:jc w:val="both"/>
        <w:rPr>
          <w:rFonts w:ascii="Times New Roman" w:hAnsi="Times New Roman" w:cs="Times New Roman"/>
          <w:sz w:val="28"/>
          <w:szCs w:val="28"/>
        </w:rPr>
      </w:pPr>
      <w:r w:rsidRPr="00E12021">
        <w:rPr>
          <w:rFonts w:ascii="Times New Roman" w:hAnsi="Times New Roman" w:cs="Times New Roman"/>
          <w:sz w:val="28"/>
          <w:szCs w:val="28"/>
        </w:rPr>
        <w:t>Психологический подход в изучении рефлексии осуществляется в рамках трех научных школ: 1 - психология рефлексии (И.Н.Семенов, С.Ю.Степанов и др.)</w:t>
      </w:r>
      <w:r w:rsidR="00470210">
        <w:rPr>
          <w:rFonts w:ascii="Times New Roman" w:hAnsi="Times New Roman" w:cs="Times New Roman"/>
          <w:sz w:val="28"/>
          <w:szCs w:val="28"/>
        </w:rPr>
        <w:t>,</w:t>
      </w:r>
      <w:r w:rsidRPr="00E12021">
        <w:rPr>
          <w:rFonts w:ascii="Times New Roman" w:hAnsi="Times New Roman" w:cs="Times New Roman"/>
          <w:sz w:val="28"/>
          <w:szCs w:val="28"/>
        </w:rPr>
        <w:t xml:space="preserve"> 2 - методология рефлексии интеллектуальных систем (</w:t>
      </w:r>
      <w:proofErr w:type="spellStart"/>
      <w:r w:rsidRPr="00E12021">
        <w:rPr>
          <w:rFonts w:ascii="Times New Roman" w:hAnsi="Times New Roman" w:cs="Times New Roman"/>
          <w:sz w:val="28"/>
          <w:szCs w:val="28"/>
        </w:rPr>
        <w:t>И.С.Ладенко</w:t>
      </w:r>
      <w:proofErr w:type="spellEnd"/>
      <w:r w:rsidRPr="00E12021">
        <w:rPr>
          <w:rFonts w:ascii="Times New Roman" w:hAnsi="Times New Roman" w:cs="Times New Roman"/>
          <w:sz w:val="28"/>
          <w:szCs w:val="28"/>
        </w:rPr>
        <w:t xml:space="preserve"> и др.); 3 - </w:t>
      </w:r>
      <w:proofErr w:type="spellStart"/>
      <w:r w:rsidRPr="00E12021">
        <w:rPr>
          <w:rFonts w:ascii="Times New Roman" w:hAnsi="Times New Roman" w:cs="Times New Roman"/>
          <w:sz w:val="28"/>
          <w:szCs w:val="28"/>
        </w:rPr>
        <w:t>мыследеятельностный</w:t>
      </w:r>
      <w:proofErr w:type="spellEnd"/>
      <w:r w:rsidRPr="00E12021">
        <w:rPr>
          <w:rFonts w:ascii="Times New Roman" w:hAnsi="Times New Roman" w:cs="Times New Roman"/>
          <w:sz w:val="28"/>
          <w:szCs w:val="28"/>
        </w:rPr>
        <w:t xml:space="preserve"> подход (Г.П.Щедровицкий, П.Г.Щедровицкий, Ю.М.Громыко и др.)</w:t>
      </w:r>
      <w:r w:rsidR="00470210">
        <w:rPr>
          <w:rFonts w:ascii="Times New Roman" w:hAnsi="Times New Roman" w:cs="Times New Roman"/>
          <w:sz w:val="28"/>
          <w:szCs w:val="28"/>
        </w:rPr>
        <w:t xml:space="preserve"> [</w:t>
      </w:r>
      <w:r w:rsidR="00336998">
        <w:rPr>
          <w:rFonts w:ascii="Times New Roman" w:hAnsi="Times New Roman" w:cs="Times New Roman"/>
          <w:sz w:val="28"/>
          <w:szCs w:val="28"/>
        </w:rPr>
        <w:t>58, 59, 73</w:t>
      </w:r>
      <w:r w:rsidR="00470210">
        <w:rPr>
          <w:rFonts w:ascii="Times New Roman" w:hAnsi="Times New Roman" w:cs="Times New Roman"/>
          <w:sz w:val="28"/>
          <w:szCs w:val="28"/>
        </w:rPr>
        <w:t>]</w:t>
      </w:r>
      <w:r w:rsidRPr="00E12021">
        <w:rPr>
          <w:rFonts w:ascii="Times New Roman" w:hAnsi="Times New Roman" w:cs="Times New Roman"/>
          <w:sz w:val="28"/>
          <w:szCs w:val="28"/>
        </w:rPr>
        <w:t xml:space="preserve">. </w:t>
      </w:r>
      <w:r w:rsidR="00336998" w:rsidRPr="00E12021">
        <w:rPr>
          <w:rFonts w:ascii="Times New Roman" w:hAnsi="Times New Roman" w:cs="Times New Roman"/>
          <w:sz w:val="28"/>
          <w:szCs w:val="28"/>
        </w:rPr>
        <w:t xml:space="preserve">Рефлексия – это специфическое свойство человеческого мышления, которое выступает механизмом переосмысления содержания сознания и различных видов деятельности человека. В работах Г.П. Щедровицкого рефлексия определяется как механизм развития </w:t>
      </w:r>
      <w:proofErr w:type="spellStart"/>
      <w:r w:rsidR="00336998" w:rsidRPr="00E12021">
        <w:rPr>
          <w:rFonts w:ascii="Times New Roman" w:hAnsi="Times New Roman" w:cs="Times New Roman"/>
          <w:sz w:val="28"/>
          <w:szCs w:val="28"/>
        </w:rPr>
        <w:t>мыследеятельности</w:t>
      </w:r>
      <w:proofErr w:type="spellEnd"/>
      <w:r w:rsidR="00336998">
        <w:rPr>
          <w:rFonts w:ascii="Times New Roman" w:hAnsi="Times New Roman" w:cs="Times New Roman"/>
          <w:sz w:val="28"/>
          <w:szCs w:val="28"/>
        </w:rPr>
        <w:t>[73]</w:t>
      </w:r>
      <w:r w:rsidR="00336998" w:rsidRPr="00E12021">
        <w:rPr>
          <w:rFonts w:ascii="Times New Roman" w:hAnsi="Times New Roman" w:cs="Times New Roman"/>
          <w:sz w:val="28"/>
          <w:szCs w:val="28"/>
        </w:rPr>
        <w:t>. Особый интерес представляет концептуальная модель, разработанная И.Н.Семеновым, в которой отражаются главные тенденции современной психологии творчества</w:t>
      </w:r>
      <w:r w:rsidR="00336998">
        <w:rPr>
          <w:rFonts w:ascii="Times New Roman" w:hAnsi="Times New Roman" w:cs="Times New Roman"/>
          <w:sz w:val="28"/>
          <w:szCs w:val="28"/>
        </w:rPr>
        <w:t xml:space="preserve"> [52]</w:t>
      </w:r>
      <w:r w:rsidR="00336998" w:rsidRPr="00E12021">
        <w:rPr>
          <w:rFonts w:ascii="Times New Roman" w:hAnsi="Times New Roman" w:cs="Times New Roman"/>
          <w:sz w:val="28"/>
          <w:szCs w:val="28"/>
        </w:rPr>
        <w:t xml:space="preserve">. Согласно модели, мышление осуществляется при взаимодействии четырех его уровней: </w:t>
      </w:r>
      <w:proofErr w:type="spellStart"/>
      <w:r w:rsidR="00336998" w:rsidRPr="00E12021">
        <w:rPr>
          <w:rFonts w:ascii="Times New Roman" w:hAnsi="Times New Roman" w:cs="Times New Roman"/>
          <w:sz w:val="28"/>
          <w:szCs w:val="28"/>
        </w:rPr>
        <w:t>операционального</w:t>
      </w:r>
      <w:proofErr w:type="spellEnd"/>
      <w:r w:rsidR="00336998" w:rsidRPr="00E12021">
        <w:rPr>
          <w:rFonts w:ascii="Times New Roman" w:hAnsi="Times New Roman" w:cs="Times New Roman"/>
          <w:sz w:val="28"/>
          <w:szCs w:val="28"/>
        </w:rPr>
        <w:t>, предметного, рефлексивного, личностного. Мыслительный процесс рассматривается как целостная организация качественно различных направлений познавательной деятельности.</w:t>
      </w:r>
    </w:p>
    <w:p w:rsidR="00336998" w:rsidRPr="00E12021" w:rsidRDefault="00336998" w:rsidP="00336998">
      <w:pPr>
        <w:pStyle w:val="a4"/>
        <w:ind w:firstLine="851"/>
        <w:jc w:val="both"/>
        <w:rPr>
          <w:rFonts w:ascii="Times New Roman" w:hAnsi="Times New Roman" w:cs="Times New Roman"/>
          <w:sz w:val="28"/>
          <w:szCs w:val="28"/>
        </w:rPr>
      </w:pPr>
      <w:r w:rsidRPr="00E12021">
        <w:rPr>
          <w:rFonts w:ascii="Times New Roman" w:hAnsi="Times New Roman" w:cs="Times New Roman"/>
          <w:sz w:val="28"/>
          <w:szCs w:val="28"/>
        </w:rPr>
        <w:t xml:space="preserve">В современных психологических исследованиях рефлексия рассматривается в двух аспектах – в </w:t>
      </w:r>
      <w:proofErr w:type="spellStart"/>
      <w:r w:rsidRPr="00E12021">
        <w:rPr>
          <w:rFonts w:ascii="Times New Roman" w:hAnsi="Times New Roman" w:cs="Times New Roman"/>
          <w:i/>
          <w:sz w:val="28"/>
          <w:szCs w:val="28"/>
        </w:rPr>
        <w:t>интеллектуалистическом</w:t>
      </w:r>
      <w:proofErr w:type="spellEnd"/>
      <w:r w:rsidRPr="00E12021">
        <w:rPr>
          <w:rFonts w:ascii="Times New Roman" w:hAnsi="Times New Roman" w:cs="Times New Roman"/>
          <w:i/>
          <w:sz w:val="28"/>
          <w:szCs w:val="28"/>
        </w:rPr>
        <w:t xml:space="preserve"> и </w:t>
      </w:r>
      <w:proofErr w:type="gramStart"/>
      <w:r w:rsidRPr="00E12021">
        <w:rPr>
          <w:rFonts w:ascii="Times New Roman" w:hAnsi="Times New Roman" w:cs="Times New Roman"/>
          <w:i/>
          <w:sz w:val="28"/>
          <w:szCs w:val="28"/>
        </w:rPr>
        <w:t>личностно-психологическом</w:t>
      </w:r>
      <w:proofErr w:type="gramEnd"/>
      <w:r>
        <w:rPr>
          <w:rFonts w:ascii="Times New Roman" w:hAnsi="Times New Roman" w:cs="Times New Roman"/>
          <w:sz w:val="28"/>
          <w:szCs w:val="28"/>
        </w:rPr>
        <w:t>[25]</w:t>
      </w:r>
      <w:r w:rsidRPr="00E12021">
        <w:rPr>
          <w:rFonts w:ascii="Times New Roman" w:hAnsi="Times New Roman" w:cs="Times New Roman"/>
          <w:sz w:val="28"/>
          <w:szCs w:val="28"/>
        </w:rPr>
        <w:t xml:space="preserve">. Интеллектуальная рефлексия – это осознание средств решения данной проблемы, осмысление их предметных оснований. Этот вид рефлексии используется в процессах решения типовых задач. Личностно-психологическая рефлексия рассматривается как форма активного личностного переосмысления человеком тех или иных содержаний своего сознания с целью успешного осуществления деятельности (осмысление человеком своих целей, и способ осуществления своего целостного «Я»). </w:t>
      </w:r>
    </w:p>
    <w:p w:rsidR="007156AB" w:rsidRDefault="0067174D" w:rsidP="007156AB">
      <w:pPr>
        <w:pStyle w:val="a4"/>
        <w:ind w:firstLine="709"/>
        <w:jc w:val="both"/>
        <w:rPr>
          <w:rFonts w:ascii="Times New Roman" w:hAnsi="Times New Roman" w:cs="Times New Roman"/>
          <w:sz w:val="28"/>
          <w:szCs w:val="28"/>
        </w:rPr>
      </w:pPr>
      <w:r w:rsidRPr="00E12021">
        <w:rPr>
          <w:rFonts w:ascii="Times New Roman" w:hAnsi="Times New Roman" w:cs="Times New Roman"/>
          <w:sz w:val="28"/>
          <w:szCs w:val="28"/>
        </w:rPr>
        <w:t>В настоящее время доминирующим становится педагогический аспект в изучении рефлексии - развитие рефлексивных способностей, владение техниками рефлексии, формирование многопланового, многомерного сознания, способностей самоопределяться в истории культуры.</w:t>
      </w:r>
      <w:r w:rsidR="007156AB">
        <w:rPr>
          <w:rFonts w:ascii="Times New Roman" w:hAnsi="Times New Roman" w:cs="Times New Roman"/>
          <w:sz w:val="28"/>
          <w:szCs w:val="28"/>
        </w:rPr>
        <w:t xml:space="preserve">Рефлексия рассматривается учеными как </w:t>
      </w:r>
      <w:proofErr w:type="spellStart"/>
      <w:r w:rsidR="007156AB">
        <w:rPr>
          <w:rFonts w:ascii="Times New Roman" w:hAnsi="Times New Roman" w:cs="Times New Roman"/>
          <w:sz w:val="28"/>
          <w:szCs w:val="28"/>
        </w:rPr>
        <w:t>метакомпетентность</w:t>
      </w:r>
      <w:proofErr w:type="spellEnd"/>
      <w:r w:rsidR="007156AB">
        <w:rPr>
          <w:rFonts w:ascii="Times New Roman" w:hAnsi="Times New Roman" w:cs="Times New Roman"/>
          <w:sz w:val="28"/>
          <w:szCs w:val="28"/>
        </w:rPr>
        <w:t xml:space="preserve"> человека [</w:t>
      </w:r>
      <w:r w:rsidR="00336998">
        <w:rPr>
          <w:rFonts w:ascii="Times New Roman" w:hAnsi="Times New Roman" w:cs="Times New Roman"/>
          <w:sz w:val="28"/>
          <w:szCs w:val="28"/>
        </w:rPr>
        <w:t>44</w:t>
      </w:r>
      <w:r w:rsidR="007156AB">
        <w:rPr>
          <w:rFonts w:ascii="Times New Roman" w:hAnsi="Times New Roman" w:cs="Times New Roman"/>
          <w:sz w:val="28"/>
          <w:szCs w:val="28"/>
        </w:rPr>
        <w:t>].</w:t>
      </w:r>
    </w:p>
    <w:p w:rsidR="0067174D" w:rsidRPr="00D17111" w:rsidRDefault="0067174D" w:rsidP="0067174D">
      <w:pPr>
        <w:pStyle w:val="a4"/>
        <w:ind w:firstLine="851"/>
        <w:jc w:val="both"/>
        <w:rPr>
          <w:rFonts w:ascii="Times New Roman" w:hAnsi="Times New Roman" w:cs="Times New Roman"/>
          <w:sz w:val="28"/>
          <w:szCs w:val="28"/>
        </w:rPr>
      </w:pPr>
      <w:r w:rsidRPr="00D17111">
        <w:rPr>
          <w:rFonts w:ascii="Times New Roman" w:hAnsi="Times New Roman" w:cs="Times New Roman"/>
          <w:sz w:val="28"/>
          <w:szCs w:val="28"/>
        </w:rPr>
        <w:t xml:space="preserve">В различных областях науки изучают различные </w:t>
      </w:r>
      <w:r w:rsidRPr="00D17111">
        <w:rPr>
          <w:rFonts w:ascii="Times New Roman" w:hAnsi="Times New Roman" w:cs="Times New Roman"/>
          <w:sz w:val="28"/>
          <w:szCs w:val="28"/>
          <w:u w:val="single"/>
        </w:rPr>
        <w:t>типы рефлексии</w:t>
      </w:r>
      <w:r w:rsidRPr="00D17111">
        <w:rPr>
          <w:rFonts w:ascii="Times New Roman" w:hAnsi="Times New Roman" w:cs="Times New Roman"/>
          <w:sz w:val="28"/>
          <w:szCs w:val="28"/>
        </w:rPr>
        <w:t>:</w:t>
      </w:r>
    </w:p>
    <w:p w:rsidR="0067174D" w:rsidRPr="00D17111" w:rsidRDefault="0067174D" w:rsidP="0067174D">
      <w:pPr>
        <w:pStyle w:val="a4"/>
        <w:ind w:firstLine="851"/>
        <w:jc w:val="both"/>
        <w:rPr>
          <w:rFonts w:ascii="Times New Roman" w:hAnsi="Times New Roman" w:cs="Times New Roman"/>
          <w:sz w:val="28"/>
          <w:szCs w:val="28"/>
        </w:rPr>
      </w:pPr>
      <w:r w:rsidRPr="00D17111">
        <w:rPr>
          <w:rFonts w:ascii="Times New Roman" w:hAnsi="Times New Roman" w:cs="Times New Roman"/>
          <w:sz w:val="28"/>
          <w:szCs w:val="28"/>
        </w:rPr>
        <w:t>1</w:t>
      </w:r>
      <w:r w:rsidRPr="00D17111">
        <w:rPr>
          <w:rFonts w:ascii="Times New Roman" w:hAnsi="Times New Roman" w:cs="Times New Roman"/>
          <w:i/>
          <w:sz w:val="28"/>
          <w:szCs w:val="28"/>
        </w:rPr>
        <w:t xml:space="preserve">. </w:t>
      </w:r>
      <w:r w:rsidRPr="00D17111">
        <w:rPr>
          <w:rFonts w:ascii="Times New Roman" w:hAnsi="Times New Roman" w:cs="Times New Roman"/>
          <w:sz w:val="28"/>
          <w:szCs w:val="28"/>
        </w:rPr>
        <w:t>В психологии управления, педагогике, проектировании, спорте выделяется к</w:t>
      </w:r>
      <w:r w:rsidRPr="00D17111">
        <w:rPr>
          <w:rFonts w:ascii="Times New Roman" w:hAnsi="Times New Roman" w:cs="Times New Roman"/>
          <w:i/>
          <w:sz w:val="28"/>
          <w:szCs w:val="28"/>
        </w:rPr>
        <w:t xml:space="preserve">ооперативная рефлексия </w:t>
      </w:r>
      <w:r w:rsidRPr="00D17111">
        <w:rPr>
          <w:rFonts w:ascii="Times New Roman" w:hAnsi="Times New Roman" w:cs="Times New Roman"/>
          <w:sz w:val="28"/>
          <w:szCs w:val="28"/>
        </w:rPr>
        <w:t xml:space="preserve">- проектирование коллективной деятельности и кооперацию совместных действий субъектов деятельности через выход из процесса деятельности во внешнюю, новую позицию как по отношению к прежним, уже выполненным деятельностям, так и по отношению к будущей, проектируемой деятельности; акцент ставится на результаты рефлексирования. </w:t>
      </w:r>
    </w:p>
    <w:p w:rsidR="0067174D" w:rsidRPr="00D17111" w:rsidRDefault="0067174D" w:rsidP="0067174D">
      <w:pPr>
        <w:pStyle w:val="a4"/>
        <w:ind w:firstLine="851"/>
        <w:jc w:val="both"/>
        <w:rPr>
          <w:rFonts w:ascii="Times New Roman" w:hAnsi="Times New Roman" w:cs="Times New Roman"/>
          <w:sz w:val="28"/>
          <w:szCs w:val="28"/>
        </w:rPr>
      </w:pPr>
      <w:r w:rsidRPr="00D17111">
        <w:rPr>
          <w:rFonts w:ascii="Times New Roman" w:hAnsi="Times New Roman" w:cs="Times New Roman"/>
          <w:sz w:val="28"/>
          <w:szCs w:val="28"/>
        </w:rPr>
        <w:lastRenderedPageBreak/>
        <w:t>2. В социальной, инженерной психологии исследуется к</w:t>
      </w:r>
      <w:r w:rsidRPr="00D17111">
        <w:rPr>
          <w:rFonts w:ascii="Times New Roman" w:hAnsi="Times New Roman" w:cs="Times New Roman"/>
          <w:i/>
          <w:sz w:val="28"/>
          <w:szCs w:val="28"/>
        </w:rPr>
        <w:t>оммуникативная рефлексия</w:t>
      </w:r>
      <w:r w:rsidRPr="00D17111">
        <w:rPr>
          <w:rFonts w:ascii="Times New Roman" w:hAnsi="Times New Roman" w:cs="Times New Roman"/>
          <w:sz w:val="28"/>
          <w:szCs w:val="28"/>
        </w:rPr>
        <w:t xml:space="preserve">– механизмы социальной перцепции и </w:t>
      </w:r>
      <w:proofErr w:type="spellStart"/>
      <w:r w:rsidRPr="00D17111">
        <w:rPr>
          <w:rFonts w:ascii="Times New Roman" w:hAnsi="Times New Roman" w:cs="Times New Roman"/>
          <w:sz w:val="28"/>
          <w:szCs w:val="28"/>
        </w:rPr>
        <w:t>эмпатии</w:t>
      </w:r>
      <w:proofErr w:type="spellEnd"/>
      <w:r w:rsidRPr="00D17111">
        <w:rPr>
          <w:rFonts w:ascii="Times New Roman" w:hAnsi="Times New Roman" w:cs="Times New Roman"/>
          <w:sz w:val="28"/>
          <w:szCs w:val="28"/>
        </w:rPr>
        <w:t xml:space="preserve"> в общении. </w:t>
      </w:r>
    </w:p>
    <w:p w:rsidR="0067174D" w:rsidRPr="00D17111" w:rsidRDefault="0067174D" w:rsidP="0067174D">
      <w:pPr>
        <w:pStyle w:val="a4"/>
        <w:ind w:firstLine="851"/>
        <w:jc w:val="both"/>
        <w:rPr>
          <w:rFonts w:ascii="Times New Roman" w:hAnsi="Times New Roman" w:cs="Times New Roman"/>
          <w:sz w:val="28"/>
          <w:szCs w:val="28"/>
        </w:rPr>
      </w:pPr>
      <w:r w:rsidRPr="00D17111">
        <w:rPr>
          <w:rFonts w:ascii="Times New Roman" w:hAnsi="Times New Roman" w:cs="Times New Roman"/>
          <w:sz w:val="28"/>
          <w:szCs w:val="28"/>
        </w:rPr>
        <w:t>3. В общей и патопсихологии, в возрастной и педагогической психологии изучается л</w:t>
      </w:r>
      <w:r w:rsidRPr="00D17111">
        <w:rPr>
          <w:rFonts w:ascii="Times New Roman" w:hAnsi="Times New Roman" w:cs="Times New Roman"/>
          <w:i/>
          <w:sz w:val="28"/>
          <w:szCs w:val="28"/>
        </w:rPr>
        <w:t xml:space="preserve">ичностная рефлексия </w:t>
      </w:r>
      <w:r w:rsidRPr="00D17111">
        <w:rPr>
          <w:rFonts w:ascii="Times New Roman" w:hAnsi="Times New Roman" w:cs="Times New Roman"/>
          <w:sz w:val="28"/>
          <w:szCs w:val="28"/>
        </w:rPr>
        <w:t xml:space="preserve"> - исследования собственных поступков субъекта, образа собственного Я как индивидуальности. Процесс переосмысления выражается, во-первых, в изменении отношения субъекта к самому себе, к собственному «Я» и реализуется в виде соответствующих поступков, и, во-вторых, в изменении отношения субъекта к своим знаниям, умениям. При этом переживание конфликтности не подавляется, а обостряется и приводит к мобилизации ресурсов «Я» для достижения решения задачи.</w:t>
      </w:r>
    </w:p>
    <w:p w:rsidR="0067174D" w:rsidRPr="00E12021" w:rsidRDefault="0067174D" w:rsidP="0067174D">
      <w:pPr>
        <w:pStyle w:val="a4"/>
        <w:ind w:firstLine="851"/>
        <w:jc w:val="both"/>
        <w:rPr>
          <w:rFonts w:ascii="Times New Roman" w:hAnsi="Times New Roman" w:cs="Times New Roman"/>
          <w:sz w:val="28"/>
          <w:szCs w:val="28"/>
        </w:rPr>
      </w:pPr>
      <w:r w:rsidRPr="00D17111">
        <w:rPr>
          <w:rFonts w:ascii="Times New Roman" w:hAnsi="Times New Roman" w:cs="Times New Roman"/>
          <w:sz w:val="28"/>
          <w:szCs w:val="28"/>
        </w:rPr>
        <w:t>4. В педагогической и инженерной психологии, психологии творчества рассматривается и</w:t>
      </w:r>
      <w:r w:rsidRPr="00D17111">
        <w:rPr>
          <w:rFonts w:ascii="Times New Roman" w:hAnsi="Times New Roman" w:cs="Times New Roman"/>
          <w:i/>
          <w:sz w:val="28"/>
          <w:szCs w:val="28"/>
        </w:rPr>
        <w:t>нтеллектуальная рефлексия</w:t>
      </w:r>
      <w:r w:rsidRPr="00D17111">
        <w:rPr>
          <w:rFonts w:ascii="Times New Roman" w:hAnsi="Times New Roman" w:cs="Times New Roman"/>
          <w:sz w:val="28"/>
          <w:szCs w:val="28"/>
        </w:rPr>
        <w:t xml:space="preserve"> - знания об объекте и способы действия с ним. Интеллектуальная рефлексия изучается преимущественно в связи с проблемами организации когнитивных процессов переработки информации и разработки средств обучения решению типовых задач. </w:t>
      </w:r>
    </w:p>
    <w:p w:rsidR="0067174D" w:rsidRPr="00D17111" w:rsidRDefault="00336998" w:rsidP="0067174D">
      <w:pPr>
        <w:pStyle w:val="a4"/>
        <w:ind w:firstLine="851"/>
        <w:jc w:val="both"/>
        <w:rPr>
          <w:rStyle w:val="a8"/>
          <w:rFonts w:ascii="Times New Roman" w:hAnsi="Times New Roman" w:cs="Times New Roman"/>
          <w:b w:val="0"/>
          <w:bCs w:val="0"/>
          <w:sz w:val="28"/>
          <w:szCs w:val="28"/>
        </w:rPr>
      </w:pPr>
      <w:r>
        <w:rPr>
          <w:rStyle w:val="a8"/>
          <w:rFonts w:ascii="Times New Roman" w:hAnsi="Times New Roman" w:cs="Times New Roman"/>
          <w:b w:val="0"/>
          <w:sz w:val="28"/>
          <w:szCs w:val="28"/>
        </w:rPr>
        <w:t>Проблемы развития рефлексии в онтогенезе рассматриваются в возрастной и педагогической психологии [</w:t>
      </w:r>
      <w:r w:rsidR="0019717C">
        <w:rPr>
          <w:rStyle w:val="a8"/>
          <w:rFonts w:ascii="Times New Roman" w:hAnsi="Times New Roman" w:cs="Times New Roman"/>
          <w:b w:val="0"/>
          <w:sz w:val="28"/>
          <w:szCs w:val="28"/>
        </w:rPr>
        <w:t>2, 26, 56, 62</w:t>
      </w:r>
      <w:r>
        <w:rPr>
          <w:rStyle w:val="a8"/>
          <w:rFonts w:ascii="Times New Roman" w:hAnsi="Times New Roman" w:cs="Times New Roman"/>
          <w:b w:val="0"/>
          <w:sz w:val="28"/>
          <w:szCs w:val="28"/>
        </w:rPr>
        <w:t>]</w:t>
      </w:r>
      <w:r w:rsidRPr="00336998">
        <w:rPr>
          <w:rStyle w:val="a8"/>
          <w:rFonts w:ascii="Times New Roman" w:hAnsi="Times New Roman" w:cs="Times New Roman"/>
          <w:b w:val="0"/>
          <w:sz w:val="28"/>
          <w:szCs w:val="28"/>
        </w:rPr>
        <w:t xml:space="preserve">. </w:t>
      </w:r>
      <w:r w:rsidR="0067174D" w:rsidRPr="00D17111">
        <w:rPr>
          <w:rStyle w:val="a8"/>
          <w:rFonts w:ascii="Times New Roman" w:hAnsi="Times New Roman" w:cs="Times New Roman"/>
          <w:b w:val="0"/>
          <w:sz w:val="28"/>
          <w:szCs w:val="28"/>
        </w:rPr>
        <w:t xml:space="preserve">Способность к рефлексии у человека, по данным психологов, начинает складываться в младшем школьном возрасте и к концу этого периода становится центральным психическим новообразованием – </w:t>
      </w:r>
      <w:r w:rsidR="00126548">
        <w:rPr>
          <w:rStyle w:val="a8"/>
          <w:rFonts w:ascii="Times New Roman" w:hAnsi="Times New Roman" w:cs="Times New Roman"/>
          <w:b w:val="0"/>
          <w:sz w:val="28"/>
          <w:szCs w:val="28"/>
        </w:rPr>
        <w:t xml:space="preserve">формируется </w:t>
      </w:r>
      <w:r w:rsidR="0067174D" w:rsidRPr="00126548">
        <w:rPr>
          <w:rStyle w:val="a8"/>
          <w:rFonts w:ascii="Times New Roman" w:hAnsi="Times New Roman" w:cs="Times New Roman"/>
          <w:b w:val="0"/>
          <w:i/>
          <w:sz w:val="28"/>
          <w:szCs w:val="28"/>
        </w:rPr>
        <w:t>интеллектуальная рефлексия,</w:t>
      </w:r>
      <w:r w:rsidR="0067174D" w:rsidRPr="00D17111">
        <w:rPr>
          <w:rStyle w:val="a8"/>
          <w:rFonts w:ascii="Times New Roman" w:hAnsi="Times New Roman" w:cs="Times New Roman"/>
          <w:b w:val="0"/>
          <w:sz w:val="28"/>
          <w:szCs w:val="28"/>
        </w:rPr>
        <w:t xml:space="preserve"> что обусловлено целенаправленным и грамотно организованным процессом обучения, ориентированным на стимулирование самостоятельности, мышления и </w:t>
      </w:r>
      <w:proofErr w:type="spellStart"/>
      <w:r w:rsidR="0067174D" w:rsidRPr="00D17111">
        <w:rPr>
          <w:rStyle w:val="a8"/>
          <w:rFonts w:ascii="Times New Roman" w:hAnsi="Times New Roman" w:cs="Times New Roman"/>
          <w:b w:val="0"/>
          <w:sz w:val="28"/>
          <w:szCs w:val="28"/>
        </w:rPr>
        <w:t>самооценивания</w:t>
      </w:r>
      <w:proofErr w:type="spellEnd"/>
      <w:r w:rsidR="0067174D" w:rsidRPr="00D17111">
        <w:rPr>
          <w:rStyle w:val="a8"/>
          <w:rFonts w:ascii="Times New Roman" w:hAnsi="Times New Roman" w:cs="Times New Roman"/>
          <w:b w:val="0"/>
          <w:sz w:val="28"/>
          <w:szCs w:val="28"/>
        </w:rPr>
        <w:t xml:space="preserve"> обучающимися. Развитие рефлексии обеспечивает формирование адекватной самооценки, стимулирует самопознание и саморазвитие. </w:t>
      </w:r>
    </w:p>
    <w:p w:rsidR="0067174D" w:rsidRPr="00D17111" w:rsidRDefault="0067174D" w:rsidP="0067174D">
      <w:pPr>
        <w:pStyle w:val="a4"/>
        <w:ind w:firstLine="851"/>
        <w:jc w:val="both"/>
        <w:rPr>
          <w:rStyle w:val="a8"/>
          <w:rFonts w:ascii="Times New Roman" w:hAnsi="Times New Roman" w:cs="Times New Roman"/>
          <w:b w:val="0"/>
          <w:bCs w:val="0"/>
          <w:sz w:val="28"/>
          <w:szCs w:val="28"/>
        </w:rPr>
      </w:pPr>
      <w:r w:rsidRPr="00D17111">
        <w:rPr>
          <w:rStyle w:val="a8"/>
          <w:rFonts w:ascii="Times New Roman" w:hAnsi="Times New Roman" w:cs="Times New Roman"/>
          <w:b w:val="0"/>
          <w:sz w:val="28"/>
          <w:szCs w:val="28"/>
        </w:rPr>
        <w:t xml:space="preserve">В подростковом возрасте развивается </w:t>
      </w:r>
      <w:r w:rsidRPr="00126548">
        <w:rPr>
          <w:rStyle w:val="a8"/>
          <w:rFonts w:ascii="Times New Roman" w:hAnsi="Times New Roman" w:cs="Times New Roman"/>
          <w:b w:val="0"/>
          <w:i/>
          <w:sz w:val="28"/>
          <w:szCs w:val="28"/>
        </w:rPr>
        <w:t>личностная рефлексия</w:t>
      </w:r>
      <w:r w:rsidRPr="00D17111">
        <w:rPr>
          <w:rStyle w:val="a8"/>
          <w:rFonts w:ascii="Times New Roman" w:hAnsi="Times New Roman" w:cs="Times New Roman"/>
          <w:b w:val="0"/>
          <w:sz w:val="28"/>
          <w:szCs w:val="28"/>
        </w:rPr>
        <w:t xml:space="preserve">, что обусловлено </w:t>
      </w:r>
      <w:r w:rsidR="0019717C">
        <w:rPr>
          <w:rStyle w:val="a8"/>
          <w:rFonts w:ascii="Times New Roman" w:hAnsi="Times New Roman" w:cs="Times New Roman"/>
          <w:b w:val="0"/>
          <w:sz w:val="28"/>
          <w:szCs w:val="28"/>
        </w:rPr>
        <w:t xml:space="preserve">накопленным </w:t>
      </w:r>
      <w:r w:rsidRPr="00D17111">
        <w:rPr>
          <w:rStyle w:val="a8"/>
          <w:rFonts w:ascii="Times New Roman" w:hAnsi="Times New Roman" w:cs="Times New Roman"/>
          <w:b w:val="0"/>
          <w:sz w:val="28"/>
          <w:szCs w:val="28"/>
        </w:rPr>
        <w:t xml:space="preserve">жизненным опытом, процессами самопознания и самореализации, чувством взрослости, проявляющемся в собственной системе ценностей, жизненных целей, самооценкой и уровнем притязаний. На протяжении жизни рефлексивный акт претерпевает изменения, углубляются его формы: от полагающей рефлексии (производит первое отличие самости субъекта от его жизнедеятельности), сравнивающей (рассудочная рефлексия, которая обеспечивает познание субъектом себя в данном мире), </w:t>
      </w:r>
      <w:proofErr w:type="gramStart"/>
      <w:r w:rsidRPr="00D17111">
        <w:rPr>
          <w:rStyle w:val="a8"/>
          <w:rFonts w:ascii="Times New Roman" w:hAnsi="Times New Roman" w:cs="Times New Roman"/>
          <w:b w:val="0"/>
          <w:sz w:val="28"/>
          <w:szCs w:val="28"/>
        </w:rPr>
        <w:t>к</w:t>
      </w:r>
      <w:proofErr w:type="gramEnd"/>
      <w:r w:rsidRPr="00D17111">
        <w:rPr>
          <w:rStyle w:val="a8"/>
          <w:rFonts w:ascii="Times New Roman" w:hAnsi="Times New Roman" w:cs="Times New Roman"/>
          <w:b w:val="0"/>
          <w:sz w:val="28"/>
          <w:szCs w:val="28"/>
        </w:rPr>
        <w:t xml:space="preserve"> определяющей (обнаруживает несовпадение Я (субъект) и не-Я (объект) со стороны). Различают следующие </w:t>
      </w:r>
      <w:r w:rsidRPr="00D17111">
        <w:rPr>
          <w:rStyle w:val="a8"/>
          <w:rFonts w:ascii="Times New Roman" w:hAnsi="Times New Roman" w:cs="Times New Roman"/>
          <w:b w:val="0"/>
          <w:sz w:val="28"/>
          <w:szCs w:val="28"/>
          <w:u w:val="single"/>
        </w:rPr>
        <w:t>уровни развития рефлексии</w:t>
      </w:r>
      <w:r w:rsidRPr="00D17111">
        <w:rPr>
          <w:rStyle w:val="a8"/>
          <w:rFonts w:ascii="Times New Roman" w:hAnsi="Times New Roman" w:cs="Times New Roman"/>
          <w:b w:val="0"/>
          <w:sz w:val="28"/>
          <w:szCs w:val="28"/>
        </w:rPr>
        <w:t>: фиксация, сравнение, проблемный уровень, концептуальный, ценностный. Каждая личность проходит путь овладения рефлексивными изменениями от фиксации до переосмысления системы ценностей. Рефлексия как интеллектуальная функция по-разному развита у разных людей и проявляется как в жизнедеятельности каждого человека, так и в его профессиональной деятельности.</w:t>
      </w:r>
    </w:p>
    <w:p w:rsidR="0067174D" w:rsidRDefault="0067174D" w:rsidP="0067174D">
      <w:pPr>
        <w:pStyle w:val="a4"/>
        <w:ind w:firstLine="851"/>
        <w:jc w:val="both"/>
        <w:rPr>
          <w:rFonts w:ascii="Times New Roman" w:hAnsi="Times New Roman" w:cs="Times New Roman"/>
          <w:sz w:val="28"/>
          <w:szCs w:val="28"/>
        </w:rPr>
      </w:pPr>
      <w:r w:rsidRPr="00E12021">
        <w:rPr>
          <w:rFonts w:ascii="Times New Roman" w:hAnsi="Times New Roman" w:cs="Times New Roman"/>
          <w:sz w:val="28"/>
          <w:szCs w:val="28"/>
        </w:rPr>
        <w:lastRenderedPageBreak/>
        <w:t>Психологи считают, что условием возникновения рефлексии является наличие отклонения от образца, когда человеком осознается неудовлетворенность собственной деятельностью или же самим образцом, что, в свою очередь, становится условием изменения человеком схем своей деятельности и мысли. Результатом рефлексии становится фиксация через сравнение исходных схем деятельности и тех схем, которые возникли после процесса рефлексии. Рефлексия блокирует деятельность по старым образцам и открывает новые пути для мышления и действия. Таким образом, рефлексия становится деятельностью по пере</w:t>
      </w:r>
      <w:r>
        <w:rPr>
          <w:rFonts w:ascii="Times New Roman" w:hAnsi="Times New Roman" w:cs="Times New Roman"/>
          <w:sz w:val="28"/>
          <w:szCs w:val="28"/>
        </w:rPr>
        <w:t>прое</w:t>
      </w:r>
      <w:r w:rsidRPr="00E12021">
        <w:rPr>
          <w:rFonts w:ascii="Times New Roman" w:hAnsi="Times New Roman" w:cs="Times New Roman"/>
          <w:sz w:val="28"/>
          <w:szCs w:val="28"/>
        </w:rPr>
        <w:t xml:space="preserve">ктированию отживших, не удовлетворяющих человека схем и способов деятельности. По мнению В. И. </w:t>
      </w:r>
      <w:proofErr w:type="spellStart"/>
      <w:r w:rsidRPr="00E12021">
        <w:rPr>
          <w:rFonts w:ascii="Times New Roman" w:hAnsi="Times New Roman" w:cs="Times New Roman"/>
          <w:sz w:val="28"/>
          <w:szCs w:val="28"/>
        </w:rPr>
        <w:t>Слободчикова</w:t>
      </w:r>
      <w:proofErr w:type="spellEnd"/>
      <w:r w:rsidRPr="00E12021">
        <w:rPr>
          <w:rFonts w:ascii="Times New Roman" w:hAnsi="Times New Roman" w:cs="Times New Roman"/>
          <w:sz w:val="28"/>
          <w:szCs w:val="28"/>
        </w:rPr>
        <w:t xml:space="preserve"> и Г. А. </w:t>
      </w:r>
      <w:proofErr w:type="spellStart"/>
      <w:r w:rsidRPr="00E12021">
        <w:rPr>
          <w:rFonts w:ascii="Times New Roman" w:hAnsi="Times New Roman" w:cs="Times New Roman"/>
          <w:sz w:val="28"/>
          <w:szCs w:val="28"/>
        </w:rPr>
        <w:t>Цукерман</w:t>
      </w:r>
      <w:proofErr w:type="spellEnd"/>
      <w:r w:rsidRPr="00E12021">
        <w:rPr>
          <w:rFonts w:ascii="Times New Roman" w:hAnsi="Times New Roman" w:cs="Times New Roman"/>
          <w:sz w:val="28"/>
          <w:szCs w:val="28"/>
        </w:rPr>
        <w:t>, рефлексия в мышлении и деятельности является механизмом осознания собственных действий; в кооперации и коммуникации – механизмом выхода в позицию «над» и «вне»; в сфере самосознания рефлексия является механизмом самоопределения внутренних ориентиров и способов установления границ «</w:t>
      </w:r>
      <w:proofErr w:type="gramStart"/>
      <w:r w:rsidRPr="00E12021">
        <w:rPr>
          <w:rFonts w:ascii="Times New Roman" w:hAnsi="Times New Roman" w:cs="Times New Roman"/>
          <w:sz w:val="28"/>
          <w:szCs w:val="28"/>
        </w:rPr>
        <w:t>Я-самости</w:t>
      </w:r>
      <w:proofErr w:type="gramEnd"/>
      <w:r w:rsidRPr="00E12021">
        <w:rPr>
          <w:rFonts w:ascii="Times New Roman" w:hAnsi="Times New Roman" w:cs="Times New Roman"/>
          <w:sz w:val="28"/>
          <w:szCs w:val="28"/>
        </w:rPr>
        <w:t>». В связи с этим, авторами выделен механизм порождения самой рефлексии и особенность рефлексии как результата совместной работы учителя и ученика в каждой из сфер существования рефлексии: 1) в мышлении и деятельности, направленных на решение учебных задач; 2) в коммуникации и кооперации; 3) в самосознании</w:t>
      </w:r>
      <w:r w:rsidR="00126548">
        <w:rPr>
          <w:rFonts w:ascii="Times New Roman" w:hAnsi="Times New Roman" w:cs="Times New Roman"/>
          <w:sz w:val="28"/>
          <w:szCs w:val="28"/>
        </w:rPr>
        <w:t xml:space="preserve"> [</w:t>
      </w:r>
      <w:r w:rsidR="00AA6CC2">
        <w:rPr>
          <w:rFonts w:ascii="Times New Roman" w:hAnsi="Times New Roman" w:cs="Times New Roman"/>
          <w:sz w:val="28"/>
          <w:szCs w:val="28"/>
        </w:rPr>
        <w:t>36</w:t>
      </w:r>
      <w:r w:rsidR="00126548">
        <w:rPr>
          <w:rFonts w:ascii="Times New Roman" w:hAnsi="Times New Roman" w:cs="Times New Roman"/>
          <w:sz w:val="28"/>
          <w:szCs w:val="28"/>
        </w:rPr>
        <w:t>]</w:t>
      </w:r>
      <w:r w:rsidR="00126548" w:rsidRPr="00E12021">
        <w:rPr>
          <w:rFonts w:ascii="Times New Roman" w:hAnsi="Times New Roman" w:cs="Times New Roman"/>
          <w:sz w:val="28"/>
          <w:szCs w:val="28"/>
        </w:rPr>
        <w:t>.</w:t>
      </w:r>
    </w:p>
    <w:p w:rsidR="00A145C9" w:rsidRPr="00E12021" w:rsidRDefault="00A145C9" w:rsidP="00A145C9">
      <w:pPr>
        <w:pStyle w:val="a4"/>
        <w:ind w:firstLine="851"/>
        <w:jc w:val="both"/>
        <w:rPr>
          <w:rFonts w:ascii="Times New Roman" w:hAnsi="Times New Roman" w:cs="Times New Roman"/>
          <w:spacing w:val="1"/>
          <w:sz w:val="28"/>
          <w:szCs w:val="28"/>
        </w:rPr>
      </w:pPr>
      <w:r>
        <w:rPr>
          <w:rFonts w:ascii="Times New Roman" w:hAnsi="Times New Roman" w:cs="Times New Roman"/>
          <w:sz w:val="28"/>
          <w:szCs w:val="28"/>
          <w:u w:val="single"/>
        </w:rPr>
        <w:t>В педагогическом процессе р</w:t>
      </w:r>
      <w:r w:rsidRPr="00E12021">
        <w:rPr>
          <w:rFonts w:ascii="Times New Roman" w:hAnsi="Times New Roman" w:cs="Times New Roman"/>
          <w:sz w:val="28"/>
          <w:szCs w:val="28"/>
          <w:u w:val="single"/>
        </w:rPr>
        <w:t xml:space="preserve">ефлексия </w:t>
      </w:r>
      <w:r w:rsidRPr="00E12021">
        <w:rPr>
          <w:rFonts w:ascii="Times New Roman" w:hAnsi="Times New Roman" w:cs="Times New Roman"/>
          <w:spacing w:val="-4"/>
          <w:sz w:val="28"/>
          <w:szCs w:val="28"/>
        </w:rPr>
        <w:t>включа</w:t>
      </w:r>
      <w:r>
        <w:rPr>
          <w:rFonts w:ascii="Times New Roman" w:hAnsi="Times New Roman" w:cs="Times New Roman"/>
          <w:spacing w:val="-4"/>
          <w:sz w:val="28"/>
          <w:szCs w:val="28"/>
        </w:rPr>
        <w:t>е</w:t>
      </w:r>
      <w:r w:rsidRPr="00E12021">
        <w:rPr>
          <w:rFonts w:ascii="Times New Roman" w:hAnsi="Times New Roman" w:cs="Times New Roman"/>
          <w:spacing w:val="-4"/>
          <w:sz w:val="28"/>
          <w:szCs w:val="28"/>
        </w:rPr>
        <w:t xml:space="preserve">т следующие компоненты: </w:t>
      </w:r>
      <w:r w:rsidRPr="00E12021">
        <w:rPr>
          <w:rFonts w:ascii="Times New Roman" w:hAnsi="Times New Roman" w:cs="Times New Roman"/>
          <w:spacing w:val="2"/>
          <w:sz w:val="28"/>
          <w:szCs w:val="28"/>
        </w:rPr>
        <w:t>рефлексию педагогом деятельности учащихся (уча</w:t>
      </w:r>
      <w:r w:rsidRPr="00E12021">
        <w:rPr>
          <w:rFonts w:ascii="Times New Roman" w:hAnsi="Times New Roman" w:cs="Times New Roman"/>
          <w:sz w:val="28"/>
          <w:szCs w:val="28"/>
        </w:rPr>
        <w:t>щегося); рефлексию педагогом своей педагогической деятель</w:t>
      </w:r>
      <w:r w:rsidRPr="00E12021">
        <w:rPr>
          <w:rFonts w:ascii="Times New Roman" w:hAnsi="Times New Roman" w:cs="Times New Roman"/>
          <w:spacing w:val="-1"/>
          <w:sz w:val="28"/>
          <w:szCs w:val="28"/>
        </w:rPr>
        <w:t xml:space="preserve">ности; </w:t>
      </w:r>
      <w:r w:rsidRPr="00E12021">
        <w:rPr>
          <w:rFonts w:ascii="Times New Roman" w:hAnsi="Times New Roman" w:cs="Times New Roman"/>
          <w:spacing w:val="3"/>
          <w:sz w:val="28"/>
          <w:szCs w:val="28"/>
        </w:rPr>
        <w:t>рефлексию педагогом педагогического взаимодей</w:t>
      </w:r>
      <w:r w:rsidRPr="00E12021">
        <w:rPr>
          <w:rFonts w:ascii="Times New Roman" w:hAnsi="Times New Roman" w:cs="Times New Roman"/>
          <w:spacing w:val="2"/>
          <w:sz w:val="28"/>
          <w:szCs w:val="28"/>
        </w:rPr>
        <w:t xml:space="preserve">ствия; </w:t>
      </w:r>
      <w:r w:rsidRPr="00E12021">
        <w:rPr>
          <w:rFonts w:ascii="Times New Roman" w:hAnsi="Times New Roman" w:cs="Times New Roman"/>
          <w:spacing w:val="-2"/>
          <w:sz w:val="28"/>
          <w:szCs w:val="28"/>
        </w:rPr>
        <w:t xml:space="preserve">рефлексию учащимся (воспитанником) своей деятельности; </w:t>
      </w:r>
      <w:r w:rsidRPr="00E12021">
        <w:rPr>
          <w:rFonts w:ascii="Times New Roman" w:hAnsi="Times New Roman" w:cs="Times New Roman"/>
          <w:spacing w:val="1"/>
          <w:sz w:val="28"/>
          <w:szCs w:val="28"/>
        </w:rPr>
        <w:t xml:space="preserve">рефлексию учащимся деятельности педагога (учителя); </w:t>
      </w:r>
      <w:r w:rsidRPr="00E12021">
        <w:rPr>
          <w:rFonts w:ascii="Times New Roman" w:hAnsi="Times New Roman" w:cs="Times New Roman"/>
          <w:spacing w:val="3"/>
          <w:sz w:val="28"/>
          <w:szCs w:val="28"/>
        </w:rPr>
        <w:t>рефлексию учащимся педагогического взаимодей</w:t>
      </w:r>
      <w:r w:rsidRPr="00E12021">
        <w:rPr>
          <w:rFonts w:ascii="Times New Roman" w:hAnsi="Times New Roman" w:cs="Times New Roman"/>
          <w:spacing w:val="1"/>
          <w:sz w:val="28"/>
          <w:szCs w:val="28"/>
        </w:rPr>
        <w:t>ствия</w:t>
      </w:r>
      <w:r w:rsidR="00CF21EF" w:rsidRPr="00CF21EF">
        <w:rPr>
          <w:rFonts w:ascii="Times New Roman" w:hAnsi="Times New Roman" w:cs="Times New Roman"/>
          <w:spacing w:val="1"/>
          <w:sz w:val="28"/>
          <w:szCs w:val="28"/>
        </w:rPr>
        <w:t>[</w:t>
      </w:r>
      <w:r w:rsidR="00CF21EF">
        <w:rPr>
          <w:rFonts w:ascii="Times New Roman" w:hAnsi="Times New Roman" w:cs="Times New Roman"/>
          <w:spacing w:val="1"/>
          <w:sz w:val="28"/>
          <w:szCs w:val="28"/>
        </w:rPr>
        <w:t>55]</w:t>
      </w:r>
      <w:r w:rsidRPr="00E12021">
        <w:rPr>
          <w:rFonts w:ascii="Times New Roman" w:hAnsi="Times New Roman" w:cs="Times New Roman"/>
          <w:spacing w:val="1"/>
          <w:sz w:val="28"/>
          <w:szCs w:val="28"/>
        </w:rPr>
        <w:t>.</w:t>
      </w:r>
    </w:p>
    <w:p w:rsidR="00A145C9" w:rsidRPr="00E12021" w:rsidRDefault="00A145C9" w:rsidP="00A145C9">
      <w:pPr>
        <w:pStyle w:val="a4"/>
        <w:ind w:firstLine="851"/>
        <w:jc w:val="both"/>
        <w:rPr>
          <w:rFonts w:ascii="Times New Roman" w:hAnsi="Times New Roman" w:cs="Times New Roman"/>
          <w:sz w:val="28"/>
          <w:szCs w:val="28"/>
        </w:rPr>
      </w:pPr>
      <w:r w:rsidRPr="00E12021">
        <w:rPr>
          <w:rFonts w:ascii="Times New Roman" w:hAnsi="Times New Roman" w:cs="Times New Roman"/>
          <w:spacing w:val="-1"/>
          <w:sz w:val="28"/>
          <w:szCs w:val="28"/>
        </w:rPr>
        <w:t>Так как педагогический процесс организуется и осуще</w:t>
      </w:r>
      <w:r w:rsidRPr="00E12021">
        <w:rPr>
          <w:rFonts w:ascii="Times New Roman" w:hAnsi="Times New Roman" w:cs="Times New Roman"/>
          <w:spacing w:val="2"/>
          <w:sz w:val="28"/>
          <w:szCs w:val="28"/>
        </w:rPr>
        <w:t>ствляется педагогом и направлен на создание условий для развития уча</w:t>
      </w:r>
      <w:r w:rsidRPr="00E12021">
        <w:rPr>
          <w:rFonts w:ascii="Times New Roman" w:hAnsi="Times New Roman" w:cs="Times New Roman"/>
          <w:spacing w:val="1"/>
          <w:sz w:val="28"/>
          <w:szCs w:val="28"/>
        </w:rPr>
        <w:t xml:space="preserve">щихся, то и все компоненты рефлексии в педагогическом </w:t>
      </w:r>
      <w:r w:rsidRPr="00E12021">
        <w:rPr>
          <w:rFonts w:ascii="Times New Roman" w:hAnsi="Times New Roman" w:cs="Times New Roman"/>
          <w:spacing w:val="-1"/>
          <w:sz w:val="28"/>
          <w:szCs w:val="28"/>
        </w:rPr>
        <w:t xml:space="preserve">процессе обусловлены рефлексией </w:t>
      </w:r>
      <w:r>
        <w:rPr>
          <w:rFonts w:ascii="Times New Roman" w:hAnsi="Times New Roman" w:cs="Times New Roman"/>
          <w:spacing w:val="-1"/>
          <w:sz w:val="28"/>
          <w:szCs w:val="28"/>
        </w:rPr>
        <w:t>обучающихся</w:t>
      </w:r>
      <w:r w:rsidRPr="00E12021">
        <w:rPr>
          <w:rFonts w:ascii="Times New Roman" w:hAnsi="Times New Roman" w:cs="Times New Roman"/>
          <w:spacing w:val="-1"/>
          <w:sz w:val="28"/>
          <w:szCs w:val="28"/>
        </w:rPr>
        <w:t xml:space="preserve"> своей де</w:t>
      </w:r>
      <w:r w:rsidRPr="00E12021">
        <w:rPr>
          <w:rFonts w:ascii="Times New Roman" w:hAnsi="Times New Roman" w:cs="Times New Roman"/>
          <w:sz w:val="28"/>
          <w:szCs w:val="28"/>
        </w:rPr>
        <w:t>ятельности в педагогическом процессе. Именно этот ком</w:t>
      </w:r>
      <w:r w:rsidRPr="00E12021">
        <w:rPr>
          <w:rFonts w:ascii="Times New Roman" w:hAnsi="Times New Roman" w:cs="Times New Roman"/>
          <w:spacing w:val="2"/>
          <w:sz w:val="28"/>
          <w:szCs w:val="28"/>
        </w:rPr>
        <w:t>понент делает целесообразным рефлексию деятельности педагога, рефлексию взаимодействия.</w:t>
      </w:r>
    </w:p>
    <w:p w:rsidR="00A145C9" w:rsidRPr="00E12021" w:rsidRDefault="00A145C9" w:rsidP="00A145C9">
      <w:pPr>
        <w:pStyle w:val="a4"/>
        <w:ind w:firstLine="851"/>
        <w:jc w:val="both"/>
        <w:rPr>
          <w:rFonts w:ascii="Times New Roman" w:hAnsi="Times New Roman" w:cs="Times New Roman"/>
          <w:spacing w:val="-2"/>
          <w:sz w:val="28"/>
          <w:szCs w:val="28"/>
        </w:rPr>
      </w:pPr>
      <w:r w:rsidRPr="00E12021">
        <w:rPr>
          <w:rFonts w:ascii="Times New Roman" w:hAnsi="Times New Roman" w:cs="Times New Roman"/>
          <w:sz w:val="28"/>
          <w:szCs w:val="28"/>
        </w:rPr>
        <w:t xml:space="preserve">Основными </w:t>
      </w:r>
      <w:r w:rsidRPr="00E12021">
        <w:rPr>
          <w:rFonts w:ascii="Times New Roman" w:hAnsi="Times New Roman" w:cs="Times New Roman"/>
          <w:sz w:val="28"/>
          <w:szCs w:val="28"/>
          <w:u w:val="single"/>
        </w:rPr>
        <w:t>функциями рефлексии в педагогическом про</w:t>
      </w:r>
      <w:r w:rsidRPr="00E12021">
        <w:rPr>
          <w:rFonts w:ascii="Times New Roman" w:hAnsi="Times New Roman" w:cs="Times New Roman"/>
          <w:spacing w:val="-2"/>
          <w:sz w:val="28"/>
          <w:szCs w:val="28"/>
          <w:u w:val="single"/>
        </w:rPr>
        <w:t>цессе</w:t>
      </w:r>
      <w:r w:rsidRPr="00E12021">
        <w:rPr>
          <w:rFonts w:ascii="Times New Roman" w:hAnsi="Times New Roman" w:cs="Times New Roman"/>
          <w:spacing w:val="-2"/>
          <w:sz w:val="28"/>
          <w:szCs w:val="28"/>
        </w:rPr>
        <w:t xml:space="preserve"> являются: </w:t>
      </w:r>
    </w:p>
    <w:p w:rsidR="00A145C9" w:rsidRPr="00E12021" w:rsidRDefault="00A145C9" w:rsidP="00A145C9">
      <w:pPr>
        <w:pStyle w:val="a4"/>
        <w:ind w:firstLine="851"/>
        <w:jc w:val="both"/>
        <w:rPr>
          <w:rFonts w:ascii="Times New Roman" w:hAnsi="Times New Roman" w:cs="Times New Roman"/>
          <w:sz w:val="28"/>
          <w:szCs w:val="28"/>
        </w:rPr>
      </w:pPr>
      <w:r w:rsidRPr="00E12021">
        <w:rPr>
          <w:rFonts w:ascii="Times New Roman" w:hAnsi="Times New Roman" w:cs="Times New Roman"/>
          <w:i/>
          <w:spacing w:val="3"/>
          <w:sz w:val="28"/>
          <w:szCs w:val="28"/>
        </w:rPr>
        <w:t>диагностическая</w:t>
      </w:r>
      <w:r w:rsidRPr="00E12021">
        <w:rPr>
          <w:rFonts w:ascii="Times New Roman" w:hAnsi="Times New Roman" w:cs="Times New Roman"/>
          <w:spacing w:val="3"/>
          <w:sz w:val="28"/>
          <w:szCs w:val="28"/>
        </w:rPr>
        <w:t xml:space="preserve"> - </w:t>
      </w:r>
      <w:r w:rsidRPr="00E12021">
        <w:rPr>
          <w:rFonts w:ascii="Times New Roman" w:hAnsi="Times New Roman" w:cs="Times New Roman"/>
          <w:spacing w:val="2"/>
          <w:sz w:val="28"/>
          <w:szCs w:val="28"/>
        </w:rPr>
        <w:t>констатация уровня развития участников пе</w:t>
      </w:r>
      <w:r w:rsidRPr="00E12021">
        <w:rPr>
          <w:rFonts w:ascii="Times New Roman" w:hAnsi="Times New Roman" w:cs="Times New Roman"/>
          <w:sz w:val="28"/>
          <w:szCs w:val="28"/>
        </w:rPr>
        <w:t>дагогического процесса и их взаимодействия, уровень эффективности этого взаимодействия, отдельных педагоги</w:t>
      </w:r>
      <w:r w:rsidRPr="00E12021">
        <w:rPr>
          <w:rFonts w:ascii="Times New Roman" w:hAnsi="Times New Roman" w:cs="Times New Roman"/>
          <w:spacing w:val="-1"/>
          <w:sz w:val="28"/>
          <w:szCs w:val="28"/>
        </w:rPr>
        <w:t xml:space="preserve">ческих средств; </w:t>
      </w:r>
    </w:p>
    <w:p w:rsidR="00A145C9" w:rsidRPr="00E12021" w:rsidRDefault="00A145C9" w:rsidP="00A145C9">
      <w:pPr>
        <w:pStyle w:val="a4"/>
        <w:ind w:firstLine="851"/>
        <w:jc w:val="both"/>
        <w:rPr>
          <w:rFonts w:ascii="Times New Roman" w:hAnsi="Times New Roman" w:cs="Times New Roman"/>
          <w:sz w:val="28"/>
          <w:szCs w:val="28"/>
        </w:rPr>
      </w:pPr>
      <w:r w:rsidRPr="00E12021">
        <w:rPr>
          <w:rFonts w:ascii="Times New Roman" w:hAnsi="Times New Roman" w:cs="Times New Roman"/>
          <w:i/>
          <w:iCs/>
          <w:spacing w:val="1"/>
          <w:sz w:val="28"/>
          <w:szCs w:val="28"/>
        </w:rPr>
        <w:t>проектировочна</w:t>
      </w:r>
      <w:proofErr w:type="gramStart"/>
      <w:r w:rsidRPr="00E12021">
        <w:rPr>
          <w:rFonts w:ascii="Times New Roman" w:hAnsi="Times New Roman" w:cs="Times New Roman"/>
          <w:i/>
          <w:iCs/>
          <w:spacing w:val="1"/>
          <w:sz w:val="28"/>
          <w:szCs w:val="28"/>
        </w:rPr>
        <w:t>я</w:t>
      </w:r>
      <w:r w:rsidRPr="00E12021">
        <w:rPr>
          <w:rFonts w:ascii="Times New Roman" w:hAnsi="Times New Roman" w:cs="Times New Roman"/>
          <w:spacing w:val="1"/>
          <w:sz w:val="28"/>
          <w:szCs w:val="28"/>
        </w:rPr>
        <w:t>-</w:t>
      </w:r>
      <w:proofErr w:type="gramEnd"/>
      <w:r w:rsidRPr="00E12021">
        <w:rPr>
          <w:rFonts w:ascii="Times New Roman" w:hAnsi="Times New Roman" w:cs="Times New Roman"/>
          <w:spacing w:val="1"/>
          <w:sz w:val="28"/>
          <w:szCs w:val="28"/>
        </w:rPr>
        <w:t xml:space="preserve"> модели</w:t>
      </w:r>
      <w:r w:rsidRPr="00E12021">
        <w:rPr>
          <w:rFonts w:ascii="Times New Roman" w:hAnsi="Times New Roman" w:cs="Times New Roman"/>
          <w:spacing w:val="3"/>
          <w:sz w:val="28"/>
          <w:szCs w:val="28"/>
        </w:rPr>
        <w:t xml:space="preserve">рование, проектирование деятельности, взаимодействия </w:t>
      </w:r>
      <w:r w:rsidRPr="00E12021">
        <w:rPr>
          <w:rFonts w:ascii="Times New Roman" w:hAnsi="Times New Roman" w:cs="Times New Roman"/>
          <w:sz w:val="28"/>
          <w:szCs w:val="28"/>
        </w:rPr>
        <w:t xml:space="preserve">участников педагогического процесса; </w:t>
      </w:r>
      <w:proofErr w:type="spellStart"/>
      <w:r w:rsidRPr="00E12021">
        <w:rPr>
          <w:rFonts w:ascii="Times New Roman" w:hAnsi="Times New Roman" w:cs="Times New Roman"/>
          <w:sz w:val="28"/>
          <w:szCs w:val="28"/>
        </w:rPr>
        <w:t>целеобразование</w:t>
      </w:r>
      <w:proofErr w:type="spellEnd"/>
      <w:r w:rsidRPr="00E12021">
        <w:rPr>
          <w:rFonts w:ascii="Times New Roman" w:hAnsi="Times New Roman" w:cs="Times New Roman"/>
          <w:sz w:val="28"/>
          <w:szCs w:val="28"/>
        </w:rPr>
        <w:t xml:space="preserve"> в </w:t>
      </w:r>
      <w:r w:rsidRPr="00E12021">
        <w:rPr>
          <w:rFonts w:ascii="Times New Roman" w:hAnsi="Times New Roman" w:cs="Times New Roman"/>
          <w:spacing w:val="-1"/>
          <w:sz w:val="28"/>
          <w:szCs w:val="28"/>
        </w:rPr>
        <w:t>деятельности;</w:t>
      </w:r>
    </w:p>
    <w:p w:rsidR="00A145C9" w:rsidRPr="00E12021" w:rsidRDefault="00A145C9" w:rsidP="00A145C9">
      <w:pPr>
        <w:pStyle w:val="a4"/>
        <w:ind w:firstLine="851"/>
        <w:jc w:val="both"/>
        <w:rPr>
          <w:rFonts w:ascii="Times New Roman" w:hAnsi="Times New Roman" w:cs="Times New Roman"/>
          <w:sz w:val="28"/>
          <w:szCs w:val="28"/>
        </w:rPr>
      </w:pPr>
      <w:r w:rsidRPr="00E12021">
        <w:rPr>
          <w:rFonts w:ascii="Times New Roman" w:hAnsi="Times New Roman" w:cs="Times New Roman"/>
          <w:i/>
          <w:iCs/>
          <w:spacing w:val="-1"/>
          <w:sz w:val="28"/>
          <w:szCs w:val="28"/>
        </w:rPr>
        <w:t xml:space="preserve">организаторская </w:t>
      </w:r>
      <w:r w:rsidRPr="00E12021">
        <w:rPr>
          <w:rFonts w:ascii="Times New Roman" w:hAnsi="Times New Roman" w:cs="Times New Roman"/>
          <w:spacing w:val="-1"/>
          <w:sz w:val="28"/>
          <w:szCs w:val="28"/>
        </w:rPr>
        <w:t>- органи</w:t>
      </w:r>
      <w:r w:rsidRPr="00E12021">
        <w:rPr>
          <w:rFonts w:ascii="Times New Roman" w:hAnsi="Times New Roman" w:cs="Times New Roman"/>
          <w:spacing w:val="3"/>
          <w:sz w:val="28"/>
          <w:szCs w:val="28"/>
        </w:rPr>
        <w:t>зация наиболее продуктивной деятельности, взаимодей</w:t>
      </w:r>
      <w:r w:rsidRPr="00E12021">
        <w:rPr>
          <w:rFonts w:ascii="Times New Roman" w:hAnsi="Times New Roman" w:cs="Times New Roman"/>
          <w:spacing w:val="1"/>
          <w:sz w:val="28"/>
          <w:szCs w:val="28"/>
        </w:rPr>
        <w:t>ствия педагога и учащихся;</w:t>
      </w:r>
    </w:p>
    <w:p w:rsidR="00A145C9" w:rsidRPr="00E12021" w:rsidRDefault="00A145C9" w:rsidP="00A145C9">
      <w:pPr>
        <w:pStyle w:val="a4"/>
        <w:ind w:firstLine="851"/>
        <w:jc w:val="both"/>
        <w:rPr>
          <w:rFonts w:ascii="Times New Roman" w:hAnsi="Times New Roman" w:cs="Times New Roman"/>
          <w:sz w:val="28"/>
          <w:szCs w:val="28"/>
        </w:rPr>
      </w:pPr>
      <w:proofErr w:type="gramStart"/>
      <w:r w:rsidRPr="00E12021">
        <w:rPr>
          <w:rFonts w:ascii="Times New Roman" w:hAnsi="Times New Roman" w:cs="Times New Roman"/>
          <w:i/>
          <w:iCs/>
          <w:spacing w:val="2"/>
          <w:sz w:val="28"/>
          <w:szCs w:val="28"/>
        </w:rPr>
        <w:t>коммуникативная</w:t>
      </w:r>
      <w:proofErr w:type="gramEnd"/>
      <w:r w:rsidRPr="00E12021">
        <w:rPr>
          <w:rFonts w:ascii="Times New Roman" w:hAnsi="Times New Roman" w:cs="Times New Roman"/>
          <w:i/>
          <w:iCs/>
          <w:spacing w:val="2"/>
          <w:sz w:val="28"/>
          <w:szCs w:val="28"/>
        </w:rPr>
        <w:t xml:space="preserve"> - </w:t>
      </w:r>
      <w:r w:rsidRPr="00E12021">
        <w:rPr>
          <w:rFonts w:ascii="Times New Roman" w:hAnsi="Times New Roman" w:cs="Times New Roman"/>
          <w:spacing w:val="2"/>
          <w:sz w:val="28"/>
          <w:szCs w:val="28"/>
        </w:rPr>
        <w:t>ус</w:t>
      </w:r>
      <w:r w:rsidRPr="00E12021">
        <w:rPr>
          <w:rFonts w:ascii="Times New Roman" w:hAnsi="Times New Roman" w:cs="Times New Roman"/>
          <w:sz w:val="28"/>
          <w:szCs w:val="28"/>
        </w:rPr>
        <w:t>ловие общения педагога и воспитанника;</w:t>
      </w:r>
    </w:p>
    <w:p w:rsidR="00A145C9" w:rsidRPr="00E12021" w:rsidRDefault="00A145C9" w:rsidP="00A145C9">
      <w:pPr>
        <w:pStyle w:val="a4"/>
        <w:ind w:firstLine="851"/>
        <w:jc w:val="both"/>
        <w:rPr>
          <w:rFonts w:ascii="Times New Roman" w:hAnsi="Times New Roman" w:cs="Times New Roman"/>
          <w:sz w:val="28"/>
          <w:szCs w:val="28"/>
        </w:rPr>
      </w:pPr>
      <w:proofErr w:type="spellStart"/>
      <w:r w:rsidRPr="00E12021">
        <w:rPr>
          <w:rFonts w:ascii="Times New Roman" w:hAnsi="Times New Roman" w:cs="Times New Roman"/>
          <w:sz w:val="28"/>
          <w:szCs w:val="28"/>
        </w:rPr>
        <w:lastRenderedPageBreak/>
        <w:t>с</w:t>
      </w:r>
      <w:r w:rsidRPr="00E12021">
        <w:rPr>
          <w:rFonts w:ascii="Times New Roman" w:hAnsi="Times New Roman" w:cs="Times New Roman"/>
          <w:i/>
          <w:iCs/>
          <w:spacing w:val="2"/>
          <w:sz w:val="28"/>
          <w:szCs w:val="28"/>
        </w:rPr>
        <w:t>мыслотворческая</w:t>
      </w:r>
      <w:proofErr w:type="spellEnd"/>
      <w:r w:rsidRPr="00E12021">
        <w:rPr>
          <w:rFonts w:ascii="Times New Roman" w:hAnsi="Times New Roman" w:cs="Times New Roman"/>
          <w:spacing w:val="2"/>
          <w:sz w:val="28"/>
          <w:szCs w:val="28"/>
        </w:rPr>
        <w:t>- фор</w:t>
      </w:r>
      <w:r w:rsidRPr="00E12021">
        <w:rPr>
          <w:rFonts w:ascii="Times New Roman" w:hAnsi="Times New Roman" w:cs="Times New Roman"/>
          <w:spacing w:val="-2"/>
          <w:sz w:val="28"/>
          <w:szCs w:val="28"/>
        </w:rPr>
        <w:t>мирование в сознании участников педагогического процес</w:t>
      </w:r>
      <w:r w:rsidRPr="00E12021">
        <w:rPr>
          <w:rFonts w:ascii="Times New Roman" w:hAnsi="Times New Roman" w:cs="Times New Roman"/>
          <w:spacing w:val="3"/>
          <w:sz w:val="28"/>
          <w:szCs w:val="28"/>
        </w:rPr>
        <w:t>са смысла их собственной деятельности, смысла взаимо</w:t>
      </w:r>
      <w:r w:rsidRPr="00E12021">
        <w:rPr>
          <w:rFonts w:ascii="Times New Roman" w:hAnsi="Times New Roman" w:cs="Times New Roman"/>
          <w:spacing w:val="2"/>
          <w:sz w:val="28"/>
          <w:szCs w:val="28"/>
        </w:rPr>
        <w:t>действия;</w:t>
      </w:r>
    </w:p>
    <w:p w:rsidR="00A145C9" w:rsidRPr="00E12021" w:rsidRDefault="00A145C9" w:rsidP="00A145C9">
      <w:pPr>
        <w:pStyle w:val="a4"/>
        <w:ind w:firstLine="851"/>
        <w:jc w:val="both"/>
        <w:rPr>
          <w:rFonts w:ascii="Times New Roman" w:hAnsi="Times New Roman" w:cs="Times New Roman"/>
          <w:sz w:val="28"/>
          <w:szCs w:val="28"/>
        </w:rPr>
      </w:pPr>
      <w:r w:rsidRPr="00E12021">
        <w:rPr>
          <w:rFonts w:ascii="Times New Roman" w:hAnsi="Times New Roman" w:cs="Times New Roman"/>
          <w:i/>
          <w:iCs/>
          <w:spacing w:val="2"/>
          <w:sz w:val="28"/>
          <w:szCs w:val="28"/>
        </w:rPr>
        <w:t>мотивационна</w:t>
      </w:r>
      <w:proofErr w:type="gramStart"/>
      <w:r w:rsidRPr="00E12021">
        <w:rPr>
          <w:rFonts w:ascii="Times New Roman" w:hAnsi="Times New Roman" w:cs="Times New Roman"/>
          <w:i/>
          <w:iCs/>
          <w:spacing w:val="2"/>
          <w:sz w:val="28"/>
          <w:szCs w:val="28"/>
        </w:rPr>
        <w:t>я</w:t>
      </w:r>
      <w:r w:rsidRPr="00E12021">
        <w:rPr>
          <w:rFonts w:ascii="Times New Roman" w:hAnsi="Times New Roman" w:cs="Times New Roman"/>
          <w:spacing w:val="2"/>
          <w:sz w:val="28"/>
          <w:szCs w:val="28"/>
        </w:rPr>
        <w:t>-</w:t>
      </w:r>
      <w:proofErr w:type="gramEnd"/>
      <w:r w:rsidRPr="00E12021">
        <w:rPr>
          <w:rFonts w:ascii="Times New Roman" w:hAnsi="Times New Roman" w:cs="Times New Roman"/>
          <w:spacing w:val="2"/>
          <w:sz w:val="28"/>
          <w:szCs w:val="28"/>
        </w:rPr>
        <w:t xml:space="preserve"> определение направлен</w:t>
      </w:r>
      <w:r w:rsidRPr="00E12021">
        <w:rPr>
          <w:rFonts w:ascii="Times New Roman" w:hAnsi="Times New Roman" w:cs="Times New Roman"/>
          <w:spacing w:val="3"/>
          <w:sz w:val="28"/>
          <w:szCs w:val="28"/>
        </w:rPr>
        <w:t>ности, характера, результативности деятельности, взаимо</w:t>
      </w:r>
      <w:r w:rsidRPr="00E12021">
        <w:rPr>
          <w:rFonts w:ascii="Times New Roman" w:hAnsi="Times New Roman" w:cs="Times New Roman"/>
          <w:spacing w:val="4"/>
          <w:sz w:val="28"/>
          <w:szCs w:val="28"/>
        </w:rPr>
        <w:t>действия учителя и учащихся;</w:t>
      </w:r>
    </w:p>
    <w:p w:rsidR="00A145C9" w:rsidRPr="00E12021" w:rsidRDefault="00A145C9" w:rsidP="00A145C9">
      <w:pPr>
        <w:pStyle w:val="a4"/>
        <w:ind w:firstLine="851"/>
        <w:jc w:val="both"/>
        <w:rPr>
          <w:rFonts w:ascii="Times New Roman" w:hAnsi="Times New Roman" w:cs="Times New Roman"/>
          <w:sz w:val="28"/>
          <w:szCs w:val="28"/>
        </w:rPr>
      </w:pPr>
      <w:proofErr w:type="gramStart"/>
      <w:r w:rsidRPr="00E12021">
        <w:rPr>
          <w:rFonts w:ascii="Times New Roman" w:hAnsi="Times New Roman" w:cs="Times New Roman"/>
          <w:i/>
          <w:iCs/>
          <w:spacing w:val="4"/>
          <w:sz w:val="28"/>
          <w:szCs w:val="28"/>
        </w:rPr>
        <w:t>коррекционная</w:t>
      </w:r>
      <w:proofErr w:type="gramEnd"/>
      <w:r w:rsidRPr="00E12021">
        <w:rPr>
          <w:rFonts w:ascii="Times New Roman" w:hAnsi="Times New Roman" w:cs="Times New Roman"/>
          <w:i/>
          <w:iCs/>
          <w:spacing w:val="4"/>
          <w:sz w:val="28"/>
          <w:szCs w:val="28"/>
        </w:rPr>
        <w:t xml:space="preserve"> - </w:t>
      </w:r>
      <w:r w:rsidRPr="00E12021">
        <w:rPr>
          <w:rFonts w:ascii="Times New Roman" w:hAnsi="Times New Roman" w:cs="Times New Roman"/>
          <w:spacing w:val="4"/>
          <w:sz w:val="28"/>
          <w:szCs w:val="28"/>
        </w:rPr>
        <w:t xml:space="preserve">побуждение участников </w:t>
      </w:r>
      <w:r w:rsidRPr="00E12021">
        <w:rPr>
          <w:rFonts w:ascii="Times New Roman" w:hAnsi="Times New Roman" w:cs="Times New Roman"/>
          <w:spacing w:val="1"/>
          <w:sz w:val="28"/>
          <w:szCs w:val="28"/>
        </w:rPr>
        <w:t>педагогического процесса к корректировке своей деятель</w:t>
      </w:r>
      <w:r w:rsidRPr="00E12021">
        <w:rPr>
          <w:rFonts w:ascii="Times New Roman" w:hAnsi="Times New Roman" w:cs="Times New Roman"/>
          <w:spacing w:val="3"/>
          <w:sz w:val="28"/>
          <w:szCs w:val="28"/>
        </w:rPr>
        <w:t>ности, взаимодействия</w:t>
      </w:r>
      <w:r w:rsidR="00AA6CC2">
        <w:rPr>
          <w:rFonts w:ascii="Times New Roman" w:hAnsi="Times New Roman" w:cs="Times New Roman"/>
          <w:spacing w:val="3"/>
          <w:sz w:val="28"/>
          <w:szCs w:val="28"/>
        </w:rPr>
        <w:t xml:space="preserve"> [</w:t>
      </w:r>
      <w:r w:rsidR="00AA6CC2" w:rsidRPr="00AA6CC2">
        <w:rPr>
          <w:rFonts w:ascii="Times New Roman" w:hAnsi="Times New Roman" w:cs="Times New Roman"/>
          <w:spacing w:val="3"/>
          <w:sz w:val="28"/>
          <w:szCs w:val="28"/>
        </w:rPr>
        <w:t>66</w:t>
      </w:r>
      <w:r w:rsidR="00AA6CC2">
        <w:rPr>
          <w:rFonts w:ascii="Times New Roman" w:hAnsi="Times New Roman" w:cs="Times New Roman"/>
          <w:spacing w:val="3"/>
          <w:sz w:val="28"/>
          <w:szCs w:val="28"/>
        </w:rPr>
        <w:t>]</w:t>
      </w:r>
      <w:r w:rsidRPr="00E12021">
        <w:rPr>
          <w:rFonts w:ascii="Times New Roman" w:hAnsi="Times New Roman" w:cs="Times New Roman"/>
          <w:spacing w:val="3"/>
          <w:sz w:val="28"/>
          <w:szCs w:val="28"/>
        </w:rPr>
        <w:t>.</w:t>
      </w:r>
    </w:p>
    <w:p w:rsidR="00A145C9" w:rsidRDefault="00A145C9" w:rsidP="00A145C9">
      <w:pPr>
        <w:pStyle w:val="a4"/>
        <w:ind w:firstLine="851"/>
        <w:jc w:val="both"/>
        <w:rPr>
          <w:rFonts w:ascii="Times New Roman" w:hAnsi="Times New Roman" w:cs="Times New Roman"/>
          <w:color w:val="000000"/>
          <w:sz w:val="28"/>
          <w:szCs w:val="28"/>
        </w:rPr>
      </w:pPr>
      <w:r w:rsidRPr="00E12021">
        <w:rPr>
          <w:rFonts w:ascii="Times New Roman" w:hAnsi="Times New Roman" w:cs="Times New Roman"/>
          <w:color w:val="000000"/>
          <w:sz w:val="28"/>
          <w:szCs w:val="28"/>
        </w:rPr>
        <w:t>В соответствии с выделенными функциями возникает необходимость организации рефлексивной деятельности в учебно-воспитательном процессе. Рефлексия как образовательная деятельность относится к двум областям: 1</w:t>
      </w:r>
      <w:r>
        <w:rPr>
          <w:rFonts w:ascii="Times New Roman" w:hAnsi="Times New Roman" w:cs="Times New Roman"/>
          <w:color w:val="000000"/>
          <w:sz w:val="28"/>
          <w:szCs w:val="28"/>
        </w:rPr>
        <w:t xml:space="preserve"> - о</w:t>
      </w:r>
      <w:r w:rsidRPr="00E12021">
        <w:rPr>
          <w:rFonts w:ascii="Times New Roman" w:hAnsi="Times New Roman" w:cs="Times New Roman"/>
          <w:color w:val="000000"/>
          <w:sz w:val="28"/>
          <w:szCs w:val="28"/>
        </w:rPr>
        <w:t xml:space="preserve">нтологической области, связанной с </w:t>
      </w:r>
      <w:r w:rsidRPr="00E12021">
        <w:rPr>
          <w:rFonts w:ascii="Times New Roman" w:hAnsi="Times New Roman" w:cs="Times New Roman"/>
          <w:color w:val="000000"/>
          <w:sz w:val="28"/>
          <w:szCs w:val="28"/>
          <w:u w:val="single"/>
        </w:rPr>
        <w:t>содержанием</w:t>
      </w:r>
      <w:r w:rsidRPr="00E12021">
        <w:rPr>
          <w:rFonts w:ascii="Times New Roman" w:hAnsi="Times New Roman" w:cs="Times New Roman"/>
          <w:color w:val="000000"/>
          <w:sz w:val="28"/>
          <w:szCs w:val="28"/>
        </w:rPr>
        <w:t xml:space="preserve"> предметных знаний</w:t>
      </w:r>
      <w:r>
        <w:rPr>
          <w:rFonts w:ascii="Times New Roman" w:hAnsi="Times New Roman" w:cs="Times New Roman"/>
          <w:color w:val="000000"/>
          <w:sz w:val="28"/>
          <w:szCs w:val="28"/>
        </w:rPr>
        <w:t xml:space="preserve">; </w:t>
      </w:r>
      <w:r w:rsidRPr="00E12021">
        <w:rPr>
          <w:rFonts w:ascii="Times New Roman" w:hAnsi="Times New Roman" w:cs="Times New Roman"/>
          <w:color w:val="000000"/>
          <w:sz w:val="28"/>
          <w:szCs w:val="28"/>
        </w:rPr>
        <w:t>2</w:t>
      </w:r>
      <w:r>
        <w:rPr>
          <w:rFonts w:ascii="Times New Roman" w:hAnsi="Times New Roman" w:cs="Times New Roman"/>
          <w:color w:val="000000"/>
          <w:sz w:val="28"/>
          <w:szCs w:val="28"/>
        </w:rPr>
        <w:t xml:space="preserve"> - п</w:t>
      </w:r>
      <w:r w:rsidRPr="00E12021">
        <w:rPr>
          <w:rFonts w:ascii="Times New Roman" w:hAnsi="Times New Roman" w:cs="Times New Roman"/>
          <w:color w:val="000000"/>
          <w:sz w:val="28"/>
          <w:szCs w:val="28"/>
        </w:rPr>
        <w:t xml:space="preserve">сихологической области, обращенной к </w:t>
      </w:r>
      <w:r w:rsidRPr="00E12021">
        <w:rPr>
          <w:rFonts w:ascii="Times New Roman" w:hAnsi="Times New Roman" w:cs="Times New Roman"/>
          <w:color w:val="000000"/>
          <w:sz w:val="28"/>
          <w:szCs w:val="28"/>
          <w:u w:val="single"/>
        </w:rPr>
        <w:t>субъекту деятельности</w:t>
      </w:r>
      <w:r w:rsidRPr="00E12021">
        <w:rPr>
          <w:rFonts w:ascii="Times New Roman" w:hAnsi="Times New Roman" w:cs="Times New Roman"/>
          <w:color w:val="000000"/>
          <w:sz w:val="28"/>
          <w:szCs w:val="28"/>
        </w:rPr>
        <w:t xml:space="preserve"> и </w:t>
      </w:r>
      <w:r w:rsidRPr="00E12021">
        <w:rPr>
          <w:rFonts w:ascii="Times New Roman" w:hAnsi="Times New Roman" w:cs="Times New Roman"/>
          <w:color w:val="000000"/>
          <w:sz w:val="28"/>
          <w:szCs w:val="28"/>
          <w:u w:val="single"/>
        </w:rPr>
        <w:t>самой деятельности</w:t>
      </w:r>
      <w:r w:rsidRPr="00E12021">
        <w:rPr>
          <w:rFonts w:ascii="Times New Roman" w:hAnsi="Times New Roman" w:cs="Times New Roman"/>
          <w:color w:val="000000"/>
          <w:sz w:val="28"/>
          <w:szCs w:val="28"/>
        </w:rPr>
        <w:t>. Осмысливая собственную образовательную деятельность, учащийся акцентирует внимание как на "знаниевых" продуктах деятельности, так и на структуре самой деятельности, которая привела его к созданию данных продуктов. Рефлексия подразумевает исследование уже осуществленной деятельности с целью фиксации её результатов и повышения её эффективности в дальнейшем. По итогам рефлексии можно не просто обдумывать будущую деятельность, но и выстраивать её реалистическую структурную основу, напрямую вытекающую из особенностей деятельности предыдущей.</w:t>
      </w:r>
    </w:p>
    <w:p w:rsidR="003E5BEB" w:rsidRPr="00E12021" w:rsidRDefault="003E5BEB" w:rsidP="003E5BEB">
      <w:pPr>
        <w:pStyle w:val="a4"/>
        <w:ind w:firstLine="851"/>
        <w:jc w:val="both"/>
        <w:rPr>
          <w:rFonts w:ascii="Times New Roman" w:hAnsi="Times New Roman" w:cs="Times New Roman"/>
          <w:color w:val="000000"/>
          <w:sz w:val="28"/>
          <w:szCs w:val="28"/>
          <w:u w:val="single"/>
        </w:rPr>
      </w:pPr>
      <w:r w:rsidRPr="00E12021">
        <w:rPr>
          <w:rFonts w:ascii="Times New Roman" w:hAnsi="Times New Roman" w:cs="Times New Roman"/>
          <w:color w:val="000000"/>
          <w:sz w:val="28"/>
          <w:szCs w:val="28"/>
        </w:rPr>
        <w:t xml:space="preserve">А.В. Хуторской выделяет следующие </w:t>
      </w:r>
      <w:r w:rsidRPr="00E12021">
        <w:rPr>
          <w:rFonts w:ascii="Times New Roman" w:hAnsi="Times New Roman" w:cs="Times New Roman"/>
          <w:color w:val="000000"/>
          <w:sz w:val="28"/>
          <w:szCs w:val="28"/>
          <w:u w:val="single"/>
        </w:rPr>
        <w:t>этапы организации рефлексии в обучении:</w:t>
      </w:r>
    </w:p>
    <w:p w:rsidR="003E5BEB" w:rsidRPr="00E12021" w:rsidRDefault="003E5BEB" w:rsidP="003E5BEB">
      <w:pPr>
        <w:pStyle w:val="a4"/>
        <w:ind w:firstLine="851"/>
        <w:jc w:val="both"/>
        <w:rPr>
          <w:rFonts w:ascii="Times New Roman" w:hAnsi="Times New Roman" w:cs="Times New Roman"/>
          <w:color w:val="000000"/>
          <w:sz w:val="28"/>
          <w:szCs w:val="28"/>
        </w:rPr>
      </w:pPr>
      <w:r w:rsidRPr="00E12021">
        <w:rPr>
          <w:rFonts w:ascii="Times New Roman" w:hAnsi="Times New Roman" w:cs="Times New Roman"/>
          <w:color w:val="000000"/>
          <w:sz w:val="28"/>
          <w:szCs w:val="28"/>
        </w:rPr>
        <w:t>1. Остановка предметной (</w:t>
      </w:r>
      <w:proofErr w:type="spellStart"/>
      <w:r w:rsidRPr="00E12021">
        <w:rPr>
          <w:rFonts w:ascii="Times New Roman" w:hAnsi="Times New Roman" w:cs="Times New Roman"/>
          <w:color w:val="000000"/>
          <w:sz w:val="28"/>
          <w:szCs w:val="28"/>
        </w:rPr>
        <w:t>дорефлексивной</w:t>
      </w:r>
      <w:proofErr w:type="spellEnd"/>
      <w:r w:rsidRPr="00E12021">
        <w:rPr>
          <w:rFonts w:ascii="Times New Roman" w:hAnsi="Times New Roman" w:cs="Times New Roman"/>
          <w:color w:val="000000"/>
          <w:sz w:val="28"/>
          <w:szCs w:val="28"/>
        </w:rPr>
        <w:t>) деятельности. Эта деятельность должна быть завершена или прекращена.</w:t>
      </w:r>
    </w:p>
    <w:p w:rsidR="003E5BEB" w:rsidRPr="00E12021" w:rsidRDefault="003E5BEB" w:rsidP="003E5BEB">
      <w:pPr>
        <w:pStyle w:val="a4"/>
        <w:ind w:firstLine="851"/>
        <w:jc w:val="both"/>
        <w:rPr>
          <w:rFonts w:ascii="Times New Roman" w:hAnsi="Times New Roman" w:cs="Times New Roman"/>
          <w:color w:val="000000"/>
          <w:sz w:val="28"/>
          <w:szCs w:val="28"/>
        </w:rPr>
      </w:pPr>
      <w:r w:rsidRPr="00E12021">
        <w:rPr>
          <w:rFonts w:ascii="Times New Roman" w:hAnsi="Times New Roman" w:cs="Times New Roman"/>
          <w:color w:val="000000"/>
          <w:sz w:val="28"/>
          <w:szCs w:val="28"/>
        </w:rPr>
        <w:t>2. Восстановление последовательности выполненных действий.</w:t>
      </w:r>
    </w:p>
    <w:p w:rsidR="003E5BEB" w:rsidRPr="00E12021" w:rsidRDefault="003E5BEB" w:rsidP="003E5BEB">
      <w:pPr>
        <w:pStyle w:val="a4"/>
        <w:ind w:firstLine="851"/>
        <w:jc w:val="both"/>
        <w:rPr>
          <w:rFonts w:ascii="Times New Roman" w:hAnsi="Times New Roman" w:cs="Times New Roman"/>
          <w:color w:val="000000"/>
          <w:sz w:val="28"/>
          <w:szCs w:val="28"/>
        </w:rPr>
      </w:pPr>
      <w:r w:rsidRPr="00E12021">
        <w:rPr>
          <w:rFonts w:ascii="Times New Roman" w:hAnsi="Times New Roman" w:cs="Times New Roman"/>
          <w:color w:val="000000"/>
          <w:sz w:val="28"/>
          <w:szCs w:val="28"/>
        </w:rPr>
        <w:t>3. Изучение составленной последовательности действий с точки зрения её эффективности, продуктивности, соответствия поставленным задачам. Параметры для анализа рефлексивного материала выбираются из предложенных учителем или определяются учеником на основе своих целей.</w:t>
      </w:r>
    </w:p>
    <w:p w:rsidR="003E5BEB" w:rsidRPr="00E12021" w:rsidRDefault="003E5BEB" w:rsidP="003E5BEB">
      <w:pPr>
        <w:pStyle w:val="a4"/>
        <w:ind w:firstLine="851"/>
        <w:jc w:val="both"/>
        <w:rPr>
          <w:rFonts w:ascii="Times New Roman" w:hAnsi="Times New Roman" w:cs="Times New Roman"/>
          <w:color w:val="000000"/>
          <w:sz w:val="28"/>
          <w:szCs w:val="28"/>
        </w:rPr>
      </w:pPr>
      <w:r w:rsidRPr="00E12021">
        <w:rPr>
          <w:rFonts w:ascii="Times New Roman" w:hAnsi="Times New Roman" w:cs="Times New Roman"/>
          <w:color w:val="000000"/>
          <w:sz w:val="28"/>
          <w:szCs w:val="28"/>
        </w:rPr>
        <w:t>4. Выявление и формирование результатов рефлексии. Таких результатов может быть выявлено несколько видов: предметная продукция деятельности (идеи, предложения, закономерности, ответы на вопросы); способы, которые исследовались или создавались в ходе деятельности; гипотезы по отношению к будущей деятельности.</w:t>
      </w:r>
    </w:p>
    <w:p w:rsidR="003E5BEB" w:rsidRPr="00E12021" w:rsidRDefault="003E5BEB" w:rsidP="003E5BEB">
      <w:pPr>
        <w:pStyle w:val="a4"/>
        <w:ind w:firstLine="851"/>
        <w:jc w:val="both"/>
        <w:rPr>
          <w:rFonts w:ascii="Times New Roman" w:hAnsi="Times New Roman" w:cs="Times New Roman"/>
          <w:color w:val="000000"/>
          <w:sz w:val="28"/>
          <w:szCs w:val="28"/>
        </w:rPr>
      </w:pPr>
      <w:r w:rsidRPr="00E12021">
        <w:rPr>
          <w:rFonts w:ascii="Times New Roman" w:hAnsi="Times New Roman" w:cs="Times New Roman"/>
          <w:color w:val="000000"/>
          <w:sz w:val="28"/>
          <w:szCs w:val="28"/>
        </w:rPr>
        <w:t>5. Проверка гипотез на практике в последующей предметной деятельности</w:t>
      </w:r>
      <w:r w:rsidR="00AA6CC2">
        <w:rPr>
          <w:rFonts w:ascii="Times New Roman" w:hAnsi="Times New Roman" w:cs="Times New Roman"/>
          <w:sz w:val="28"/>
          <w:szCs w:val="28"/>
        </w:rPr>
        <w:t>[</w:t>
      </w:r>
      <w:r w:rsidR="00AA6CC2" w:rsidRPr="00AA6CC2">
        <w:rPr>
          <w:rFonts w:ascii="Times New Roman" w:hAnsi="Times New Roman" w:cs="Times New Roman"/>
          <w:sz w:val="28"/>
          <w:szCs w:val="28"/>
        </w:rPr>
        <w:t>66</w:t>
      </w:r>
      <w:r w:rsidR="00AA6CC2">
        <w:rPr>
          <w:rFonts w:ascii="Times New Roman" w:hAnsi="Times New Roman" w:cs="Times New Roman"/>
          <w:sz w:val="28"/>
          <w:szCs w:val="28"/>
        </w:rPr>
        <w:t>]</w:t>
      </w:r>
      <w:r w:rsidR="00AA6CC2" w:rsidRPr="00E12021">
        <w:rPr>
          <w:rFonts w:ascii="Times New Roman" w:hAnsi="Times New Roman" w:cs="Times New Roman"/>
          <w:sz w:val="28"/>
          <w:szCs w:val="28"/>
        </w:rPr>
        <w:t>.</w:t>
      </w:r>
    </w:p>
    <w:p w:rsidR="0067174D" w:rsidRPr="00E12021" w:rsidRDefault="004D06BD" w:rsidP="0067174D">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В зависимости </w:t>
      </w:r>
      <w:r w:rsidR="0071068A" w:rsidRPr="003E5BEB">
        <w:rPr>
          <w:rFonts w:ascii="Times New Roman" w:hAnsi="Times New Roman" w:cs="Times New Roman"/>
          <w:sz w:val="28"/>
          <w:szCs w:val="28"/>
          <w:u w:val="single"/>
        </w:rPr>
        <w:t>о</w:t>
      </w:r>
      <w:r w:rsidRPr="003E5BEB">
        <w:rPr>
          <w:rFonts w:ascii="Times New Roman" w:hAnsi="Times New Roman" w:cs="Times New Roman"/>
          <w:sz w:val="28"/>
          <w:szCs w:val="28"/>
          <w:u w:val="single"/>
        </w:rPr>
        <w:t>т</w:t>
      </w:r>
      <w:r w:rsidR="0067174D" w:rsidRPr="003E5BEB">
        <w:rPr>
          <w:rFonts w:ascii="Times New Roman" w:hAnsi="Times New Roman" w:cs="Times New Roman"/>
          <w:sz w:val="28"/>
          <w:szCs w:val="28"/>
          <w:u w:val="single"/>
        </w:rPr>
        <w:t xml:space="preserve"> форм</w:t>
      </w:r>
      <w:r w:rsidRPr="003E5BEB">
        <w:rPr>
          <w:rFonts w:ascii="Times New Roman" w:hAnsi="Times New Roman" w:cs="Times New Roman"/>
          <w:sz w:val="28"/>
          <w:szCs w:val="28"/>
          <w:u w:val="single"/>
        </w:rPr>
        <w:t>ы</w:t>
      </w:r>
      <w:r w:rsidR="0071068A" w:rsidRPr="003E5BEB">
        <w:rPr>
          <w:rFonts w:ascii="Times New Roman" w:hAnsi="Times New Roman" w:cs="Times New Roman"/>
          <w:sz w:val="28"/>
          <w:szCs w:val="28"/>
          <w:u w:val="single"/>
        </w:rPr>
        <w:t xml:space="preserve"> организации процесса </w:t>
      </w:r>
      <w:r w:rsidR="0067174D" w:rsidRPr="003E5BEB">
        <w:rPr>
          <w:rFonts w:ascii="Times New Roman" w:hAnsi="Times New Roman" w:cs="Times New Roman"/>
          <w:sz w:val="28"/>
          <w:szCs w:val="28"/>
          <w:u w:val="single"/>
        </w:rPr>
        <w:t>рефлексии</w:t>
      </w:r>
      <w:r>
        <w:rPr>
          <w:rFonts w:ascii="Times New Roman" w:hAnsi="Times New Roman" w:cs="Times New Roman"/>
          <w:sz w:val="28"/>
          <w:szCs w:val="28"/>
        </w:rPr>
        <w:t xml:space="preserve">можно </w:t>
      </w:r>
      <w:r w:rsidR="0071068A">
        <w:rPr>
          <w:rFonts w:ascii="Times New Roman" w:hAnsi="Times New Roman" w:cs="Times New Roman"/>
          <w:sz w:val="28"/>
          <w:szCs w:val="28"/>
        </w:rPr>
        <w:t>выдел</w:t>
      </w:r>
      <w:r>
        <w:rPr>
          <w:rFonts w:ascii="Times New Roman" w:hAnsi="Times New Roman" w:cs="Times New Roman"/>
          <w:sz w:val="28"/>
          <w:szCs w:val="28"/>
        </w:rPr>
        <w:t>ить следую</w:t>
      </w:r>
      <w:r w:rsidR="00A145C9">
        <w:rPr>
          <w:rFonts w:ascii="Times New Roman" w:hAnsi="Times New Roman" w:cs="Times New Roman"/>
          <w:sz w:val="28"/>
          <w:szCs w:val="28"/>
        </w:rPr>
        <w:t>щую</w:t>
      </w:r>
      <w:r>
        <w:rPr>
          <w:rFonts w:ascii="Times New Roman" w:hAnsi="Times New Roman" w:cs="Times New Roman"/>
          <w:sz w:val="28"/>
          <w:szCs w:val="28"/>
        </w:rPr>
        <w:t xml:space="preserve"> типологию</w:t>
      </w:r>
      <w:r w:rsidR="0067174D" w:rsidRPr="00E12021">
        <w:rPr>
          <w:rFonts w:ascii="Times New Roman" w:hAnsi="Times New Roman" w:cs="Times New Roman"/>
          <w:sz w:val="28"/>
          <w:szCs w:val="28"/>
        </w:rPr>
        <w:t>:</w:t>
      </w:r>
      <w:r>
        <w:rPr>
          <w:rFonts w:ascii="Times New Roman" w:hAnsi="Times New Roman" w:cs="Times New Roman"/>
          <w:sz w:val="28"/>
          <w:szCs w:val="28"/>
        </w:rPr>
        <w:t xml:space="preserve"> по временному фактору, по с</w:t>
      </w:r>
      <w:r w:rsidR="00AA6CC2">
        <w:rPr>
          <w:rFonts w:ascii="Times New Roman" w:hAnsi="Times New Roman" w:cs="Times New Roman"/>
          <w:sz w:val="28"/>
          <w:szCs w:val="28"/>
        </w:rPr>
        <w:t>ос</w:t>
      </w:r>
      <w:r>
        <w:rPr>
          <w:rFonts w:ascii="Times New Roman" w:hAnsi="Times New Roman" w:cs="Times New Roman"/>
          <w:sz w:val="28"/>
          <w:szCs w:val="28"/>
        </w:rPr>
        <w:t>таву группы, по объекту рефлексии</w:t>
      </w:r>
      <w:r w:rsidR="00AA6CC2">
        <w:rPr>
          <w:rFonts w:ascii="Times New Roman" w:hAnsi="Times New Roman" w:cs="Times New Roman"/>
          <w:sz w:val="28"/>
          <w:szCs w:val="28"/>
        </w:rPr>
        <w:t>.</w:t>
      </w:r>
    </w:p>
    <w:p w:rsidR="0067174D" w:rsidRPr="00E12021" w:rsidRDefault="0067174D" w:rsidP="0067174D">
      <w:pPr>
        <w:pStyle w:val="a4"/>
        <w:ind w:firstLine="851"/>
        <w:jc w:val="both"/>
        <w:rPr>
          <w:rFonts w:ascii="Times New Roman" w:hAnsi="Times New Roman" w:cs="Times New Roman"/>
          <w:sz w:val="28"/>
          <w:szCs w:val="28"/>
        </w:rPr>
      </w:pPr>
      <w:r w:rsidRPr="00E12021">
        <w:rPr>
          <w:rFonts w:ascii="Times New Roman" w:hAnsi="Times New Roman" w:cs="Times New Roman"/>
          <w:sz w:val="28"/>
          <w:szCs w:val="28"/>
        </w:rPr>
        <w:t xml:space="preserve">1) В зависимости от функций, которые </w:t>
      </w:r>
      <w:r w:rsidR="004D06BD">
        <w:rPr>
          <w:rFonts w:ascii="Times New Roman" w:hAnsi="Times New Roman" w:cs="Times New Roman"/>
          <w:sz w:val="28"/>
          <w:szCs w:val="28"/>
        </w:rPr>
        <w:t>рефлексия</w:t>
      </w:r>
      <w:r w:rsidRPr="00E12021">
        <w:rPr>
          <w:rFonts w:ascii="Times New Roman" w:hAnsi="Times New Roman" w:cs="Times New Roman"/>
          <w:sz w:val="28"/>
          <w:szCs w:val="28"/>
        </w:rPr>
        <w:t xml:space="preserve"> выполняет </w:t>
      </w:r>
      <w:r w:rsidRPr="00E12021">
        <w:rPr>
          <w:rFonts w:ascii="Times New Roman" w:hAnsi="Times New Roman" w:cs="Times New Roman"/>
          <w:sz w:val="28"/>
          <w:szCs w:val="28"/>
          <w:u w:val="single"/>
        </w:rPr>
        <w:t>во времени</w:t>
      </w:r>
      <w:r w:rsidR="004D06BD">
        <w:rPr>
          <w:rFonts w:ascii="Times New Roman" w:hAnsi="Times New Roman" w:cs="Times New Roman"/>
          <w:sz w:val="28"/>
          <w:szCs w:val="28"/>
          <w:u w:val="single"/>
        </w:rPr>
        <w:t>, выделяют</w:t>
      </w:r>
      <w:r w:rsidRPr="00E12021">
        <w:rPr>
          <w:rFonts w:ascii="Times New Roman" w:hAnsi="Times New Roman" w:cs="Times New Roman"/>
          <w:sz w:val="28"/>
          <w:szCs w:val="28"/>
        </w:rPr>
        <w:t>ситуативн</w:t>
      </w:r>
      <w:r w:rsidR="004D06BD">
        <w:rPr>
          <w:rFonts w:ascii="Times New Roman" w:hAnsi="Times New Roman" w:cs="Times New Roman"/>
          <w:sz w:val="28"/>
          <w:szCs w:val="28"/>
        </w:rPr>
        <w:t>ую</w:t>
      </w:r>
      <w:r w:rsidRPr="00E12021">
        <w:rPr>
          <w:rFonts w:ascii="Times New Roman" w:hAnsi="Times New Roman" w:cs="Times New Roman"/>
          <w:sz w:val="28"/>
          <w:szCs w:val="28"/>
        </w:rPr>
        <w:t>, ретроспективн</w:t>
      </w:r>
      <w:r w:rsidR="004D06BD">
        <w:rPr>
          <w:rFonts w:ascii="Times New Roman" w:hAnsi="Times New Roman" w:cs="Times New Roman"/>
          <w:sz w:val="28"/>
          <w:szCs w:val="28"/>
        </w:rPr>
        <w:t>ую</w:t>
      </w:r>
      <w:r w:rsidRPr="00E12021">
        <w:rPr>
          <w:rFonts w:ascii="Times New Roman" w:hAnsi="Times New Roman" w:cs="Times New Roman"/>
          <w:sz w:val="28"/>
          <w:szCs w:val="28"/>
        </w:rPr>
        <w:t xml:space="preserve"> и перспективн</w:t>
      </w:r>
      <w:r w:rsidR="004D06BD">
        <w:rPr>
          <w:rFonts w:ascii="Times New Roman" w:hAnsi="Times New Roman" w:cs="Times New Roman"/>
          <w:sz w:val="28"/>
          <w:szCs w:val="28"/>
        </w:rPr>
        <w:t>ую</w:t>
      </w:r>
      <w:r w:rsidRPr="00E12021">
        <w:rPr>
          <w:rFonts w:ascii="Times New Roman" w:hAnsi="Times New Roman" w:cs="Times New Roman"/>
          <w:sz w:val="28"/>
          <w:szCs w:val="28"/>
        </w:rPr>
        <w:t xml:space="preserve"> рефлекси</w:t>
      </w:r>
      <w:r w:rsidR="004D06BD">
        <w:rPr>
          <w:rFonts w:ascii="Times New Roman" w:hAnsi="Times New Roman" w:cs="Times New Roman"/>
          <w:sz w:val="28"/>
          <w:szCs w:val="28"/>
        </w:rPr>
        <w:t>ю</w:t>
      </w:r>
      <w:r w:rsidRPr="00E12021">
        <w:rPr>
          <w:rFonts w:ascii="Times New Roman" w:hAnsi="Times New Roman" w:cs="Times New Roman"/>
          <w:sz w:val="28"/>
          <w:szCs w:val="28"/>
        </w:rPr>
        <w:t>.</w:t>
      </w:r>
      <w:r w:rsidRPr="00E12021">
        <w:rPr>
          <w:rFonts w:ascii="Times New Roman" w:hAnsi="Times New Roman" w:cs="Times New Roman"/>
          <w:i/>
          <w:iCs/>
          <w:sz w:val="28"/>
          <w:szCs w:val="28"/>
        </w:rPr>
        <w:t>Ситуативная рефлексия</w:t>
      </w:r>
      <w:r w:rsidRPr="00E12021">
        <w:rPr>
          <w:rFonts w:ascii="Times New Roman" w:hAnsi="Times New Roman" w:cs="Times New Roman"/>
          <w:sz w:val="28"/>
          <w:szCs w:val="28"/>
        </w:rPr>
        <w:t xml:space="preserve"> обеспечивает непосредственную включенность субъекта в ситуацию, осмысление ее элементов, анализ </w:t>
      </w:r>
      <w:r w:rsidRPr="00E12021">
        <w:rPr>
          <w:rFonts w:ascii="Times New Roman" w:hAnsi="Times New Roman" w:cs="Times New Roman"/>
          <w:sz w:val="28"/>
          <w:szCs w:val="28"/>
        </w:rPr>
        <w:lastRenderedPageBreak/>
        <w:t>происходящего в данный момент, т.е. осуществляется рефлексия «здесь и теперь» (способность субъекта соотносить с предметной ситуацией собственные действия, координировать, контролировать элементы деятельности в соответствии с меняющимися условиями).</w:t>
      </w:r>
      <w:r w:rsidRPr="00E12021">
        <w:rPr>
          <w:rFonts w:ascii="Times New Roman" w:hAnsi="Times New Roman" w:cs="Times New Roman"/>
          <w:i/>
          <w:iCs/>
          <w:sz w:val="28"/>
          <w:szCs w:val="28"/>
        </w:rPr>
        <w:t>Ретроспективная рефлексия</w:t>
      </w:r>
      <w:r w:rsidRPr="00E12021">
        <w:rPr>
          <w:rFonts w:ascii="Times New Roman" w:hAnsi="Times New Roman" w:cs="Times New Roman"/>
          <w:sz w:val="28"/>
          <w:szCs w:val="28"/>
        </w:rPr>
        <w:t xml:space="preserve"> служит для анализа и оценки уже выполненной деятельности, событий, имевших место в прошлом (полное осознание, понимание и структурирование полученного в прошлом опыта; предпосылки, мотивы, условия, этапы и результаты деятельности или ее отдельные этапы; выявление возможных ошибок, нахождения причины собственных неудач и успехов).</w:t>
      </w:r>
      <w:r w:rsidRPr="00E12021">
        <w:rPr>
          <w:rFonts w:ascii="Times New Roman" w:hAnsi="Times New Roman" w:cs="Times New Roman"/>
          <w:i/>
          <w:iCs/>
          <w:sz w:val="28"/>
          <w:szCs w:val="28"/>
        </w:rPr>
        <w:t>Перспективная рефлексия</w:t>
      </w:r>
      <w:r w:rsidRPr="00E12021">
        <w:rPr>
          <w:rFonts w:ascii="Times New Roman" w:hAnsi="Times New Roman" w:cs="Times New Roman"/>
          <w:sz w:val="28"/>
          <w:szCs w:val="28"/>
        </w:rPr>
        <w:t xml:space="preserve"> - размышление о предстоящей деятельности (представление о ходе деятельности, планирование, выбор наиболее эффективных способов, конструируемых на будущее).</w:t>
      </w:r>
    </w:p>
    <w:p w:rsidR="0067174D" w:rsidRPr="00E12021" w:rsidRDefault="0067174D" w:rsidP="0067174D">
      <w:pPr>
        <w:pStyle w:val="a4"/>
        <w:ind w:firstLine="851"/>
        <w:jc w:val="both"/>
        <w:rPr>
          <w:rFonts w:ascii="Times New Roman" w:hAnsi="Times New Roman" w:cs="Times New Roman"/>
          <w:sz w:val="28"/>
          <w:szCs w:val="28"/>
        </w:rPr>
      </w:pPr>
      <w:r w:rsidRPr="00E12021">
        <w:rPr>
          <w:rFonts w:ascii="Times New Roman" w:hAnsi="Times New Roman" w:cs="Times New Roman"/>
          <w:sz w:val="28"/>
          <w:szCs w:val="28"/>
        </w:rPr>
        <w:t xml:space="preserve">2) В зависимости от </w:t>
      </w:r>
      <w:r w:rsidRPr="00E12021">
        <w:rPr>
          <w:rFonts w:ascii="Times New Roman" w:hAnsi="Times New Roman" w:cs="Times New Roman"/>
          <w:sz w:val="28"/>
          <w:szCs w:val="28"/>
          <w:u w:val="single"/>
        </w:rPr>
        <w:t>состава группы</w:t>
      </w:r>
      <w:r w:rsidR="004D06BD">
        <w:rPr>
          <w:rFonts w:ascii="Times New Roman" w:hAnsi="Times New Roman" w:cs="Times New Roman"/>
          <w:sz w:val="28"/>
          <w:szCs w:val="28"/>
        </w:rPr>
        <w:t xml:space="preserve"> субъект,</w:t>
      </w:r>
      <w:r w:rsidRPr="00E12021">
        <w:rPr>
          <w:rFonts w:ascii="Times New Roman" w:hAnsi="Times New Roman" w:cs="Times New Roman"/>
          <w:sz w:val="28"/>
          <w:szCs w:val="28"/>
        </w:rPr>
        <w:t xml:space="preserve"> осуществляющей рефлексию</w:t>
      </w:r>
      <w:r w:rsidR="004D06BD">
        <w:rPr>
          <w:rFonts w:ascii="Times New Roman" w:hAnsi="Times New Roman" w:cs="Times New Roman"/>
          <w:sz w:val="28"/>
          <w:szCs w:val="28"/>
        </w:rPr>
        <w:t>,</w:t>
      </w:r>
      <w:r w:rsidRPr="00E12021">
        <w:rPr>
          <w:rFonts w:ascii="Times New Roman" w:hAnsi="Times New Roman" w:cs="Times New Roman"/>
          <w:sz w:val="28"/>
          <w:szCs w:val="28"/>
        </w:rPr>
        <w:t xml:space="preserve"> может быть представлен как </w:t>
      </w:r>
      <w:r w:rsidRPr="00E12021">
        <w:rPr>
          <w:rFonts w:ascii="Times New Roman" w:hAnsi="Times New Roman" w:cs="Times New Roman"/>
          <w:i/>
          <w:sz w:val="28"/>
          <w:szCs w:val="28"/>
        </w:rPr>
        <w:t>отдельным индивидом</w:t>
      </w:r>
      <w:r w:rsidR="004D06BD">
        <w:rPr>
          <w:rFonts w:ascii="Times New Roman" w:hAnsi="Times New Roman" w:cs="Times New Roman"/>
          <w:sz w:val="28"/>
          <w:szCs w:val="28"/>
        </w:rPr>
        <w:t xml:space="preserve"> (субъект, индивидуальная рефлексия),</w:t>
      </w:r>
      <w:r w:rsidRPr="00E12021">
        <w:rPr>
          <w:rFonts w:ascii="Times New Roman" w:hAnsi="Times New Roman" w:cs="Times New Roman"/>
          <w:sz w:val="28"/>
          <w:szCs w:val="28"/>
        </w:rPr>
        <w:t xml:space="preserve"> так и </w:t>
      </w:r>
      <w:r w:rsidRPr="00E12021">
        <w:rPr>
          <w:rFonts w:ascii="Times New Roman" w:hAnsi="Times New Roman" w:cs="Times New Roman"/>
          <w:i/>
          <w:sz w:val="28"/>
          <w:szCs w:val="28"/>
        </w:rPr>
        <w:t>группой</w:t>
      </w:r>
      <w:r w:rsidRPr="00E12021">
        <w:rPr>
          <w:rFonts w:ascii="Times New Roman" w:hAnsi="Times New Roman" w:cs="Times New Roman"/>
          <w:sz w:val="28"/>
          <w:szCs w:val="28"/>
        </w:rPr>
        <w:t>.</w:t>
      </w:r>
    </w:p>
    <w:p w:rsidR="0067174D" w:rsidRPr="00E12021" w:rsidRDefault="0067174D" w:rsidP="0067174D">
      <w:pPr>
        <w:pStyle w:val="a4"/>
        <w:ind w:firstLine="851"/>
        <w:jc w:val="both"/>
        <w:rPr>
          <w:rFonts w:ascii="Times New Roman" w:hAnsi="Times New Roman" w:cs="Times New Roman"/>
          <w:sz w:val="28"/>
          <w:szCs w:val="28"/>
        </w:rPr>
      </w:pPr>
      <w:r w:rsidRPr="00E12021">
        <w:rPr>
          <w:rFonts w:ascii="Times New Roman" w:hAnsi="Times New Roman" w:cs="Times New Roman"/>
          <w:sz w:val="28"/>
          <w:szCs w:val="28"/>
        </w:rPr>
        <w:t xml:space="preserve">Во </w:t>
      </w:r>
      <w:proofErr w:type="spellStart"/>
      <w:r w:rsidRPr="00E12021">
        <w:rPr>
          <w:rFonts w:ascii="Times New Roman" w:hAnsi="Times New Roman" w:cs="Times New Roman"/>
          <w:i/>
          <w:sz w:val="28"/>
          <w:szCs w:val="28"/>
        </w:rPr>
        <w:t>внутрисубъектных</w:t>
      </w:r>
      <w:proofErr w:type="spellEnd"/>
      <w:r w:rsidRPr="00E12021">
        <w:rPr>
          <w:rFonts w:ascii="Times New Roman" w:hAnsi="Times New Roman" w:cs="Times New Roman"/>
          <w:i/>
          <w:sz w:val="28"/>
          <w:szCs w:val="28"/>
        </w:rPr>
        <w:t xml:space="preserve"> формах</w:t>
      </w:r>
      <w:r w:rsidRPr="00E12021">
        <w:rPr>
          <w:rFonts w:ascii="Times New Roman" w:hAnsi="Times New Roman" w:cs="Times New Roman"/>
          <w:sz w:val="28"/>
          <w:szCs w:val="28"/>
        </w:rPr>
        <w:t xml:space="preserve"> различают корректирующую, избирательную и дополняющую рефлексии. </w:t>
      </w:r>
      <w:r w:rsidRPr="00E12021">
        <w:rPr>
          <w:rFonts w:ascii="Times New Roman" w:hAnsi="Times New Roman" w:cs="Times New Roman"/>
          <w:i/>
          <w:iCs/>
          <w:sz w:val="28"/>
          <w:szCs w:val="28"/>
        </w:rPr>
        <w:t>Корректирующая рефлексия</w:t>
      </w:r>
      <w:r w:rsidRPr="00E12021">
        <w:rPr>
          <w:rFonts w:ascii="Times New Roman" w:hAnsi="Times New Roman" w:cs="Times New Roman"/>
          <w:sz w:val="28"/>
          <w:szCs w:val="28"/>
        </w:rPr>
        <w:t xml:space="preserve"> выступает средством адаптации выбранного способа к конкретным условиям. Посредством </w:t>
      </w:r>
      <w:r w:rsidRPr="00E12021">
        <w:rPr>
          <w:rFonts w:ascii="Times New Roman" w:hAnsi="Times New Roman" w:cs="Times New Roman"/>
          <w:i/>
          <w:iCs/>
          <w:sz w:val="28"/>
          <w:szCs w:val="28"/>
        </w:rPr>
        <w:t>избирательной рефлексии</w:t>
      </w:r>
      <w:r w:rsidRPr="00E12021">
        <w:rPr>
          <w:rFonts w:ascii="Times New Roman" w:hAnsi="Times New Roman" w:cs="Times New Roman"/>
          <w:sz w:val="28"/>
          <w:szCs w:val="28"/>
        </w:rPr>
        <w:t xml:space="preserve"> производится выбор одного и</w:t>
      </w:r>
      <w:r w:rsidR="004D06BD">
        <w:rPr>
          <w:rFonts w:ascii="Times New Roman" w:hAnsi="Times New Roman" w:cs="Times New Roman"/>
          <w:sz w:val="28"/>
          <w:szCs w:val="28"/>
        </w:rPr>
        <w:t>з</w:t>
      </w:r>
      <w:r w:rsidRPr="00E12021">
        <w:rPr>
          <w:rFonts w:ascii="Times New Roman" w:hAnsi="Times New Roman" w:cs="Times New Roman"/>
          <w:sz w:val="28"/>
          <w:szCs w:val="28"/>
        </w:rPr>
        <w:t xml:space="preserve"> двух или более способов решения задачи. С помощью </w:t>
      </w:r>
      <w:r w:rsidRPr="00E12021">
        <w:rPr>
          <w:rFonts w:ascii="Times New Roman" w:hAnsi="Times New Roman" w:cs="Times New Roman"/>
          <w:i/>
          <w:iCs/>
          <w:sz w:val="28"/>
          <w:szCs w:val="28"/>
        </w:rPr>
        <w:t>дополняющей рефлексии</w:t>
      </w:r>
      <w:r w:rsidRPr="00E12021">
        <w:rPr>
          <w:rFonts w:ascii="Times New Roman" w:hAnsi="Times New Roman" w:cs="Times New Roman"/>
          <w:sz w:val="28"/>
          <w:szCs w:val="28"/>
        </w:rPr>
        <w:t xml:space="preserve"> производится усложнение выбранного способа посредством добавления к нему новых элементов.</w:t>
      </w:r>
    </w:p>
    <w:p w:rsidR="0067174D" w:rsidRPr="00E12021" w:rsidRDefault="0067174D" w:rsidP="0067174D">
      <w:pPr>
        <w:pStyle w:val="a4"/>
        <w:ind w:firstLine="851"/>
        <w:jc w:val="both"/>
        <w:rPr>
          <w:rFonts w:ascii="Times New Roman" w:hAnsi="Times New Roman" w:cs="Times New Roman"/>
          <w:sz w:val="28"/>
          <w:szCs w:val="28"/>
        </w:rPr>
      </w:pPr>
      <w:proofErr w:type="spellStart"/>
      <w:r w:rsidRPr="00E12021">
        <w:rPr>
          <w:rFonts w:ascii="Times New Roman" w:hAnsi="Times New Roman" w:cs="Times New Roman"/>
          <w:i/>
          <w:sz w:val="28"/>
          <w:szCs w:val="28"/>
        </w:rPr>
        <w:t>Межсубъектные</w:t>
      </w:r>
      <w:proofErr w:type="spellEnd"/>
      <w:r w:rsidRPr="00E12021">
        <w:rPr>
          <w:rFonts w:ascii="Times New Roman" w:hAnsi="Times New Roman" w:cs="Times New Roman"/>
          <w:i/>
          <w:sz w:val="28"/>
          <w:szCs w:val="28"/>
        </w:rPr>
        <w:t xml:space="preserve"> формы</w:t>
      </w:r>
      <w:r w:rsidRPr="00E12021">
        <w:rPr>
          <w:rFonts w:ascii="Times New Roman" w:hAnsi="Times New Roman" w:cs="Times New Roman"/>
          <w:sz w:val="28"/>
          <w:szCs w:val="28"/>
        </w:rPr>
        <w:t xml:space="preserve"> представлены кооперативной, состязательной и противодействующей рефлексией. </w:t>
      </w:r>
      <w:r w:rsidRPr="00E12021">
        <w:rPr>
          <w:rFonts w:ascii="Times New Roman" w:hAnsi="Times New Roman" w:cs="Times New Roman"/>
          <w:i/>
          <w:iCs/>
          <w:sz w:val="28"/>
          <w:szCs w:val="28"/>
        </w:rPr>
        <w:t>Кооперативная рефлексия</w:t>
      </w:r>
      <w:r w:rsidRPr="00E12021">
        <w:rPr>
          <w:rFonts w:ascii="Times New Roman" w:hAnsi="Times New Roman" w:cs="Times New Roman"/>
          <w:sz w:val="28"/>
          <w:szCs w:val="28"/>
        </w:rPr>
        <w:t xml:space="preserve"> обеспечивает объединение двух или более субъектов для достижения </w:t>
      </w:r>
      <w:r w:rsidR="004D06BD">
        <w:rPr>
          <w:rFonts w:ascii="Times New Roman" w:hAnsi="Times New Roman" w:cs="Times New Roman"/>
          <w:sz w:val="28"/>
          <w:szCs w:val="28"/>
        </w:rPr>
        <w:t xml:space="preserve">ими </w:t>
      </w:r>
      <w:r w:rsidRPr="00E12021">
        <w:rPr>
          <w:rFonts w:ascii="Times New Roman" w:hAnsi="Times New Roman" w:cs="Times New Roman"/>
          <w:sz w:val="28"/>
          <w:szCs w:val="28"/>
        </w:rPr>
        <w:t xml:space="preserve">общей цели. </w:t>
      </w:r>
      <w:r w:rsidRPr="00E12021">
        <w:rPr>
          <w:rFonts w:ascii="Times New Roman" w:hAnsi="Times New Roman" w:cs="Times New Roman"/>
          <w:i/>
          <w:iCs/>
          <w:sz w:val="28"/>
          <w:szCs w:val="28"/>
        </w:rPr>
        <w:t>Состязательная рефлексия</w:t>
      </w:r>
      <w:r w:rsidRPr="00E12021">
        <w:rPr>
          <w:rFonts w:ascii="Times New Roman" w:hAnsi="Times New Roman" w:cs="Times New Roman"/>
          <w:sz w:val="28"/>
          <w:szCs w:val="28"/>
        </w:rPr>
        <w:t xml:space="preserve">служит самоорганизации субъектов в условиях их соревнования или соперничества. </w:t>
      </w:r>
      <w:r w:rsidRPr="00E12021">
        <w:rPr>
          <w:rFonts w:ascii="Times New Roman" w:hAnsi="Times New Roman" w:cs="Times New Roman"/>
          <w:i/>
          <w:iCs/>
          <w:sz w:val="28"/>
          <w:szCs w:val="28"/>
        </w:rPr>
        <w:t>Противодействующая рефлексия</w:t>
      </w:r>
      <w:r w:rsidRPr="00E12021">
        <w:rPr>
          <w:rFonts w:ascii="Times New Roman" w:hAnsi="Times New Roman" w:cs="Times New Roman"/>
          <w:sz w:val="28"/>
          <w:szCs w:val="28"/>
        </w:rPr>
        <w:t xml:space="preserve"> выступает средством борьбы двух или более субъектов за преобладание или завоевание чего-либо</w:t>
      </w:r>
      <w:r w:rsidR="004D06BD">
        <w:rPr>
          <w:rFonts w:ascii="Times New Roman" w:hAnsi="Times New Roman" w:cs="Times New Roman"/>
          <w:sz w:val="28"/>
          <w:szCs w:val="28"/>
        </w:rPr>
        <w:t xml:space="preserve"> (дебаты, викторина)</w:t>
      </w:r>
      <w:r w:rsidRPr="00E12021">
        <w:rPr>
          <w:rFonts w:ascii="Times New Roman" w:hAnsi="Times New Roman" w:cs="Times New Roman"/>
          <w:sz w:val="28"/>
          <w:szCs w:val="28"/>
        </w:rPr>
        <w:t>.</w:t>
      </w:r>
    </w:p>
    <w:p w:rsidR="0067174D" w:rsidRPr="00E12021" w:rsidRDefault="0067174D" w:rsidP="0067174D">
      <w:pPr>
        <w:pStyle w:val="a4"/>
        <w:ind w:firstLine="851"/>
        <w:jc w:val="both"/>
        <w:rPr>
          <w:rFonts w:ascii="Times New Roman" w:hAnsi="Times New Roman" w:cs="Times New Roman"/>
          <w:sz w:val="28"/>
          <w:szCs w:val="28"/>
        </w:rPr>
      </w:pPr>
      <w:r w:rsidRPr="00E12021">
        <w:rPr>
          <w:rFonts w:ascii="Times New Roman" w:hAnsi="Times New Roman" w:cs="Times New Roman"/>
          <w:sz w:val="28"/>
          <w:szCs w:val="28"/>
        </w:rPr>
        <w:t xml:space="preserve">3) В зависимости от </w:t>
      </w:r>
      <w:r w:rsidRPr="00E12021">
        <w:rPr>
          <w:rFonts w:ascii="Times New Roman" w:hAnsi="Times New Roman" w:cs="Times New Roman"/>
          <w:sz w:val="28"/>
          <w:szCs w:val="28"/>
          <w:u w:val="single"/>
        </w:rPr>
        <w:t xml:space="preserve">объекта </w:t>
      </w:r>
      <w:r w:rsidR="00FC468F" w:rsidRPr="00FC468F">
        <w:rPr>
          <w:rFonts w:ascii="Times New Roman" w:hAnsi="Times New Roman" w:cs="Times New Roman"/>
          <w:sz w:val="28"/>
          <w:szCs w:val="28"/>
        </w:rPr>
        <w:t>можно выделить</w:t>
      </w:r>
      <w:r w:rsidRPr="00E12021">
        <w:rPr>
          <w:rFonts w:ascii="Times New Roman" w:hAnsi="Times New Roman" w:cs="Times New Roman"/>
          <w:sz w:val="28"/>
          <w:szCs w:val="28"/>
        </w:rPr>
        <w:t>: рефлекси</w:t>
      </w:r>
      <w:r w:rsidR="00FC468F">
        <w:rPr>
          <w:rFonts w:ascii="Times New Roman" w:hAnsi="Times New Roman" w:cs="Times New Roman"/>
          <w:sz w:val="28"/>
          <w:szCs w:val="28"/>
        </w:rPr>
        <w:t>ю</w:t>
      </w:r>
      <w:r w:rsidRPr="00E12021">
        <w:rPr>
          <w:rFonts w:ascii="Times New Roman" w:hAnsi="Times New Roman" w:cs="Times New Roman"/>
          <w:sz w:val="28"/>
          <w:szCs w:val="28"/>
        </w:rPr>
        <w:t xml:space="preserve"> в области самосознания</w:t>
      </w:r>
      <w:r w:rsidR="00A145C9">
        <w:rPr>
          <w:rFonts w:ascii="Times New Roman" w:hAnsi="Times New Roman" w:cs="Times New Roman"/>
          <w:sz w:val="28"/>
          <w:szCs w:val="28"/>
        </w:rPr>
        <w:t xml:space="preserve"> (познавательную, сенсорную, эмоциональную, личностную рефлексию)</w:t>
      </w:r>
      <w:r w:rsidRPr="00E12021">
        <w:rPr>
          <w:rFonts w:ascii="Times New Roman" w:hAnsi="Times New Roman" w:cs="Times New Roman"/>
          <w:sz w:val="28"/>
          <w:szCs w:val="28"/>
        </w:rPr>
        <w:t>, рефлекси</w:t>
      </w:r>
      <w:r w:rsidR="00FC468F">
        <w:rPr>
          <w:rFonts w:ascii="Times New Roman" w:hAnsi="Times New Roman" w:cs="Times New Roman"/>
          <w:sz w:val="28"/>
          <w:szCs w:val="28"/>
        </w:rPr>
        <w:t>ю</w:t>
      </w:r>
      <w:r w:rsidRPr="00E12021">
        <w:rPr>
          <w:rFonts w:ascii="Times New Roman" w:hAnsi="Times New Roman" w:cs="Times New Roman"/>
          <w:sz w:val="28"/>
          <w:szCs w:val="28"/>
        </w:rPr>
        <w:t xml:space="preserve"> образа действия</w:t>
      </w:r>
      <w:r w:rsidR="00A145C9">
        <w:rPr>
          <w:rFonts w:ascii="Times New Roman" w:hAnsi="Times New Roman" w:cs="Times New Roman"/>
          <w:sz w:val="28"/>
          <w:szCs w:val="28"/>
        </w:rPr>
        <w:t xml:space="preserve">, </w:t>
      </w:r>
      <w:r w:rsidRPr="00E12021">
        <w:rPr>
          <w:rFonts w:ascii="Times New Roman" w:hAnsi="Times New Roman" w:cs="Times New Roman"/>
          <w:sz w:val="28"/>
          <w:szCs w:val="28"/>
        </w:rPr>
        <w:t>и рефлексия профессиональной деятельности, причем, первые две формы являются основой для развития и формирования третьей формы.</w:t>
      </w:r>
    </w:p>
    <w:p w:rsidR="0067174D" w:rsidRPr="00E12021" w:rsidRDefault="0067174D" w:rsidP="0067174D">
      <w:pPr>
        <w:pStyle w:val="a4"/>
        <w:ind w:firstLine="851"/>
        <w:jc w:val="both"/>
        <w:rPr>
          <w:rFonts w:ascii="Times New Roman" w:hAnsi="Times New Roman" w:cs="Times New Roman"/>
          <w:sz w:val="28"/>
          <w:szCs w:val="28"/>
        </w:rPr>
      </w:pPr>
      <w:proofErr w:type="gramStart"/>
      <w:r w:rsidRPr="00E12021">
        <w:rPr>
          <w:rFonts w:ascii="Times New Roman" w:hAnsi="Times New Roman" w:cs="Times New Roman"/>
          <w:i/>
          <w:iCs/>
          <w:sz w:val="28"/>
          <w:szCs w:val="28"/>
        </w:rPr>
        <w:t>Рефлексия в области самосознания</w:t>
      </w:r>
      <w:r w:rsidRPr="00E12021">
        <w:rPr>
          <w:rFonts w:ascii="Times New Roman" w:hAnsi="Times New Roman" w:cs="Times New Roman"/>
          <w:sz w:val="28"/>
          <w:szCs w:val="28"/>
        </w:rPr>
        <w:t xml:space="preserve"> – это такая форма рефлексии, которая непосредственно сказывается на </w:t>
      </w:r>
      <w:proofErr w:type="spellStart"/>
      <w:r w:rsidRPr="00E12021">
        <w:rPr>
          <w:rFonts w:ascii="Times New Roman" w:hAnsi="Times New Roman" w:cs="Times New Roman"/>
          <w:sz w:val="28"/>
          <w:szCs w:val="28"/>
        </w:rPr>
        <w:t>сформированностисензитивной</w:t>
      </w:r>
      <w:proofErr w:type="spellEnd"/>
      <w:r w:rsidRPr="00E12021">
        <w:rPr>
          <w:rFonts w:ascii="Times New Roman" w:hAnsi="Times New Roman" w:cs="Times New Roman"/>
          <w:sz w:val="28"/>
          <w:szCs w:val="28"/>
        </w:rPr>
        <w:t xml:space="preserve"> способности человека</w:t>
      </w:r>
      <w:r w:rsidR="00FC468F">
        <w:rPr>
          <w:rFonts w:ascii="Times New Roman" w:hAnsi="Times New Roman" w:cs="Times New Roman"/>
          <w:sz w:val="28"/>
          <w:szCs w:val="28"/>
        </w:rPr>
        <w:t>:</w:t>
      </w:r>
      <w:r w:rsidRPr="00E12021">
        <w:rPr>
          <w:rFonts w:ascii="Times New Roman" w:hAnsi="Times New Roman" w:cs="Times New Roman"/>
          <w:sz w:val="28"/>
          <w:szCs w:val="28"/>
        </w:rPr>
        <w:t xml:space="preserve"> первый уровень связан с отражением и с последующим самостоятельным конструированием личностных смыслов;  второй уровень связан с осознанием себя как самостоятельной личности, отличной от других; третий уровень предполагает осознание себя как субъекта коммуникативной связи, анализируются возможности и результаты собственного влияния на окружающих.</w:t>
      </w:r>
      <w:proofErr w:type="gramEnd"/>
    </w:p>
    <w:p w:rsidR="0067174D" w:rsidRPr="00E12021" w:rsidRDefault="0067174D" w:rsidP="0067174D">
      <w:pPr>
        <w:pStyle w:val="a4"/>
        <w:ind w:firstLine="851"/>
        <w:jc w:val="both"/>
        <w:rPr>
          <w:rFonts w:ascii="Times New Roman" w:hAnsi="Times New Roman" w:cs="Times New Roman"/>
          <w:sz w:val="28"/>
          <w:szCs w:val="28"/>
        </w:rPr>
      </w:pPr>
      <w:r w:rsidRPr="00E12021">
        <w:rPr>
          <w:rFonts w:ascii="Times New Roman" w:hAnsi="Times New Roman" w:cs="Times New Roman"/>
          <w:i/>
          <w:sz w:val="28"/>
          <w:szCs w:val="28"/>
        </w:rPr>
        <w:lastRenderedPageBreak/>
        <w:t>Рефлексия образа действия</w:t>
      </w:r>
      <w:r w:rsidRPr="00E12021">
        <w:rPr>
          <w:rFonts w:ascii="Times New Roman" w:hAnsi="Times New Roman" w:cs="Times New Roman"/>
          <w:sz w:val="28"/>
          <w:szCs w:val="28"/>
        </w:rPr>
        <w:t xml:space="preserve"> – это анализ технологий, которые применяет личность для достижения тех или иных целей. Она ответственна за правильное использование тех принципов действий, с которыми человек уже знаком.</w:t>
      </w:r>
    </w:p>
    <w:p w:rsidR="004D06BD" w:rsidRPr="00E12021" w:rsidRDefault="004D06BD" w:rsidP="004D06BD">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Видами рефлексии в образовательном процессе, по </w:t>
      </w:r>
      <w:proofErr w:type="spellStart"/>
      <w:r>
        <w:rPr>
          <w:rFonts w:ascii="Times New Roman" w:hAnsi="Times New Roman" w:cs="Times New Roman"/>
          <w:sz w:val="28"/>
          <w:szCs w:val="28"/>
        </w:rPr>
        <w:t>мнению</w:t>
      </w:r>
      <w:proofErr w:type="gramStart"/>
      <w:r w:rsidRPr="00E12021">
        <w:rPr>
          <w:rFonts w:ascii="Times New Roman" w:hAnsi="Times New Roman" w:cs="Times New Roman"/>
          <w:sz w:val="28"/>
          <w:szCs w:val="28"/>
        </w:rPr>
        <w:t>.И</w:t>
      </w:r>
      <w:proofErr w:type="gramEnd"/>
      <w:r w:rsidRPr="00E12021">
        <w:rPr>
          <w:rFonts w:ascii="Times New Roman" w:hAnsi="Times New Roman" w:cs="Times New Roman"/>
          <w:sz w:val="28"/>
          <w:szCs w:val="28"/>
        </w:rPr>
        <w:t>.Гуткин</w:t>
      </w:r>
      <w:r>
        <w:rPr>
          <w:rFonts w:ascii="Times New Roman" w:hAnsi="Times New Roman" w:cs="Times New Roman"/>
          <w:sz w:val="28"/>
          <w:szCs w:val="28"/>
        </w:rPr>
        <w:t>ой,являются</w:t>
      </w:r>
      <w:r w:rsidRPr="00126548">
        <w:rPr>
          <w:rFonts w:ascii="Times New Roman" w:hAnsi="Times New Roman" w:cs="Times New Roman"/>
          <w:sz w:val="28"/>
          <w:szCs w:val="28"/>
        </w:rPr>
        <w:t>:</w:t>
      </w:r>
      <w:r w:rsidRPr="0071068A">
        <w:rPr>
          <w:rFonts w:ascii="Times New Roman" w:hAnsi="Times New Roman" w:cs="Times New Roman"/>
          <w:sz w:val="28"/>
          <w:szCs w:val="28"/>
        </w:rPr>
        <w:t>логическая</w:t>
      </w:r>
      <w:proofErr w:type="spellEnd"/>
      <w:r w:rsidRPr="0071068A">
        <w:rPr>
          <w:rFonts w:ascii="Times New Roman" w:hAnsi="Times New Roman" w:cs="Times New Roman"/>
          <w:sz w:val="28"/>
          <w:szCs w:val="28"/>
        </w:rPr>
        <w:t>(р</w:t>
      </w:r>
      <w:r w:rsidRPr="00E12021">
        <w:rPr>
          <w:rFonts w:ascii="Times New Roman" w:hAnsi="Times New Roman" w:cs="Times New Roman"/>
          <w:sz w:val="28"/>
          <w:szCs w:val="28"/>
        </w:rPr>
        <w:t>ефлексия в области мышления, предметом которой является содержание деятельности индивида</w:t>
      </w:r>
      <w:r>
        <w:rPr>
          <w:rFonts w:ascii="Times New Roman" w:hAnsi="Times New Roman" w:cs="Times New Roman"/>
          <w:sz w:val="28"/>
          <w:szCs w:val="28"/>
        </w:rPr>
        <w:t xml:space="preserve">), </w:t>
      </w:r>
      <w:r w:rsidRPr="0071068A">
        <w:rPr>
          <w:rFonts w:ascii="Times New Roman" w:hAnsi="Times New Roman" w:cs="Times New Roman"/>
          <w:sz w:val="28"/>
          <w:szCs w:val="28"/>
        </w:rPr>
        <w:t>личностная</w:t>
      </w:r>
      <w:r>
        <w:rPr>
          <w:rFonts w:ascii="Times New Roman" w:hAnsi="Times New Roman" w:cs="Times New Roman"/>
          <w:sz w:val="28"/>
          <w:szCs w:val="28"/>
        </w:rPr>
        <w:t xml:space="preserve"> (</w:t>
      </w:r>
      <w:r w:rsidRPr="00E12021">
        <w:rPr>
          <w:rFonts w:ascii="Times New Roman" w:hAnsi="Times New Roman" w:cs="Times New Roman"/>
          <w:sz w:val="28"/>
          <w:szCs w:val="28"/>
        </w:rPr>
        <w:t xml:space="preserve">рефлексия в области </w:t>
      </w:r>
      <w:proofErr w:type="spellStart"/>
      <w:r w:rsidRPr="00E12021">
        <w:rPr>
          <w:rFonts w:ascii="Times New Roman" w:hAnsi="Times New Roman" w:cs="Times New Roman"/>
          <w:sz w:val="28"/>
          <w:szCs w:val="28"/>
        </w:rPr>
        <w:t>аффективно-потребностной</w:t>
      </w:r>
      <w:proofErr w:type="spellEnd"/>
      <w:r w:rsidRPr="00E12021">
        <w:rPr>
          <w:rFonts w:ascii="Times New Roman" w:hAnsi="Times New Roman" w:cs="Times New Roman"/>
          <w:sz w:val="28"/>
          <w:szCs w:val="28"/>
        </w:rPr>
        <w:t xml:space="preserve"> сферы, связана с процессами развития самосознания</w:t>
      </w:r>
      <w:r>
        <w:rPr>
          <w:rFonts w:ascii="Times New Roman" w:hAnsi="Times New Roman" w:cs="Times New Roman"/>
          <w:sz w:val="28"/>
          <w:szCs w:val="28"/>
        </w:rPr>
        <w:t xml:space="preserve">), </w:t>
      </w:r>
      <w:r w:rsidRPr="0071068A">
        <w:rPr>
          <w:rFonts w:ascii="Times New Roman" w:hAnsi="Times New Roman" w:cs="Times New Roman"/>
          <w:sz w:val="28"/>
          <w:szCs w:val="28"/>
        </w:rPr>
        <w:t>межличностная</w:t>
      </w:r>
      <w:r>
        <w:rPr>
          <w:rFonts w:ascii="Times New Roman" w:hAnsi="Times New Roman" w:cs="Times New Roman"/>
          <w:sz w:val="28"/>
          <w:szCs w:val="28"/>
        </w:rPr>
        <w:t>(</w:t>
      </w:r>
      <w:r w:rsidRPr="00E12021">
        <w:rPr>
          <w:rFonts w:ascii="Times New Roman" w:hAnsi="Times New Roman" w:cs="Times New Roman"/>
          <w:sz w:val="28"/>
          <w:szCs w:val="28"/>
        </w:rPr>
        <w:t>рефлексия по отношению к другому человеку, направлена на исследование межличностной коммуникации</w:t>
      </w:r>
      <w:r>
        <w:rPr>
          <w:rFonts w:ascii="Times New Roman" w:hAnsi="Times New Roman" w:cs="Times New Roman"/>
          <w:sz w:val="28"/>
          <w:szCs w:val="28"/>
        </w:rPr>
        <w:t>) [</w:t>
      </w:r>
      <w:r w:rsidR="00AA6CC2">
        <w:rPr>
          <w:rFonts w:ascii="Times New Roman" w:hAnsi="Times New Roman" w:cs="Times New Roman"/>
          <w:sz w:val="28"/>
          <w:szCs w:val="28"/>
        </w:rPr>
        <w:t>25</w:t>
      </w:r>
      <w:r>
        <w:rPr>
          <w:rFonts w:ascii="Times New Roman" w:hAnsi="Times New Roman" w:cs="Times New Roman"/>
          <w:sz w:val="28"/>
          <w:szCs w:val="28"/>
        </w:rPr>
        <w:t>]</w:t>
      </w:r>
      <w:r w:rsidRPr="00E12021">
        <w:rPr>
          <w:rFonts w:ascii="Times New Roman" w:hAnsi="Times New Roman" w:cs="Times New Roman"/>
          <w:sz w:val="28"/>
          <w:szCs w:val="28"/>
        </w:rPr>
        <w:t>.</w:t>
      </w:r>
    </w:p>
    <w:p w:rsidR="00D17111" w:rsidRPr="009030D0" w:rsidRDefault="00D17111" w:rsidP="00CA5543">
      <w:pPr>
        <w:pStyle w:val="a4"/>
        <w:ind w:firstLine="709"/>
        <w:jc w:val="both"/>
        <w:rPr>
          <w:rFonts w:ascii="Times New Roman" w:hAnsi="Times New Roman" w:cs="Times New Roman"/>
          <w:sz w:val="28"/>
          <w:szCs w:val="28"/>
        </w:rPr>
      </w:pPr>
      <w:r w:rsidRPr="00CA5543">
        <w:rPr>
          <w:rFonts w:ascii="Times New Roman" w:hAnsi="Times New Roman" w:cs="Times New Roman"/>
          <w:sz w:val="28"/>
          <w:szCs w:val="28"/>
        </w:rPr>
        <w:t xml:space="preserve">Рефлексия в </w:t>
      </w:r>
      <w:r w:rsidR="00910383">
        <w:rPr>
          <w:rFonts w:ascii="Times New Roman" w:hAnsi="Times New Roman" w:cs="Times New Roman"/>
          <w:sz w:val="28"/>
          <w:szCs w:val="28"/>
        </w:rPr>
        <w:t>образовательном</w:t>
      </w:r>
      <w:r w:rsidRPr="00CA5543">
        <w:rPr>
          <w:rFonts w:ascii="Times New Roman" w:hAnsi="Times New Roman" w:cs="Times New Roman"/>
          <w:sz w:val="28"/>
          <w:szCs w:val="28"/>
        </w:rPr>
        <w:t xml:space="preserve"> процессе может проходить </w:t>
      </w:r>
      <w:r w:rsidR="003E5BEB">
        <w:rPr>
          <w:rFonts w:ascii="Times New Roman" w:hAnsi="Times New Roman" w:cs="Times New Roman"/>
          <w:sz w:val="28"/>
          <w:szCs w:val="28"/>
        </w:rPr>
        <w:t>с использованием различных средств</w:t>
      </w:r>
      <w:r w:rsidRPr="00CA5543">
        <w:rPr>
          <w:rFonts w:ascii="Times New Roman" w:hAnsi="Times New Roman" w:cs="Times New Roman"/>
          <w:sz w:val="28"/>
          <w:szCs w:val="28"/>
        </w:rPr>
        <w:t>, соответствующих возрастным и иным особенностям участников образовательного процесса</w:t>
      </w:r>
      <w:r w:rsidR="003E5BEB">
        <w:rPr>
          <w:rFonts w:ascii="Times New Roman" w:hAnsi="Times New Roman" w:cs="Times New Roman"/>
          <w:sz w:val="28"/>
          <w:szCs w:val="28"/>
        </w:rPr>
        <w:t xml:space="preserve">. Использование вербальных средств рефлексии </w:t>
      </w:r>
      <w:r w:rsidR="003E5BEB" w:rsidRPr="00CA5543">
        <w:rPr>
          <w:rFonts w:ascii="Times New Roman" w:hAnsi="Times New Roman" w:cs="Times New Roman"/>
          <w:sz w:val="28"/>
          <w:szCs w:val="28"/>
        </w:rPr>
        <w:t>(устн</w:t>
      </w:r>
      <w:r w:rsidR="003E5BEB">
        <w:rPr>
          <w:rFonts w:ascii="Times New Roman" w:hAnsi="Times New Roman" w:cs="Times New Roman"/>
          <w:sz w:val="28"/>
          <w:szCs w:val="28"/>
        </w:rPr>
        <w:t>ые</w:t>
      </w:r>
      <w:r w:rsidR="003E5BEB" w:rsidRPr="00CA5543">
        <w:rPr>
          <w:rFonts w:ascii="Times New Roman" w:hAnsi="Times New Roman" w:cs="Times New Roman"/>
          <w:sz w:val="28"/>
          <w:szCs w:val="28"/>
        </w:rPr>
        <w:t xml:space="preserve"> и письменн</w:t>
      </w:r>
      <w:r w:rsidR="003E5BEB">
        <w:rPr>
          <w:rFonts w:ascii="Times New Roman" w:hAnsi="Times New Roman" w:cs="Times New Roman"/>
          <w:sz w:val="28"/>
          <w:szCs w:val="28"/>
        </w:rPr>
        <w:t>ые</w:t>
      </w:r>
      <w:r w:rsidR="003E5BEB" w:rsidRPr="00CA5543">
        <w:rPr>
          <w:rFonts w:ascii="Times New Roman" w:hAnsi="Times New Roman" w:cs="Times New Roman"/>
          <w:sz w:val="28"/>
          <w:szCs w:val="28"/>
        </w:rPr>
        <w:t>)</w:t>
      </w:r>
      <w:r w:rsidR="003E5BEB">
        <w:rPr>
          <w:rFonts w:ascii="Times New Roman" w:hAnsi="Times New Roman" w:cs="Times New Roman"/>
          <w:sz w:val="28"/>
          <w:szCs w:val="28"/>
        </w:rPr>
        <w:t xml:space="preserve"> может быть в различных вариантах:</w:t>
      </w:r>
      <w:r w:rsidR="003E5BEB" w:rsidRPr="00CA5543">
        <w:rPr>
          <w:rFonts w:ascii="Times New Roman" w:hAnsi="Times New Roman" w:cs="Times New Roman"/>
          <w:sz w:val="28"/>
          <w:szCs w:val="28"/>
        </w:rPr>
        <w:t xml:space="preserve"> по вопросам педагога с опорой на цели урока (Чему научился</w:t>
      </w:r>
      <w:proofErr w:type="gramStart"/>
      <w:r w:rsidR="003E5BEB" w:rsidRPr="00CA5543">
        <w:rPr>
          <w:rFonts w:ascii="Times New Roman" w:hAnsi="Times New Roman" w:cs="Times New Roman"/>
          <w:sz w:val="28"/>
          <w:szCs w:val="28"/>
        </w:rPr>
        <w:t>?Ч</w:t>
      </w:r>
      <w:proofErr w:type="gramEnd"/>
      <w:r w:rsidR="003E5BEB" w:rsidRPr="00CA5543">
        <w:rPr>
          <w:rFonts w:ascii="Times New Roman" w:hAnsi="Times New Roman" w:cs="Times New Roman"/>
          <w:sz w:val="28"/>
          <w:szCs w:val="28"/>
        </w:rPr>
        <w:t>то было легко, что трудно?), «Подарок учителю в виде знаний», «Методика незаконченных предложений»</w:t>
      </w:r>
      <w:r w:rsidR="003E5BEB">
        <w:rPr>
          <w:rFonts w:ascii="Times New Roman" w:hAnsi="Times New Roman" w:cs="Times New Roman"/>
          <w:sz w:val="28"/>
          <w:szCs w:val="28"/>
        </w:rPr>
        <w:t>,</w:t>
      </w:r>
      <w:r w:rsidR="003E5BEB" w:rsidRPr="00CA5543">
        <w:rPr>
          <w:rFonts w:ascii="Times New Roman" w:hAnsi="Times New Roman" w:cs="Times New Roman"/>
          <w:sz w:val="28"/>
          <w:szCs w:val="28"/>
        </w:rPr>
        <w:t xml:space="preserve"> «Письмо себе от имени школьных принадлежностей», «Анонимные записки с ответами на вопросы» (Кто помогал на уроке?), «Эссе о работе на уроке» и др.</w:t>
      </w:r>
      <w:r w:rsidR="003E5BEB">
        <w:rPr>
          <w:rFonts w:ascii="Times New Roman" w:hAnsi="Times New Roman" w:cs="Times New Roman"/>
          <w:sz w:val="28"/>
          <w:szCs w:val="28"/>
        </w:rPr>
        <w:t xml:space="preserve">; </w:t>
      </w:r>
      <w:r w:rsidRPr="00CA5543">
        <w:rPr>
          <w:rFonts w:ascii="Times New Roman" w:hAnsi="Times New Roman" w:cs="Times New Roman"/>
          <w:sz w:val="28"/>
          <w:szCs w:val="28"/>
        </w:rPr>
        <w:t xml:space="preserve">устные обсуждения, </w:t>
      </w:r>
      <w:proofErr w:type="gramStart"/>
      <w:r w:rsidRPr="00CA5543">
        <w:rPr>
          <w:rFonts w:ascii="Times New Roman" w:hAnsi="Times New Roman" w:cs="Times New Roman"/>
          <w:sz w:val="28"/>
          <w:szCs w:val="28"/>
        </w:rPr>
        <w:t>письменное анкетирование</w:t>
      </w:r>
      <w:r w:rsidR="003E5BEB">
        <w:rPr>
          <w:rFonts w:ascii="Times New Roman" w:hAnsi="Times New Roman" w:cs="Times New Roman"/>
          <w:sz w:val="28"/>
          <w:szCs w:val="28"/>
        </w:rPr>
        <w:t xml:space="preserve">.. </w:t>
      </w:r>
      <w:r w:rsidR="007156AB">
        <w:rPr>
          <w:rFonts w:ascii="Times New Roman" w:hAnsi="Times New Roman" w:cs="Times New Roman"/>
          <w:sz w:val="28"/>
          <w:szCs w:val="28"/>
        </w:rPr>
        <w:t>Интересны для учащихся рисуночные средства рефлексии:</w:t>
      </w:r>
      <w:r w:rsidRPr="00CA5543">
        <w:rPr>
          <w:rFonts w:ascii="Times New Roman" w:hAnsi="Times New Roman" w:cs="Times New Roman"/>
          <w:sz w:val="28"/>
          <w:szCs w:val="28"/>
        </w:rPr>
        <w:t xml:space="preserve"> графическое изображение происходящих изменений (самочувствия, уровня познания личной активности, самореализации)</w:t>
      </w:r>
      <w:r w:rsidR="007156AB">
        <w:rPr>
          <w:rFonts w:ascii="Times New Roman" w:hAnsi="Times New Roman" w:cs="Times New Roman"/>
          <w:sz w:val="28"/>
          <w:szCs w:val="28"/>
        </w:rPr>
        <w:t>,</w:t>
      </w:r>
      <w:r w:rsidRPr="00CA5543">
        <w:rPr>
          <w:rFonts w:ascii="Times New Roman" w:hAnsi="Times New Roman" w:cs="Times New Roman"/>
          <w:sz w:val="28"/>
          <w:szCs w:val="28"/>
        </w:rPr>
        <w:t xml:space="preserve"> «Радуга настроений» (</w:t>
      </w:r>
      <w:proofErr w:type="spellStart"/>
      <w:r w:rsidRPr="00CA5543">
        <w:rPr>
          <w:rFonts w:ascii="Times New Roman" w:hAnsi="Times New Roman" w:cs="Times New Roman"/>
          <w:sz w:val="28"/>
          <w:szCs w:val="28"/>
        </w:rPr>
        <w:t>Цветопись</w:t>
      </w:r>
      <w:proofErr w:type="spellEnd"/>
      <w:r w:rsidRPr="00CA5543">
        <w:rPr>
          <w:rFonts w:ascii="Times New Roman" w:hAnsi="Times New Roman" w:cs="Times New Roman"/>
          <w:sz w:val="28"/>
          <w:szCs w:val="28"/>
        </w:rPr>
        <w:t>), «</w:t>
      </w:r>
      <w:proofErr w:type="spellStart"/>
      <w:r w:rsidRPr="00CA5543">
        <w:rPr>
          <w:rFonts w:ascii="Times New Roman" w:hAnsi="Times New Roman" w:cs="Times New Roman"/>
          <w:sz w:val="28"/>
          <w:szCs w:val="28"/>
        </w:rPr>
        <w:t>Тестлица</w:t>
      </w:r>
      <w:proofErr w:type="spellEnd"/>
      <w:r w:rsidRPr="00CA5543">
        <w:rPr>
          <w:rFonts w:ascii="Times New Roman" w:hAnsi="Times New Roman" w:cs="Times New Roman"/>
          <w:sz w:val="28"/>
          <w:szCs w:val="28"/>
        </w:rPr>
        <w:t xml:space="preserve">» (Рожицы), «Мишень», «Яблонька», «Чемодан, мясорубка, </w:t>
      </w:r>
      <w:r w:rsidR="007156AB">
        <w:rPr>
          <w:rFonts w:ascii="Times New Roman" w:hAnsi="Times New Roman" w:cs="Times New Roman"/>
          <w:sz w:val="28"/>
          <w:szCs w:val="28"/>
        </w:rPr>
        <w:t>корзина</w:t>
      </w:r>
      <w:r w:rsidRPr="00CA5543">
        <w:rPr>
          <w:rFonts w:ascii="Times New Roman" w:hAnsi="Times New Roman" w:cs="Times New Roman"/>
          <w:sz w:val="28"/>
          <w:szCs w:val="28"/>
        </w:rPr>
        <w:t xml:space="preserve">», «Все у меня в руках», «Футбольное поле» и др. </w:t>
      </w:r>
      <w:proofErr w:type="gramEnd"/>
    </w:p>
    <w:p w:rsidR="00D17111" w:rsidRPr="00CA5543" w:rsidRDefault="00D17111" w:rsidP="00CA5543">
      <w:pPr>
        <w:pStyle w:val="a4"/>
        <w:ind w:firstLine="709"/>
        <w:jc w:val="both"/>
        <w:rPr>
          <w:rFonts w:ascii="Times New Roman" w:hAnsi="Times New Roman" w:cs="Times New Roman"/>
          <w:sz w:val="28"/>
          <w:szCs w:val="28"/>
        </w:rPr>
      </w:pPr>
      <w:r w:rsidRPr="00CA5543">
        <w:rPr>
          <w:rFonts w:ascii="Times New Roman" w:hAnsi="Times New Roman" w:cs="Times New Roman"/>
          <w:sz w:val="28"/>
          <w:szCs w:val="28"/>
        </w:rPr>
        <w:t>Чтобы учащиеся понимали серьезность рефлексивной работы, необходимо делать обзор их мнений, отмечать тех, у кого глубина самосознания повышается. Важен психологический подход к организации рефлексии. Задача педагога - создать такие условия, чтобы учащийся захотел говорить о проведенном занятии или своей деятельности.</w:t>
      </w:r>
    </w:p>
    <w:p w:rsidR="009A7B1B" w:rsidRPr="00CB104D" w:rsidRDefault="00D17111" w:rsidP="00CA5543">
      <w:pPr>
        <w:pStyle w:val="a4"/>
        <w:ind w:firstLine="709"/>
        <w:jc w:val="both"/>
        <w:rPr>
          <w:rFonts w:ascii="Times New Roman" w:hAnsi="Times New Roman" w:cs="Times New Roman"/>
          <w:sz w:val="28"/>
          <w:szCs w:val="28"/>
        </w:rPr>
      </w:pPr>
      <w:r w:rsidRPr="00CA5543">
        <w:rPr>
          <w:rFonts w:ascii="Times New Roman" w:hAnsi="Times New Roman" w:cs="Times New Roman"/>
          <w:sz w:val="28"/>
          <w:szCs w:val="28"/>
        </w:rPr>
        <w:t>Таким образом, рефлексия может выступать формой теоретической деятельности, способом мышления, раскрывающим цели, содержание, средства, способы собственной деятельности (интеллектуальная рефлексия); отражать внутреннее состояние человека (сенсорная рефлексия); быть средством самопознания</w:t>
      </w:r>
      <w:r w:rsidR="007156AB" w:rsidRPr="007156AB">
        <w:rPr>
          <w:rFonts w:ascii="Times New Roman" w:hAnsi="Times New Roman" w:cs="Times New Roman"/>
          <w:sz w:val="28"/>
          <w:szCs w:val="28"/>
        </w:rPr>
        <w:t>, это</w:t>
      </w:r>
      <w:r w:rsidR="007156AB">
        <w:rPr>
          <w:rFonts w:ascii="Times New Roman" w:hAnsi="Times New Roman" w:cs="Times New Roman"/>
          <w:sz w:val="28"/>
          <w:szCs w:val="28"/>
        </w:rPr>
        <w:t xml:space="preserve"> </w:t>
      </w:r>
      <w:proofErr w:type="gramStart"/>
      <w:r w:rsidR="007156AB">
        <w:rPr>
          <w:rFonts w:ascii="Times New Roman" w:hAnsi="Times New Roman" w:cs="Times New Roman"/>
          <w:sz w:val="28"/>
          <w:szCs w:val="28"/>
        </w:rPr>
        <w:t>-</w:t>
      </w:r>
      <w:proofErr w:type="spellStart"/>
      <w:r w:rsidR="007156AB" w:rsidRPr="007156AB">
        <w:rPr>
          <w:rFonts w:ascii="Times New Roman" w:hAnsi="Times New Roman" w:cs="Times New Roman"/>
          <w:sz w:val="28"/>
          <w:szCs w:val="28"/>
        </w:rPr>
        <w:t>м</w:t>
      </w:r>
      <w:proofErr w:type="gramEnd"/>
      <w:r w:rsidR="007156AB" w:rsidRPr="007156AB">
        <w:rPr>
          <w:rFonts w:ascii="Times New Roman" w:hAnsi="Times New Roman" w:cs="Times New Roman"/>
          <w:sz w:val="28"/>
          <w:szCs w:val="28"/>
        </w:rPr>
        <w:t>етакомпетентность</w:t>
      </w:r>
      <w:proofErr w:type="spellEnd"/>
      <w:r w:rsidR="007156AB" w:rsidRPr="007156AB">
        <w:rPr>
          <w:rFonts w:ascii="Times New Roman" w:hAnsi="Times New Roman" w:cs="Times New Roman"/>
          <w:sz w:val="28"/>
          <w:szCs w:val="28"/>
        </w:rPr>
        <w:t xml:space="preserve"> человека</w:t>
      </w:r>
      <w:r w:rsidRPr="00CA5543">
        <w:rPr>
          <w:rFonts w:ascii="Times New Roman" w:hAnsi="Times New Roman" w:cs="Times New Roman"/>
          <w:sz w:val="28"/>
          <w:szCs w:val="28"/>
        </w:rPr>
        <w:t xml:space="preserve">. В структуре урока рефлексия может быть как в начале урока перед изложением новой темы (прогностическая интеллектуальная рефлексия – что кто знает по данной теме, какие вопросы хотите задать по теме), </w:t>
      </w:r>
      <w:r w:rsidR="00CA5543">
        <w:rPr>
          <w:rFonts w:ascii="Times New Roman" w:hAnsi="Times New Roman" w:cs="Times New Roman"/>
          <w:sz w:val="28"/>
          <w:szCs w:val="28"/>
        </w:rPr>
        <w:t xml:space="preserve">в ходе усвоения и закрепления знаний, </w:t>
      </w:r>
      <w:r w:rsidRPr="00CA5543">
        <w:rPr>
          <w:rFonts w:ascii="Times New Roman" w:hAnsi="Times New Roman" w:cs="Times New Roman"/>
          <w:sz w:val="28"/>
          <w:szCs w:val="28"/>
        </w:rPr>
        <w:t xml:space="preserve">так и в конце урока (ретроспективная интеллектуальная, сенсорная, эмоциональная, физическая рефлексия). </w:t>
      </w:r>
    </w:p>
    <w:p w:rsidR="007156AB" w:rsidRPr="00CB104D" w:rsidRDefault="007156AB" w:rsidP="00CA5543">
      <w:pPr>
        <w:pStyle w:val="a4"/>
        <w:ind w:firstLine="709"/>
        <w:jc w:val="both"/>
        <w:rPr>
          <w:rFonts w:ascii="Times New Roman" w:hAnsi="Times New Roman" w:cs="Times New Roman"/>
          <w:sz w:val="28"/>
          <w:szCs w:val="28"/>
        </w:rPr>
      </w:pPr>
    </w:p>
    <w:p w:rsidR="009A7B1B" w:rsidRPr="009A7B1B" w:rsidRDefault="0085116F" w:rsidP="0099307D">
      <w:pPr>
        <w:pStyle w:val="a4"/>
        <w:numPr>
          <w:ilvl w:val="0"/>
          <w:numId w:val="31"/>
        </w:numPr>
        <w:jc w:val="center"/>
        <w:rPr>
          <w:rFonts w:ascii="Times New Roman" w:eastAsia="Times New Roman" w:hAnsi="Times New Roman" w:cs="Times New Roman"/>
          <w:b/>
          <w:color w:val="000000"/>
          <w:sz w:val="28"/>
          <w:szCs w:val="28"/>
        </w:rPr>
      </w:pPr>
      <w:r w:rsidRPr="009A7B1B">
        <w:rPr>
          <w:rFonts w:ascii="Times New Roman" w:eastAsia="Times New Roman" w:hAnsi="Times New Roman" w:cs="Times New Roman"/>
          <w:b/>
          <w:color w:val="000000"/>
          <w:sz w:val="28"/>
          <w:szCs w:val="28"/>
        </w:rPr>
        <w:t>СОВРЕМЕННЫЙ УРОК</w:t>
      </w:r>
    </w:p>
    <w:p w:rsidR="009A7B1B" w:rsidRPr="009A7B1B" w:rsidRDefault="009A7B1B" w:rsidP="009A7B1B">
      <w:pPr>
        <w:pStyle w:val="a4"/>
        <w:ind w:firstLine="851"/>
        <w:jc w:val="center"/>
        <w:rPr>
          <w:rFonts w:ascii="Times New Roman" w:eastAsia="Times New Roman" w:hAnsi="Times New Roman" w:cs="Times New Roman"/>
          <w:b/>
          <w:color w:val="000000"/>
          <w:sz w:val="28"/>
          <w:szCs w:val="28"/>
        </w:rPr>
      </w:pPr>
    </w:p>
    <w:p w:rsidR="009A7B1B" w:rsidRPr="009A7B1B" w:rsidRDefault="009A7B1B" w:rsidP="009A7B1B">
      <w:pPr>
        <w:pStyle w:val="a4"/>
        <w:ind w:firstLine="851"/>
        <w:jc w:val="both"/>
        <w:rPr>
          <w:color w:val="000000"/>
          <w:sz w:val="28"/>
          <w:szCs w:val="28"/>
        </w:rPr>
      </w:pPr>
      <w:r w:rsidRPr="009A7B1B">
        <w:rPr>
          <w:rFonts w:ascii="Times New Roman" w:eastAsia="Times New Roman" w:hAnsi="Times New Roman" w:cs="Times New Roman"/>
          <w:color w:val="000000"/>
          <w:sz w:val="28"/>
          <w:szCs w:val="28"/>
        </w:rPr>
        <w:lastRenderedPageBreak/>
        <w:t xml:space="preserve">Основной формой организации обучения, </w:t>
      </w:r>
      <w:r w:rsidR="007156AB">
        <w:rPr>
          <w:rFonts w:ascii="Times New Roman" w:eastAsia="Times New Roman" w:hAnsi="Times New Roman" w:cs="Times New Roman"/>
          <w:color w:val="000000"/>
          <w:sz w:val="28"/>
          <w:szCs w:val="28"/>
        </w:rPr>
        <w:t>в рамках которой</w:t>
      </w:r>
      <w:r w:rsidRPr="009A7B1B">
        <w:rPr>
          <w:rFonts w:ascii="Times New Roman" w:eastAsia="Times New Roman" w:hAnsi="Times New Roman" w:cs="Times New Roman"/>
          <w:color w:val="000000"/>
          <w:sz w:val="28"/>
          <w:szCs w:val="28"/>
        </w:rPr>
        <w:t xml:space="preserve"> осуществляется воспитание и развитие личности, был и остается урок</w:t>
      </w:r>
      <w:proofErr w:type="gramStart"/>
      <w:r w:rsidRPr="009A7B1B">
        <w:rPr>
          <w:rFonts w:ascii="Times New Roman" w:eastAsia="Times New Roman" w:hAnsi="Times New Roman" w:cs="Times New Roman"/>
          <w:color w:val="000000"/>
          <w:sz w:val="28"/>
          <w:szCs w:val="28"/>
        </w:rPr>
        <w:t>.</w:t>
      </w:r>
      <w:r w:rsidRPr="009A7B1B">
        <w:rPr>
          <w:rFonts w:ascii="Open Sans" w:eastAsia="+mn-ea" w:hAnsi="Open Sans" w:cs="+mn-cs"/>
          <w:color w:val="000000"/>
          <w:kern w:val="24"/>
          <w:sz w:val="28"/>
          <w:szCs w:val="28"/>
        </w:rPr>
        <w:t>У</w:t>
      </w:r>
      <w:proofErr w:type="gramEnd"/>
      <w:r w:rsidRPr="009A7B1B">
        <w:rPr>
          <w:rFonts w:ascii="Open Sans" w:eastAsia="+mn-ea" w:hAnsi="Open Sans" w:cs="+mn-cs"/>
          <w:color w:val="000000"/>
          <w:kern w:val="24"/>
          <w:sz w:val="28"/>
          <w:szCs w:val="28"/>
        </w:rPr>
        <w:t xml:space="preserve">рок – это </w:t>
      </w:r>
      <w:r w:rsidRPr="009A7B1B">
        <w:rPr>
          <w:rFonts w:ascii="Times New Roman" w:eastAsia="Times New Roman" w:hAnsi="Times New Roman" w:cs="Times New Roman"/>
          <w:color w:val="000000"/>
          <w:sz w:val="28"/>
          <w:szCs w:val="28"/>
        </w:rPr>
        <w:t>коллективно-индивидуальная форма взаимодействия учителя и учащихся, в результате которого происходит усвоение учащимися знаний, умений и навыков, развитие их способностей, опыта деятельности, общения и отношений, а также совершенствование педагогического мастерства учителя;</w:t>
      </w:r>
      <w:r w:rsidRPr="009A7B1B">
        <w:rPr>
          <w:rFonts w:ascii="Times New Roman" w:eastAsia="+mn-ea" w:hAnsi="Times New Roman" w:cs="Times New Roman"/>
          <w:color w:val="000000"/>
          <w:kern w:val="24"/>
          <w:sz w:val="28"/>
          <w:szCs w:val="28"/>
        </w:rPr>
        <w:t xml:space="preserve"> это </w:t>
      </w:r>
      <w:r w:rsidRPr="009A7B1B">
        <w:rPr>
          <w:rFonts w:ascii="Times New Roman" w:eastAsia="Times New Roman" w:hAnsi="Times New Roman" w:cs="Times New Roman"/>
          <w:color w:val="000000"/>
          <w:sz w:val="28"/>
          <w:szCs w:val="28"/>
        </w:rPr>
        <w:t>система взаимообусловленной организационной и учебно-воспитательной деятельности учителя в единстве с учебно-познавательной деятельностью учащихся, направленная на достижение целей и задач образования, воспитания и развития</w:t>
      </w:r>
      <w:r w:rsidR="007156AB">
        <w:rPr>
          <w:rFonts w:ascii="Times New Roman" w:eastAsia="Times New Roman" w:hAnsi="Times New Roman" w:cs="Times New Roman"/>
          <w:color w:val="000000"/>
          <w:sz w:val="28"/>
          <w:szCs w:val="28"/>
        </w:rPr>
        <w:t xml:space="preserve"> [</w:t>
      </w:r>
      <w:r w:rsidR="00AA6CC2" w:rsidRPr="00AA6CC2">
        <w:rPr>
          <w:rFonts w:ascii="Times New Roman" w:eastAsia="Times New Roman" w:hAnsi="Times New Roman" w:cs="Times New Roman"/>
          <w:color w:val="000000"/>
          <w:sz w:val="28"/>
          <w:szCs w:val="28"/>
        </w:rPr>
        <w:t>24</w:t>
      </w:r>
      <w:r w:rsidR="007156AB">
        <w:rPr>
          <w:rFonts w:ascii="Times New Roman" w:eastAsia="Times New Roman" w:hAnsi="Times New Roman" w:cs="Times New Roman"/>
          <w:color w:val="000000"/>
          <w:sz w:val="28"/>
          <w:szCs w:val="28"/>
        </w:rPr>
        <w:t>]</w:t>
      </w:r>
      <w:r w:rsidRPr="009A7B1B">
        <w:rPr>
          <w:rFonts w:ascii="Times New Roman" w:eastAsia="Times New Roman" w:hAnsi="Times New Roman" w:cs="Times New Roman"/>
          <w:color w:val="000000"/>
          <w:sz w:val="28"/>
          <w:szCs w:val="28"/>
        </w:rPr>
        <w:t xml:space="preserve">. </w:t>
      </w:r>
    </w:p>
    <w:p w:rsidR="009A7B1B" w:rsidRDefault="009A7B1B" w:rsidP="009A7B1B">
      <w:pPr>
        <w:pStyle w:val="a4"/>
        <w:ind w:firstLine="851"/>
        <w:jc w:val="both"/>
        <w:rPr>
          <w:rFonts w:ascii="Times New Roman" w:eastAsia="Times New Roman" w:hAnsi="Times New Roman" w:cs="Times New Roman"/>
          <w:color w:val="000000"/>
          <w:sz w:val="28"/>
          <w:szCs w:val="28"/>
        </w:rPr>
      </w:pPr>
      <w:r w:rsidRPr="009A7B1B">
        <w:rPr>
          <w:rFonts w:ascii="Times New Roman" w:eastAsia="Times New Roman" w:hAnsi="Times New Roman" w:cs="Times New Roman"/>
          <w:color w:val="000000"/>
          <w:sz w:val="28"/>
          <w:szCs w:val="28"/>
        </w:rPr>
        <w:t xml:space="preserve"> Современный урок - это урок, на котором учитель </w:t>
      </w:r>
      <w:proofErr w:type="gramStart"/>
      <w:r w:rsidRPr="009A7B1B">
        <w:rPr>
          <w:rFonts w:ascii="Times New Roman" w:eastAsia="Times New Roman" w:hAnsi="Times New Roman" w:cs="Times New Roman"/>
          <w:color w:val="000000"/>
          <w:sz w:val="28"/>
          <w:szCs w:val="28"/>
        </w:rPr>
        <w:t>умело</w:t>
      </w:r>
      <w:proofErr w:type="gramEnd"/>
      <w:r w:rsidRPr="009A7B1B">
        <w:rPr>
          <w:rFonts w:ascii="Times New Roman" w:eastAsia="Times New Roman" w:hAnsi="Times New Roman" w:cs="Times New Roman"/>
          <w:color w:val="000000"/>
          <w:sz w:val="28"/>
          <w:szCs w:val="28"/>
        </w:rPr>
        <w:t xml:space="preserve"> использует все возможности</w:t>
      </w:r>
      <w:r w:rsidRPr="00C04EA8">
        <w:rPr>
          <w:rFonts w:ascii="Times New Roman" w:eastAsia="Times New Roman" w:hAnsi="Times New Roman" w:cs="Times New Roman"/>
          <w:color w:val="000000"/>
          <w:sz w:val="28"/>
          <w:szCs w:val="28"/>
        </w:rPr>
        <w:t xml:space="preserve"> для развития личности ученика, ее активного умственного роста, глубокого и осмысленного усвоения знаний, для формирования ее нравственных основ. Совершенно очевидно, что для осуществления всех этих и многих других сложных задач не может быть раз и навсегда установленного типа урока, с застывшими навечно этапами и стандартной последовательностью их осуществления. Но при всей своей подвижности и гибкости конкретный урок представляет собой более или менее законченный отрезок педагогического процесса, ограниченный хронологическими рамками, целями, содержанием, составом учащихся [</w:t>
      </w:r>
      <w:r w:rsidR="00AA6CC2" w:rsidRPr="00AA6CC2">
        <w:rPr>
          <w:rFonts w:ascii="Times New Roman" w:eastAsia="Times New Roman" w:hAnsi="Times New Roman" w:cs="Times New Roman"/>
          <w:color w:val="000000"/>
          <w:sz w:val="28"/>
          <w:szCs w:val="28"/>
        </w:rPr>
        <w:t>42</w:t>
      </w:r>
      <w:r w:rsidRPr="00C04E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C04EA8">
        <w:rPr>
          <w:rFonts w:ascii="Times New Roman" w:eastAsia="Times New Roman" w:hAnsi="Times New Roman" w:cs="Times New Roman"/>
          <w:color w:val="000000"/>
          <w:sz w:val="28"/>
          <w:szCs w:val="28"/>
        </w:rPr>
        <w:t xml:space="preserve">ущность урока составляет организация учителем разнообразной работы учащихся по усвоению ими новых знаний, умений и навыков, в </w:t>
      </w:r>
      <w:proofErr w:type="gramStart"/>
      <w:r w:rsidRPr="00C04EA8">
        <w:rPr>
          <w:rFonts w:ascii="Times New Roman" w:eastAsia="Times New Roman" w:hAnsi="Times New Roman" w:cs="Times New Roman"/>
          <w:color w:val="000000"/>
          <w:sz w:val="28"/>
          <w:szCs w:val="28"/>
        </w:rPr>
        <w:t>ходе</w:t>
      </w:r>
      <w:proofErr w:type="gramEnd"/>
      <w:r w:rsidRPr="00C04EA8">
        <w:rPr>
          <w:rFonts w:ascii="Times New Roman" w:eastAsia="Times New Roman" w:hAnsi="Times New Roman" w:cs="Times New Roman"/>
          <w:color w:val="000000"/>
          <w:sz w:val="28"/>
          <w:szCs w:val="28"/>
        </w:rPr>
        <w:t xml:space="preserve"> которой осуществляется их воспитание и развитие. При этом современный урок должен строиться на основе самодеятельности учащихся в учебной деятельности, их самоорганизации, развития их личности.</w:t>
      </w:r>
    </w:p>
    <w:p w:rsidR="009A7B1B" w:rsidRDefault="009A7B1B" w:rsidP="009A7B1B">
      <w:pPr>
        <w:pStyle w:val="a4"/>
        <w:ind w:firstLine="720"/>
        <w:jc w:val="both"/>
        <w:rPr>
          <w:rFonts w:ascii="Times New Roman" w:eastAsia="Times New Roman" w:hAnsi="Times New Roman" w:cs="Times New Roman"/>
          <w:color w:val="000000"/>
          <w:sz w:val="28"/>
          <w:szCs w:val="28"/>
        </w:rPr>
      </w:pPr>
      <w:r w:rsidRPr="006E4864">
        <w:rPr>
          <w:rFonts w:ascii="Times New Roman" w:eastAsia="Times New Roman" w:hAnsi="Times New Roman" w:cs="Times New Roman"/>
          <w:color w:val="000000"/>
          <w:sz w:val="28"/>
          <w:szCs w:val="28"/>
        </w:rPr>
        <w:t xml:space="preserve">Урок как форма организации обучения имеет свою структуру, что отражает логику усвоения знаний и обеспечивает достижение поставленной дидактической цели. </w:t>
      </w:r>
      <w:r w:rsidR="00065452">
        <w:rPr>
          <w:rFonts w:ascii="Times New Roman" w:eastAsia="Times New Roman" w:hAnsi="Times New Roman" w:cs="Times New Roman"/>
          <w:color w:val="000000"/>
          <w:sz w:val="28"/>
          <w:szCs w:val="28"/>
        </w:rPr>
        <w:t xml:space="preserve">Механизм усвоения новых знаний предполагает последовательное проживание </w:t>
      </w:r>
      <w:r w:rsidR="00E34296">
        <w:rPr>
          <w:rFonts w:ascii="Times New Roman" w:eastAsia="Times New Roman" w:hAnsi="Times New Roman" w:cs="Times New Roman"/>
          <w:color w:val="000000"/>
          <w:sz w:val="28"/>
          <w:szCs w:val="28"/>
        </w:rPr>
        <w:t xml:space="preserve">обучающимся </w:t>
      </w:r>
      <w:r w:rsidR="00065452">
        <w:rPr>
          <w:rFonts w:ascii="Times New Roman" w:eastAsia="Times New Roman" w:hAnsi="Times New Roman" w:cs="Times New Roman"/>
          <w:color w:val="000000"/>
          <w:sz w:val="28"/>
          <w:szCs w:val="28"/>
        </w:rPr>
        <w:t>следующего алгоритма: столкновение с неизвестным, осознание границ своего знания-незнания, мотивация усвоения нового</w:t>
      </w:r>
      <w:r w:rsidR="00E34296">
        <w:rPr>
          <w:rFonts w:ascii="Times New Roman" w:eastAsia="Times New Roman" w:hAnsi="Times New Roman" w:cs="Times New Roman"/>
          <w:color w:val="000000"/>
          <w:sz w:val="28"/>
          <w:szCs w:val="28"/>
        </w:rPr>
        <w:t xml:space="preserve">, восприятие, понимание, запоминание, применение в стандартной и измененной ситуации, самооценка и рефлексия. </w:t>
      </w:r>
      <w:r w:rsidR="00696802" w:rsidRPr="00696802">
        <w:rPr>
          <w:rFonts w:ascii="Times New Roman" w:eastAsia="Times New Roman" w:hAnsi="Times New Roman" w:cs="Times New Roman"/>
          <w:color w:val="000000"/>
          <w:sz w:val="28"/>
          <w:szCs w:val="28"/>
        </w:rPr>
        <w:t>С</w:t>
      </w:r>
      <w:r w:rsidR="00696802">
        <w:rPr>
          <w:rFonts w:ascii="Times New Roman" w:eastAsia="Times New Roman" w:hAnsi="Times New Roman" w:cs="Times New Roman"/>
          <w:color w:val="000000"/>
          <w:sz w:val="28"/>
          <w:szCs w:val="28"/>
        </w:rPr>
        <w:t>оответственно</w:t>
      </w:r>
      <w:r w:rsidR="00E34296">
        <w:rPr>
          <w:rFonts w:ascii="Times New Roman" w:eastAsia="Times New Roman" w:hAnsi="Times New Roman" w:cs="Times New Roman"/>
          <w:color w:val="000000"/>
          <w:sz w:val="28"/>
          <w:szCs w:val="28"/>
        </w:rPr>
        <w:t>, в</w:t>
      </w:r>
      <w:r w:rsidRPr="006E4864">
        <w:rPr>
          <w:rFonts w:ascii="Times New Roman" w:eastAsia="Times New Roman" w:hAnsi="Times New Roman" w:cs="Times New Roman"/>
          <w:color w:val="000000"/>
          <w:sz w:val="28"/>
          <w:szCs w:val="28"/>
        </w:rPr>
        <w:t xml:space="preserve"> уроке выделяют следующие этапы: ориентировочно-мотивационный этап, операцион</w:t>
      </w:r>
      <w:r w:rsidR="00CF04E0">
        <w:rPr>
          <w:rFonts w:ascii="Times New Roman" w:eastAsia="Times New Roman" w:hAnsi="Times New Roman" w:cs="Times New Roman"/>
          <w:color w:val="000000"/>
          <w:sz w:val="28"/>
          <w:szCs w:val="28"/>
        </w:rPr>
        <w:t>н</w:t>
      </w:r>
      <w:r w:rsidRPr="006E4864">
        <w:rPr>
          <w:rFonts w:ascii="Times New Roman" w:eastAsia="Times New Roman" w:hAnsi="Times New Roman" w:cs="Times New Roman"/>
          <w:color w:val="000000"/>
          <w:sz w:val="28"/>
          <w:szCs w:val="28"/>
        </w:rPr>
        <w:t xml:space="preserve">о-обучающий этап, контрольно-коррекционный этап, рефлексивный этап, этап инструктажа по домашнему </w:t>
      </w:r>
      <w:r w:rsidRPr="00E34296">
        <w:rPr>
          <w:rFonts w:ascii="Times New Roman" w:eastAsia="Times New Roman" w:hAnsi="Times New Roman" w:cs="Times New Roman"/>
          <w:color w:val="000000"/>
          <w:sz w:val="28"/>
          <w:szCs w:val="28"/>
        </w:rPr>
        <w:t>заданию.</w:t>
      </w:r>
      <w:r w:rsidR="00F1658F">
        <w:rPr>
          <w:rFonts w:ascii="Times New Roman" w:eastAsia="Times New Roman" w:hAnsi="Times New Roman" w:cs="Times New Roman"/>
          <w:color w:val="000000"/>
          <w:sz w:val="28"/>
          <w:szCs w:val="28"/>
        </w:rPr>
        <w:t xml:space="preserve"> На каждом из этих этапов педагог выполняет действия, обеспечивающие логику усвоения содержания.</w:t>
      </w:r>
    </w:p>
    <w:p w:rsidR="00D679F0" w:rsidRPr="006D3936" w:rsidRDefault="00D679F0" w:rsidP="006D3936">
      <w:pPr>
        <w:pStyle w:val="a4"/>
        <w:ind w:firstLine="709"/>
        <w:jc w:val="both"/>
        <w:rPr>
          <w:rFonts w:ascii="Times New Roman" w:hAnsi="Times New Roman" w:cs="Times New Roman"/>
          <w:sz w:val="28"/>
          <w:szCs w:val="28"/>
        </w:rPr>
      </w:pPr>
      <w:r w:rsidRPr="006D3936">
        <w:rPr>
          <w:rFonts w:ascii="Times New Roman" w:eastAsia="Times New Roman" w:hAnsi="Times New Roman" w:cs="Times New Roman"/>
          <w:sz w:val="28"/>
          <w:szCs w:val="28"/>
        </w:rPr>
        <w:t xml:space="preserve">Ориентировочно-мотивационный этап </w:t>
      </w:r>
      <w:r w:rsidR="00CB104D">
        <w:rPr>
          <w:rFonts w:ascii="Times New Roman" w:eastAsia="Times New Roman" w:hAnsi="Times New Roman" w:cs="Times New Roman"/>
          <w:sz w:val="28"/>
          <w:szCs w:val="28"/>
        </w:rPr>
        <w:t>включает:</w:t>
      </w:r>
      <w:r w:rsidRPr="006D3936">
        <w:rPr>
          <w:rFonts w:ascii="Times New Roman" w:eastAsia="Times New Roman" w:hAnsi="Times New Roman" w:cs="Times New Roman"/>
          <w:sz w:val="28"/>
          <w:szCs w:val="28"/>
        </w:rPr>
        <w:t xml:space="preserve"> 1. </w:t>
      </w:r>
      <w:r w:rsidRPr="006D3936">
        <w:rPr>
          <w:rFonts w:ascii="Times New Roman" w:hAnsi="Times New Roman" w:cs="Times New Roman"/>
          <w:sz w:val="28"/>
          <w:szCs w:val="28"/>
        </w:rPr>
        <w:t>Организация начала занятия – подготовка учащихся, оборудования, включаемость в занятие. 2. Проверка выполнения домашнего задания – установление степени готовности учащихся к проверке выполнения д</w:t>
      </w:r>
      <w:r w:rsidR="00CB104D">
        <w:rPr>
          <w:rFonts w:ascii="Times New Roman" w:hAnsi="Times New Roman" w:cs="Times New Roman"/>
          <w:sz w:val="28"/>
          <w:szCs w:val="28"/>
        </w:rPr>
        <w:t>омашнего задания</w:t>
      </w:r>
      <w:r w:rsidRPr="006D3936">
        <w:rPr>
          <w:rFonts w:ascii="Times New Roman" w:hAnsi="Times New Roman" w:cs="Times New Roman"/>
          <w:sz w:val="28"/>
          <w:szCs w:val="28"/>
        </w:rPr>
        <w:t>, определение возникших проблем; проверка правильности и осознанности выполнения д</w:t>
      </w:r>
      <w:r w:rsidR="00CB104D">
        <w:rPr>
          <w:rFonts w:ascii="Times New Roman" w:hAnsi="Times New Roman" w:cs="Times New Roman"/>
          <w:sz w:val="28"/>
          <w:szCs w:val="28"/>
        </w:rPr>
        <w:t>омашнего задания</w:t>
      </w:r>
      <w:r w:rsidRPr="006D3936">
        <w:rPr>
          <w:rFonts w:ascii="Times New Roman" w:hAnsi="Times New Roman" w:cs="Times New Roman"/>
          <w:sz w:val="28"/>
          <w:szCs w:val="28"/>
        </w:rPr>
        <w:t xml:space="preserve"> (устный или письменный опрос, выполнение практических работ – фронтально, индивидуально, в </w:t>
      </w:r>
      <w:proofErr w:type="spellStart"/>
      <w:r w:rsidRPr="006D3936">
        <w:rPr>
          <w:rFonts w:ascii="Times New Roman" w:hAnsi="Times New Roman" w:cs="Times New Roman"/>
          <w:sz w:val="28"/>
          <w:szCs w:val="28"/>
        </w:rPr>
        <w:lastRenderedPageBreak/>
        <w:t>микрогруппах</w:t>
      </w:r>
      <w:proofErr w:type="spellEnd"/>
      <w:r w:rsidRPr="006D3936">
        <w:rPr>
          <w:rFonts w:ascii="Times New Roman" w:hAnsi="Times New Roman" w:cs="Times New Roman"/>
          <w:sz w:val="28"/>
          <w:szCs w:val="28"/>
        </w:rPr>
        <w:t>); осуществление контроля, самоконтроля и взаимоконтроля, коррекции. 3. Подготовка к основному этапу занятия – обеспечение мотивации и принятие учащимися цели учебно-познавательной деятельности, актуализация опорных знаний.</w:t>
      </w:r>
    </w:p>
    <w:p w:rsidR="00D679F0" w:rsidRPr="006D3936" w:rsidRDefault="00D679F0" w:rsidP="006D3936">
      <w:pPr>
        <w:pStyle w:val="a4"/>
        <w:ind w:firstLine="709"/>
        <w:jc w:val="both"/>
        <w:rPr>
          <w:rFonts w:ascii="Times New Roman" w:hAnsi="Times New Roman" w:cs="Times New Roman"/>
          <w:sz w:val="28"/>
          <w:szCs w:val="28"/>
        </w:rPr>
      </w:pPr>
      <w:r w:rsidRPr="006D3936">
        <w:rPr>
          <w:rFonts w:ascii="Times New Roman" w:hAnsi="Times New Roman" w:cs="Times New Roman"/>
          <w:sz w:val="28"/>
          <w:szCs w:val="28"/>
        </w:rPr>
        <w:t>Операцион</w:t>
      </w:r>
      <w:r w:rsidR="00CB104D">
        <w:rPr>
          <w:rFonts w:ascii="Times New Roman" w:hAnsi="Times New Roman" w:cs="Times New Roman"/>
          <w:sz w:val="28"/>
          <w:szCs w:val="28"/>
        </w:rPr>
        <w:t>но</w:t>
      </w:r>
      <w:r w:rsidRPr="006D3936">
        <w:rPr>
          <w:rFonts w:ascii="Times New Roman" w:hAnsi="Times New Roman" w:cs="Times New Roman"/>
          <w:sz w:val="28"/>
          <w:szCs w:val="28"/>
        </w:rPr>
        <w:t>-обучающий (основной) этап</w:t>
      </w:r>
      <w:r w:rsidR="003657E9">
        <w:rPr>
          <w:rFonts w:ascii="Times New Roman" w:hAnsi="Times New Roman" w:cs="Times New Roman"/>
          <w:sz w:val="28"/>
          <w:szCs w:val="28"/>
        </w:rPr>
        <w:t xml:space="preserve"> включает:</w:t>
      </w:r>
      <w:r w:rsidRPr="006D3936">
        <w:rPr>
          <w:rFonts w:ascii="Times New Roman" w:hAnsi="Times New Roman" w:cs="Times New Roman"/>
          <w:sz w:val="28"/>
          <w:szCs w:val="28"/>
        </w:rPr>
        <w:t xml:space="preserve"> 4. Усвоение новых знаний и способов деятельности – обеспечение восприятия, осмысления и первичного запоминания знаний. 5. Первичная проверка понимания – установление правильности и осознанности усвоения нового учебного материала, выявление пробелов и их коррекция. 6. Закрепление знаний и способов действий – самостоятельное выполнение заданий учащимися (ответы на вопросы, практические задания на применение новых знаний в знакомой и измененной ситуации). 7. Обобщение и систематизация знаний – формирование целостной системы знаний по теме, курсу (выполнение заданий на систематизацию, классификацию, установление связей).</w:t>
      </w:r>
    </w:p>
    <w:p w:rsidR="00D679F0" w:rsidRPr="006D3936" w:rsidRDefault="00D679F0" w:rsidP="006D3936">
      <w:pPr>
        <w:pStyle w:val="a4"/>
        <w:ind w:firstLine="709"/>
        <w:jc w:val="both"/>
        <w:rPr>
          <w:rFonts w:ascii="Times New Roman" w:hAnsi="Times New Roman" w:cs="Times New Roman"/>
          <w:sz w:val="28"/>
          <w:szCs w:val="28"/>
        </w:rPr>
      </w:pPr>
      <w:r w:rsidRPr="006D3936">
        <w:rPr>
          <w:rFonts w:ascii="Times New Roman" w:hAnsi="Times New Roman" w:cs="Times New Roman"/>
          <w:sz w:val="28"/>
          <w:szCs w:val="28"/>
        </w:rPr>
        <w:t xml:space="preserve">Контрольно-коррекционный этап </w:t>
      </w:r>
      <w:r w:rsidR="003657E9">
        <w:rPr>
          <w:rFonts w:ascii="Times New Roman" w:hAnsi="Times New Roman" w:cs="Times New Roman"/>
          <w:sz w:val="28"/>
          <w:szCs w:val="28"/>
        </w:rPr>
        <w:t>включает:</w:t>
      </w:r>
      <w:r w:rsidRPr="006D3936">
        <w:rPr>
          <w:rFonts w:ascii="Times New Roman" w:hAnsi="Times New Roman" w:cs="Times New Roman"/>
          <w:sz w:val="28"/>
          <w:szCs w:val="28"/>
        </w:rPr>
        <w:t xml:space="preserve"> 8. Контроль и самопроверк</w:t>
      </w:r>
      <w:r w:rsidR="003657E9">
        <w:rPr>
          <w:rFonts w:ascii="Times New Roman" w:hAnsi="Times New Roman" w:cs="Times New Roman"/>
          <w:sz w:val="28"/>
          <w:szCs w:val="28"/>
        </w:rPr>
        <w:t>у</w:t>
      </w:r>
      <w:r w:rsidRPr="006D3936">
        <w:rPr>
          <w:rFonts w:ascii="Times New Roman" w:hAnsi="Times New Roman" w:cs="Times New Roman"/>
          <w:sz w:val="28"/>
          <w:szCs w:val="28"/>
        </w:rPr>
        <w:t xml:space="preserve"> знаний – выявление качества и уровня овладения знаниями и способами действий в соответствии с целями занятия, их коррекци</w:t>
      </w:r>
      <w:r w:rsidR="003657E9">
        <w:rPr>
          <w:rFonts w:ascii="Times New Roman" w:hAnsi="Times New Roman" w:cs="Times New Roman"/>
          <w:sz w:val="28"/>
          <w:szCs w:val="28"/>
        </w:rPr>
        <w:t>я</w:t>
      </w:r>
      <w:r w:rsidRPr="006D3936">
        <w:rPr>
          <w:rFonts w:ascii="Times New Roman" w:hAnsi="Times New Roman" w:cs="Times New Roman"/>
          <w:sz w:val="28"/>
          <w:szCs w:val="28"/>
        </w:rPr>
        <w:t xml:space="preserve"> (фронтальное выполнение заданий в тестовой форме, ответы на вопросы</w:t>
      </w:r>
      <w:r w:rsidR="003657E9">
        <w:rPr>
          <w:rFonts w:ascii="Times New Roman" w:hAnsi="Times New Roman" w:cs="Times New Roman"/>
          <w:sz w:val="28"/>
          <w:szCs w:val="28"/>
        </w:rPr>
        <w:t>, решение задач</w:t>
      </w:r>
      <w:r w:rsidRPr="006D3936">
        <w:rPr>
          <w:rFonts w:ascii="Times New Roman" w:hAnsi="Times New Roman" w:cs="Times New Roman"/>
          <w:sz w:val="28"/>
          <w:szCs w:val="28"/>
        </w:rPr>
        <w:t>).</w:t>
      </w:r>
    </w:p>
    <w:p w:rsidR="00D679F0" w:rsidRPr="006D3936" w:rsidRDefault="00D679F0" w:rsidP="006D3936">
      <w:pPr>
        <w:pStyle w:val="a4"/>
        <w:ind w:firstLine="709"/>
        <w:jc w:val="both"/>
        <w:rPr>
          <w:rFonts w:ascii="Times New Roman" w:hAnsi="Times New Roman" w:cs="Times New Roman"/>
          <w:sz w:val="28"/>
          <w:szCs w:val="28"/>
        </w:rPr>
      </w:pPr>
      <w:r w:rsidRPr="006D3936">
        <w:rPr>
          <w:rFonts w:ascii="Times New Roman" w:hAnsi="Times New Roman" w:cs="Times New Roman"/>
          <w:sz w:val="28"/>
          <w:szCs w:val="28"/>
        </w:rPr>
        <w:t>Этап определения домашнего задания</w:t>
      </w:r>
      <w:r w:rsidR="003657E9">
        <w:rPr>
          <w:rFonts w:ascii="Times New Roman" w:hAnsi="Times New Roman" w:cs="Times New Roman"/>
          <w:sz w:val="28"/>
          <w:szCs w:val="28"/>
        </w:rPr>
        <w:t>:</w:t>
      </w:r>
      <w:r w:rsidRPr="006D3936">
        <w:rPr>
          <w:rFonts w:ascii="Times New Roman" w:hAnsi="Times New Roman" w:cs="Times New Roman"/>
          <w:sz w:val="28"/>
          <w:szCs w:val="28"/>
        </w:rPr>
        <w:t xml:space="preserve"> 9. Подведение итогов занятия – анализ и оценка успешности достижения цели урока. 10. </w:t>
      </w:r>
      <w:r w:rsidR="006D3936" w:rsidRPr="006D3936">
        <w:rPr>
          <w:rFonts w:ascii="Times New Roman" w:hAnsi="Times New Roman" w:cs="Times New Roman"/>
          <w:sz w:val="28"/>
          <w:szCs w:val="28"/>
        </w:rPr>
        <w:t>Информация о домашнем задании, инструктаж по его выполнению – обеспечение понимания цели и содержания домашнего задания.</w:t>
      </w:r>
    </w:p>
    <w:p w:rsidR="006D3936" w:rsidRDefault="006D3936" w:rsidP="006D3936">
      <w:pPr>
        <w:pStyle w:val="a4"/>
        <w:ind w:firstLine="709"/>
        <w:jc w:val="both"/>
        <w:rPr>
          <w:rFonts w:ascii="Times New Roman" w:hAnsi="Times New Roman" w:cs="Times New Roman"/>
          <w:sz w:val="28"/>
          <w:szCs w:val="28"/>
        </w:rPr>
      </w:pPr>
      <w:r w:rsidRPr="006D3936">
        <w:rPr>
          <w:rFonts w:ascii="Times New Roman" w:hAnsi="Times New Roman" w:cs="Times New Roman"/>
          <w:sz w:val="28"/>
          <w:szCs w:val="28"/>
        </w:rPr>
        <w:t>Этап рефлексии</w:t>
      </w:r>
      <w:r w:rsidR="003657E9">
        <w:rPr>
          <w:rFonts w:ascii="Times New Roman" w:hAnsi="Times New Roman" w:cs="Times New Roman"/>
          <w:sz w:val="28"/>
          <w:szCs w:val="28"/>
        </w:rPr>
        <w:t>:</w:t>
      </w:r>
      <w:r w:rsidRPr="006D3936">
        <w:rPr>
          <w:rFonts w:ascii="Times New Roman" w:hAnsi="Times New Roman" w:cs="Times New Roman"/>
          <w:sz w:val="28"/>
          <w:szCs w:val="28"/>
        </w:rPr>
        <w:t xml:space="preserve"> 11. Рефлексия – использование учителем приемов, побуждающих учащихся к рефлексии собственной деятельности на уроке (рефлексия по вопросам педагога, рисуночные методы рефлексии).</w:t>
      </w:r>
      <w:r>
        <w:rPr>
          <w:rFonts w:ascii="Times New Roman" w:hAnsi="Times New Roman" w:cs="Times New Roman"/>
          <w:sz w:val="28"/>
          <w:szCs w:val="28"/>
        </w:rPr>
        <w:t xml:space="preserve"> Интеллектуальная рефлексия проводится перед определением домашнего задания после анализа качества выполнения заданий на контрольно-коррекционном этапе, другие виды рефлексии (эмоциональная, сенсорная, коммуникативная) проводятся в конце урока. </w:t>
      </w:r>
    </w:p>
    <w:p w:rsidR="009A7B1B" w:rsidRDefault="006D3936" w:rsidP="006D3936">
      <w:pPr>
        <w:pStyle w:val="a4"/>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Этапы урока тесно связаны с типом урока. </w:t>
      </w:r>
      <w:r w:rsidR="009A7B1B">
        <w:rPr>
          <w:rFonts w:ascii="Times New Roman" w:eastAsia="Times New Roman" w:hAnsi="Times New Roman" w:cs="Times New Roman"/>
          <w:color w:val="000000"/>
          <w:sz w:val="28"/>
          <w:szCs w:val="28"/>
        </w:rPr>
        <w:t>Типология уроков определяется дидактической целью, вид урока – формой его проведения</w:t>
      </w:r>
      <w:proofErr w:type="gramStart"/>
      <w:r w:rsidR="003657E9">
        <w:rPr>
          <w:rFonts w:ascii="Times New Roman" w:eastAsia="Times New Roman" w:hAnsi="Times New Roman" w:cs="Times New Roman"/>
          <w:color w:val="000000"/>
          <w:sz w:val="28"/>
          <w:szCs w:val="28"/>
        </w:rPr>
        <w:t xml:space="preserve"> []</w:t>
      </w:r>
      <w:r w:rsidR="009A7B1B">
        <w:rPr>
          <w:rFonts w:ascii="Times New Roman" w:eastAsia="Times New Roman" w:hAnsi="Times New Roman" w:cs="Times New Roman"/>
          <w:color w:val="000000"/>
          <w:sz w:val="28"/>
          <w:szCs w:val="28"/>
        </w:rPr>
        <w:t>.</w:t>
      </w:r>
      <w:proofErr w:type="gramEnd"/>
    </w:p>
    <w:p w:rsidR="009A7B1B" w:rsidRPr="00E9311D" w:rsidRDefault="009A7B1B" w:rsidP="009A7B1B">
      <w:pPr>
        <w:pStyle w:val="a4"/>
        <w:numPr>
          <w:ilvl w:val="0"/>
          <w:numId w:val="17"/>
        </w:numPr>
        <w:jc w:val="both"/>
        <w:rPr>
          <w:rFonts w:ascii="Times New Roman" w:hAnsi="Times New Roman" w:cs="Times New Roman"/>
          <w:color w:val="000000"/>
          <w:sz w:val="28"/>
          <w:szCs w:val="28"/>
        </w:rPr>
      </w:pPr>
      <w:r w:rsidRPr="00E9311D">
        <w:rPr>
          <w:rFonts w:ascii="Times New Roman" w:eastAsia="Times New Roman" w:hAnsi="Times New Roman" w:cs="Times New Roman"/>
          <w:color w:val="000000"/>
          <w:sz w:val="28"/>
          <w:szCs w:val="28"/>
        </w:rPr>
        <w:t>уроки изучения нового материала; по форме проведения -  лекция, беседа, кино-урок, самостоятельная работа</w:t>
      </w:r>
      <w:r w:rsidR="003657E9">
        <w:rPr>
          <w:rFonts w:ascii="Times New Roman" w:eastAsia="Times New Roman" w:hAnsi="Times New Roman" w:cs="Times New Roman"/>
          <w:color w:val="000000"/>
          <w:sz w:val="28"/>
          <w:szCs w:val="28"/>
        </w:rPr>
        <w:t xml:space="preserve"> с кейсами</w:t>
      </w:r>
      <w:r w:rsidRPr="00E9311D">
        <w:rPr>
          <w:rFonts w:ascii="Times New Roman" w:eastAsia="Times New Roman" w:hAnsi="Times New Roman" w:cs="Times New Roman"/>
          <w:color w:val="000000"/>
          <w:sz w:val="28"/>
          <w:szCs w:val="28"/>
        </w:rPr>
        <w:t xml:space="preserve">; </w:t>
      </w:r>
    </w:p>
    <w:p w:rsidR="009A7B1B" w:rsidRPr="00E9311D" w:rsidRDefault="009A7B1B" w:rsidP="009A7B1B">
      <w:pPr>
        <w:pStyle w:val="a4"/>
        <w:numPr>
          <w:ilvl w:val="0"/>
          <w:numId w:val="17"/>
        </w:numPr>
        <w:jc w:val="both"/>
        <w:rPr>
          <w:rFonts w:ascii="Times New Roman" w:hAnsi="Times New Roman" w:cs="Times New Roman"/>
          <w:color w:val="000000"/>
          <w:sz w:val="28"/>
          <w:szCs w:val="28"/>
        </w:rPr>
      </w:pPr>
      <w:proofErr w:type="gramStart"/>
      <w:r w:rsidRPr="00E9311D">
        <w:rPr>
          <w:rFonts w:ascii="Times New Roman" w:eastAsia="Times New Roman" w:hAnsi="Times New Roman" w:cs="Times New Roman"/>
          <w:color w:val="000000"/>
          <w:sz w:val="28"/>
          <w:szCs w:val="28"/>
        </w:rPr>
        <w:t>уроки совершенствования знаний, умений и навыков</w:t>
      </w:r>
      <w:r w:rsidR="003657E9">
        <w:rPr>
          <w:rFonts w:ascii="Times New Roman" w:eastAsia="Times New Roman" w:hAnsi="Times New Roman" w:cs="Times New Roman"/>
          <w:color w:val="000000"/>
          <w:sz w:val="28"/>
          <w:szCs w:val="28"/>
        </w:rPr>
        <w:t xml:space="preserve"> (углубления, расширения, выработки практических умений)</w:t>
      </w:r>
      <w:r w:rsidRPr="00E9311D">
        <w:rPr>
          <w:rFonts w:ascii="Times New Roman" w:eastAsia="Times New Roman" w:hAnsi="Times New Roman" w:cs="Times New Roman"/>
          <w:color w:val="000000"/>
          <w:sz w:val="28"/>
          <w:szCs w:val="28"/>
        </w:rPr>
        <w:t xml:space="preserve">; по форме проведения - самостоятельная работа, лабораторная работа, практическая работа, экскурсия, семинар, урок-консультация, практикум; </w:t>
      </w:r>
      <w:proofErr w:type="gramEnd"/>
    </w:p>
    <w:p w:rsidR="009A7B1B" w:rsidRPr="00E9311D" w:rsidRDefault="009A7B1B" w:rsidP="009A7B1B">
      <w:pPr>
        <w:pStyle w:val="a4"/>
        <w:numPr>
          <w:ilvl w:val="0"/>
          <w:numId w:val="17"/>
        </w:numPr>
        <w:jc w:val="both"/>
        <w:rPr>
          <w:rFonts w:ascii="Times New Roman" w:hAnsi="Times New Roman" w:cs="Times New Roman"/>
          <w:color w:val="000000"/>
          <w:sz w:val="28"/>
          <w:szCs w:val="28"/>
        </w:rPr>
      </w:pPr>
      <w:proofErr w:type="gramStart"/>
      <w:r w:rsidRPr="00E9311D">
        <w:rPr>
          <w:rFonts w:ascii="Times New Roman" w:eastAsia="Times New Roman" w:hAnsi="Times New Roman" w:cs="Times New Roman"/>
          <w:color w:val="000000"/>
          <w:sz w:val="28"/>
          <w:szCs w:val="28"/>
        </w:rPr>
        <w:t xml:space="preserve">уроки обобщения и систематизации знаний; по форме проведения - самостоятельная работа, экскурсия, семинар, беседа,  дискуссия, деловая игра, защита проекта, конференция, презентация; </w:t>
      </w:r>
      <w:proofErr w:type="gramEnd"/>
    </w:p>
    <w:p w:rsidR="009A7B1B" w:rsidRPr="00E9311D" w:rsidRDefault="009A7B1B" w:rsidP="009A7B1B">
      <w:pPr>
        <w:pStyle w:val="a4"/>
        <w:numPr>
          <w:ilvl w:val="0"/>
          <w:numId w:val="17"/>
        </w:numPr>
        <w:jc w:val="both"/>
        <w:rPr>
          <w:rFonts w:ascii="Times New Roman" w:hAnsi="Times New Roman" w:cs="Times New Roman"/>
          <w:color w:val="000000"/>
          <w:sz w:val="28"/>
          <w:szCs w:val="28"/>
        </w:rPr>
      </w:pPr>
      <w:proofErr w:type="gramStart"/>
      <w:r w:rsidRPr="00E9311D">
        <w:rPr>
          <w:rFonts w:ascii="Times New Roman" w:eastAsia="Times New Roman" w:hAnsi="Times New Roman" w:cs="Times New Roman"/>
          <w:color w:val="000000"/>
          <w:sz w:val="28"/>
          <w:szCs w:val="28"/>
        </w:rPr>
        <w:t xml:space="preserve">уроки проверки, оценки и коррекции знаний, умений и навыков, рефлексии деятельности; по форме проведения - контрольная работа, семинар, урок с выполнением </w:t>
      </w:r>
      <w:proofErr w:type="spellStart"/>
      <w:r w:rsidRPr="00E9311D">
        <w:rPr>
          <w:rFonts w:ascii="Times New Roman" w:eastAsia="Times New Roman" w:hAnsi="Times New Roman" w:cs="Times New Roman"/>
          <w:color w:val="000000"/>
          <w:sz w:val="28"/>
          <w:szCs w:val="28"/>
        </w:rPr>
        <w:t>разноуровневых</w:t>
      </w:r>
      <w:proofErr w:type="spellEnd"/>
      <w:r w:rsidRPr="00E9311D">
        <w:rPr>
          <w:rFonts w:ascii="Times New Roman" w:eastAsia="Times New Roman" w:hAnsi="Times New Roman" w:cs="Times New Roman"/>
          <w:color w:val="000000"/>
          <w:sz w:val="28"/>
          <w:szCs w:val="28"/>
        </w:rPr>
        <w:t xml:space="preserve"> заданий в тестовой </w:t>
      </w:r>
      <w:r w:rsidRPr="00E9311D">
        <w:rPr>
          <w:rFonts w:ascii="Times New Roman" w:eastAsia="Times New Roman" w:hAnsi="Times New Roman" w:cs="Times New Roman"/>
          <w:color w:val="000000"/>
          <w:sz w:val="28"/>
          <w:szCs w:val="28"/>
        </w:rPr>
        <w:lastRenderedPageBreak/>
        <w:t xml:space="preserve">форме, урок устного опроса, коллоквиум, урок решения задач, урок-зачёт, урок-экзамен; </w:t>
      </w:r>
      <w:proofErr w:type="gramEnd"/>
    </w:p>
    <w:p w:rsidR="006D3936" w:rsidRDefault="009A7B1B" w:rsidP="009A7B1B">
      <w:pPr>
        <w:pStyle w:val="a4"/>
        <w:numPr>
          <w:ilvl w:val="0"/>
          <w:numId w:val="17"/>
        </w:numPr>
        <w:jc w:val="both"/>
        <w:rPr>
          <w:rFonts w:ascii="Times New Roman" w:eastAsia="Times New Roman" w:hAnsi="Times New Roman" w:cs="Times New Roman"/>
          <w:color w:val="000000"/>
          <w:sz w:val="28"/>
          <w:szCs w:val="28"/>
        </w:rPr>
      </w:pPr>
      <w:r w:rsidRPr="00E9311D">
        <w:rPr>
          <w:rFonts w:ascii="Times New Roman" w:eastAsia="Times New Roman" w:hAnsi="Times New Roman" w:cs="Times New Roman"/>
          <w:color w:val="000000"/>
          <w:sz w:val="28"/>
          <w:szCs w:val="28"/>
        </w:rPr>
        <w:t>комбинированный урок.</w:t>
      </w:r>
    </w:p>
    <w:p w:rsidR="009A7B1B" w:rsidRDefault="00D95A75" w:rsidP="006D3936">
      <w:pPr>
        <w:pStyle w:val="a4"/>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Особый и</w:t>
      </w:r>
      <w:r w:rsidR="006D3936">
        <w:rPr>
          <w:rFonts w:ascii="Times New Roman" w:eastAsia="Times New Roman" w:hAnsi="Times New Roman" w:cs="Times New Roman"/>
          <w:color w:val="000000"/>
          <w:sz w:val="28"/>
          <w:szCs w:val="28"/>
        </w:rPr>
        <w:t xml:space="preserve">нтерес </w:t>
      </w:r>
      <w:r>
        <w:rPr>
          <w:rFonts w:ascii="Times New Roman" w:eastAsia="Times New Roman" w:hAnsi="Times New Roman" w:cs="Times New Roman"/>
          <w:color w:val="000000"/>
          <w:sz w:val="28"/>
          <w:szCs w:val="28"/>
        </w:rPr>
        <w:t xml:space="preserve">у учащихся </w:t>
      </w:r>
      <w:r w:rsidR="006D3936">
        <w:rPr>
          <w:rFonts w:ascii="Times New Roman" w:eastAsia="Times New Roman" w:hAnsi="Times New Roman" w:cs="Times New Roman"/>
          <w:color w:val="000000"/>
          <w:sz w:val="28"/>
          <w:szCs w:val="28"/>
        </w:rPr>
        <w:t>вызывают уроки, нестандартные по форме проведения</w:t>
      </w:r>
      <w:r>
        <w:rPr>
          <w:rFonts w:ascii="Times New Roman" w:eastAsia="Times New Roman" w:hAnsi="Times New Roman" w:cs="Times New Roman"/>
          <w:color w:val="000000"/>
          <w:sz w:val="28"/>
          <w:szCs w:val="28"/>
        </w:rPr>
        <w:t xml:space="preserve">- уроки в форме различных игр (викторина, КВН, </w:t>
      </w:r>
      <w:proofErr w:type="spellStart"/>
      <w:r>
        <w:rPr>
          <w:rFonts w:ascii="Times New Roman" w:eastAsia="Times New Roman" w:hAnsi="Times New Roman" w:cs="Times New Roman"/>
          <w:color w:val="000000"/>
          <w:sz w:val="28"/>
          <w:szCs w:val="28"/>
        </w:rPr>
        <w:t>брейн-ринг</w:t>
      </w:r>
      <w:proofErr w:type="spellEnd"/>
      <w:r>
        <w:rPr>
          <w:rFonts w:ascii="Times New Roman" w:eastAsia="Times New Roman" w:hAnsi="Times New Roman" w:cs="Times New Roman"/>
          <w:color w:val="000000"/>
          <w:sz w:val="28"/>
          <w:szCs w:val="28"/>
        </w:rPr>
        <w:t>, деловая игра, мозговой штурм, дебаты и др.), в форме имитации различных общественных мероприятий (</w:t>
      </w:r>
      <w:proofErr w:type="spellStart"/>
      <w:r>
        <w:rPr>
          <w:rFonts w:ascii="Times New Roman" w:eastAsia="Times New Roman" w:hAnsi="Times New Roman" w:cs="Times New Roman"/>
          <w:color w:val="000000"/>
          <w:sz w:val="28"/>
          <w:szCs w:val="28"/>
        </w:rPr>
        <w:t>урок-квест</w:t>
      </w:r>
      <w:proofErr w:type="spellEnd"/>
      <w:r>
        <w:rPr>
          <w:rFonts w:ascii="Times New Roman" w:eastAsia="Times New Roman" w:hAnsi="Times New Roman" w:cs="Times New Roman"/>
          <w:color w:val="000000"/>
          <w:sz w:val="28"/>
          <w:szCs w:val="28"/>
        </w:rPr>
        <w:t>, урок-суд, митинг, симпозиум, гостиная, спектакль, виртуальная экскурсия и др.), интегрированные уроки (объединение содержания 2-х и более учебных предметов)</w:t>
      </w:r>
      <w:r w:rsidR="003657E9">
        <w:rPr>
          <w:rFonts w:ascii="Times New Roman" w:eastAsia="Times New Roman" w:hAnsi="Times New Roman" w:cs="Times New Roman"/>
          <w:color w:val="000000"/>
          <w:sz w:val="28"/>
          <w:szCs w:val="28"/>
        </w:rPr>
        <w:t>, уроки с использованием электронных образовательных ресурсов</w:t>
      </w:r>
      <w:r>
        <w:rPr>
          <w:rFonts w:ascii="Times New Roman" w:eastAsia="Times New Roman" w:hAnsi="Times New Roman" w:cs="Times New Roman"/>
          <w:color w:val="000000"/>
          <w:sz w:val="28"/>
          <w:szCs w:val="28"/>
        </w:rPr>
        <w:t>.</w:t>
      </w:r>
      <w:proofErr w:type="gramEnd"/>
    </w:p>
    <w:p w:rsidR="00D95A75" w:rsidRPr="003657E9" w:rsidRDefault="003657E9" w:rsidP="003657E9">
      <w:pPr>
        <w:pStyle w:val="a3"/>
        <w:ind w:left="0" w:firstLine="720"/>
        <w:jc w:val="both"/>
        <w:rPr>
          <w:rFonts w:ascii="Times New Roman" w:hAnsi="Times New Roman" w:cs="Times New Roman"/>
          <w:sz w:val="28"/>
          <w:szCs w:val="28"/>
        </w:rPr>
      </w:pPr>
      <w:r w:rsidRPr="003657E9">
        <w:rPr>
          <w:rFonts w:ascii="Times New Roman" w:hAnsi="Times New Roman" w:cs="Times New Roman"/>
          <w:sz w:val="28"/>
          <w:szCs w:val="28"/>
        </w:rPr>
        <w:t>В литературе представлены другие типы уроков.</w:t>
      </w:r>
      <w:r>
        <w:rPr>
          <w:rFonts w:ascii="Times New Roman" w:hAnsi="Times New Roman" w:cs="Times New Roman"/>
          <w:sz w:val="28"/>
          <w:szCs w:val="28"/>
        </w:rPr>
        <w:t xml:space="preserve"> Так, Ю.А. </w:t>
      </w:r>
      <w:proofErr w:type="spellStart"/>
      <w:r>
        <w:rPr>
          <w:rFonts w:ascii="Times New Roman" w:hAnsi="Times New Roman" w:cs="Times New Roman"/>
          <w:sz w:val="28"/>
          <w:szCs w:val="28"/>
        </w:rPr>
        <w:t>Конаржевский</w:t>
      </w:r>
      <w:proofErr w:type="spellEnd"/>
      <w:r>
        <w:rPr>
          <w:rFonts w:ascii="Times New Roman" w:hAnsi="Times New Roman" w:cs="Times New Roman"/>
          <w:sz w:val="28"/>
          <w:szCs w:val="28"/>
        </w:rPr>
        <w:t xml:space="preserve"> предлагает следующую типологию</w:t>
      </w:r>
      <w:r w:rsidR="004A7408">
        <w:rPr>
          <w:rFonts w:ascii="Times New Roman" w:hAnsi="Times New Roman" w:cs="Times New Roman"/>
          <w:sz w:val="28"/>
          <w:szCs w:val="28"/>
        </w:rPr>
        <w:t xml:space="preserve"> [35]</w:t>
      </w:r>
      <w:r>
        <w:rPr>
          <w:rFonts w:ascii="Times New Roman" w:hAnsi="Times New Roman" w:cs="Times New Roman"/>
          <w:sz w:val="28"/>
          <w:szCs w:val="28"/>
        </w:rPr>
        <w:t>. (См. табл.)</w:t>
      </w:r>
    </w:p>
    <w:p w:rsidR="00D95A75" w:rsidRPr="003657E9" w:rsidRDefault="00D95A75" w:rsidP="00815B3B">
      <w:pPr>
        <w:pStyle w:val="a3"/>
        <w:jc w:val="center"/>
        <w:rPr>
          <w:rFonts w:ascii="Times New Roman" w:hAnsi="Times New Roman" w:cs="Times New Roman"/>
          <w:sz w:val="28"/>
          <w:szCs w:val="28"/>
        </w:rPr>
      </w:pPr>
      <w:r w:rsidRPr="003657E9">
        <w:rPr>
          <w:rFonts w:ascii="Times New Roman" w:hAnsi="Times New Roman" w:cs="Times New Roman"/>
          <w:sz w:val="28"/>
          <w:szCs w:val="28"/>
        </w:rPr>
        <w:t xml:space="preserve">Типы уроков, их дидактическая цель и структура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977"/>
        <w:gridCol w:w="5386"/>
      </w:tblGrid>
      <w:tr w:rsidR="00815B3B" w:rsidRPr="00065452" w:rsidTr="00D95A75">
        <w:tc>
          <w:tcPr>
            <w:tcW w:w="959"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Тип урока</w:t>
            </w:r>
          </w:p>
        </w:tc>
        <w:tc>
          <w:tcPr>
            <w:tcW w:w="2977"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Дидактическая цель</w:t>
            </w:r>
          </w:p>
        </w:tc>
        <w:tc>
          <w:tcPr>
            <w:tcW w:w="5386"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Структура   урока</w:t>
            </w:r>
          </w:p>
        </w:tc>
      </w:tr>
      <w:tr w:rsidR="00815B3B" w:rsidRPr="00065452" w:rsidTr="00D95A75">
        <w:trPr>
          <w:cantSplit/>
          <w:trHeight w:val="1134"/>
        </w:trPr>
        <w:tc>
          <w:tcPr>
            <w:tcW w:w="959" w:type="dxa"/>
            <w:textDirection w:val="btLr"/>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Уроки изучения нового материала и первичного закрепления</w:t>
            </w:r>
          </w:p>
        </w:tc>
        <w:tc>
          <w:tcPr>
            <w:tcW w:w="2977"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 xml:space="preserve">Создать условия для осознания и осмысления блока новой учебной информации </w:t>
            </w:r>
          </w:p>
          <w:p w:rsidR="00815B3B" w:rsidRPr="00065452" w:rsidRDefault="00815B3B" w:rsidP="00065452">
            <w:pPr>
              <w:pStyle w:val="a4"/>
              <w:rPr>
                <w:rFonts w:ascii="Times New Roman" w:hAnsi="Times New Roman" w:cs="Times New Roman"/>
                <w:sz w:val="24"/>
                <w:szCs w:val="24"/>
              </w:rPr>
            </w:pPr>
          </w:p>
        </w:tc>
        <w:tc>
          <w:tcPr>
            <w:tcW w:w="5386"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1. Организационный момент.</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2. Целеполагание и мотивация.</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3. Актуализация.</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4. Первичное усвоение материала.</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5. Осознание и осмысление учебной информации.</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6. Первичное закрепление учебного материала.</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7. Информация о домашнем задании.</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8. Рефлексия (подведение итогов урока).</w:t>
            </w:r>
          </w:p>
        </w:tc>
      </w:tr>
      <w:tr w:rsidR="00815B3B" w:rsidRPr="00065452" w:rsidTr="00D95A75">
        <w:trPr>
          <w:cantSplit/>
          <w:trHeight w:val="1134"/>
        </w:trPr>
        <w:tc>
          <w:tcPr>
            <w:tcW w:w="959" w:type="dxa"/>
            <w:textDirection w:val="btLr"/>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Урок комплексного применения знаний</w:t>
            </w:r>
          </w:p>
        </w:tc>
        <w:tc>
          <w:tcPr>
            <w:tcW w:w="2977"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 xml:space="preserve">Создать условия для применения знаний и умений в знакомых и новых учебных ситуациях </w:t>
            </w:r>
          </w:p>
          <w:p w:rsidR="00815B3B" w:rsidRPr="00065452" w:rsidRDefault="00815B3B" w:rsidP="00065452">
            <w:pPr>
              <w:pStyle w:val="a4"/>
              <w:rPr>
                <w:rFonts w:ascii="Times New Roman" w:hAnsi="Times New Roman" w:cs="Times New Roman"/>
                <w:sz w:val="24"/>
                <w:szCs w:val="24"/>
              </w:rPr>
            </w:pPr>
          </w:p>
        </w:tc>
        <w:tc>
          <w:tcPr>
            <w:tcW w:w="5386"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1. Организационный момент.</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2. Целеполагание и мотивация.</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3. Применение знаний (упражнения):</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 в знако</w:t>
            </w:r>
            <w:r w:rsidR="00D95A75">
              <w:rPr>
                <w:rFonts w:ascii="Times New Roman" w:hAnsi="Times New Roman" w:cs="Times New Roman"/>
                <w:sz w:val="24"/>
                <w:szCs w:val="24"/>
              </w:rPr>
              <w:t>м</w:t>
            </w:r>
            <w:r w:rsidRPr="00065452">
              <w:rPr>
                <w:rFonts w:ascii="Times New Roman" w:hAnsi="Times New Roman" w:cs="Times New Roman"/>
                <w:sz w:val="24"/>
                <w:szCs w:val="24"/>
              </w:rPr>
              <w:t>ой ситуации (типовые)</w:t>
            </w:r>
          </w:p>
          <w:p w:rsidR="00815B3B" w:rsidRPr="00065452" w:rsidRDefault="00815B3B" w:rsidP="00065452">
            <w:pPr>
              <w:pStyle w:val="a4"/>
              <w:rPr>
                <w:rFonts w:ascii="Times New Roman" w:hAnsi="Times New Roman" w:cs="Times New Roman"/>
                <w:sz w:val="24"/>
                <w:szCs w:val="24"/>
              </w:rPr>
            </w:pPr>
            <w:proofErr w:type="gramStart"/>
            <w:r w:rsidRPr="00065452">
              <w:rPr>
                <w:rFonts w:ascii="Times New Roman" w:hAnsi="Times New Roman" w:cs="Times New Roman"/>
                <w:sz w:val="24"/>
                <w:szCs w:val="24"/>
              </w:rPr>
              <w:t>- в измененной ситуации (конструктивные)</w:t>
            </w:r>
            <w:proofErr w:type="gramEnd"/>
          </w:p>
          <w:p w:rsidR="00815B3B" w:rsidRDefault="00815B3B" w:rsidP="00065452">
            <w:pPr>
              <w:pStyle w:val="a4"/>
              <w:rPr>
                <w:rFonts w:ascii="Times New Roman" w:hAnsi="Times New Roman" w:cs="Times New Roman"/>
                <w:sz w:val="24"/>
                <w:szCs w:val="24"/>
              </w:rPr>
            </w:pPr>
            <w:proofErr w:type="gramStart"/>
            <w:r w:rsidRPr="00065452">
              <w:rPr>
                <w:rFonts w:ascii="Times New Roman" w:hAnsi="Times New Roman" w:cs="Times New Roman"/>
                <w:sz w:val="24"/>
                <w:szCs w:val="24"/>
              </w:rPr>
              <w:t>- в новой ситуации (проблемные).</w:t>
            </w:r>
            <w:proofErr w:type="gramEnd"/>
          </w:p>
          <w:p w:rsidR="0028667C" w:rsidRPr="00065452" w:rsidRDefault="0028667C" w:rsidP="00065452">
            <w:pPr>
              <w:pStyle w:val="a4"/>
              <w:rPr>
                <w:rFonts w:ascii="Times New Roman" w:hAnsi="Times New Roman" w:cs="Times New Roman"/>
                <w:sz w:val="24"/>
                <w:szCs w:val="24"/>
              </w:rPr>
            </w:pPr>
            <w:r>
              <w:rPr>
                <w:rFonts w:ascii="Times New Roman" w:hAnsi="Times New Roman" w:cs="Times New Roman"/>
                <w:sz w:val="24"/>
                <w:szCs w:val="24"/>
              </w:rPr>
              <w:t xml:space="preserve">4. </w:t>
            </w:r>
            <w:r w:rsidRPr="00065452">
              <w:rPr>
                <w:rFonts w:ascii="Times New Roman" w:hAnsi="Times New Roman" w:cs="Times New Roman"/>
                <w:sz w:val="24"/>
                <w:szCs w:val="24"/>
              </w:rPr>
              <w:t>Рефлексия (подведение итогов урока).</w:t>
            </w:r>
          </w:p>
        </w:tc>
      </w:tr>
      <w:tr w:rsidR="00815B3B" w:rsidRPr="00065452" w:rsidTr="00D95A75">
        <w:trPr>
          <w:cantSplit/>
          <w:trHeight w:val="1134"/>
        </w:trPr>
        <w:tc>
          <w:tcPr>
            <w:tcW w:w="959" w:type="dxa"/>
            <w:textDirection w:val="btLr"/>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Комбинированный урок</w:t>
            </w:r>
          </w:p>
        </w:tc>
        <w:tc>
          <w:tcPr>
            <w:tcW w:w="2977"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 xml:space="preserve">Создать условия для осознания и осмысления блока новой учебной информации, применяя их в знакомой и новой учебных ситуациях, проверка уровня усвоения системы знаний и умений </w:t>
            </w:r>
          </w:p>
        </w:tc>
        <w:tc>
          <w:tcPr>
            <w:tcW w:w="5386"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1. Организационный момент.</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2. Целеполагание и мотивация.</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3. Актуализация</w:t>
            </w:r>
            <w:r w:rsidR="0028667C">
              <w:rPr>
                <w:rFonts w:ascii="Times New Roman" w:hAnsi="Times New Roman" w:cs="Times New Roman"/>
                <w:sz w:val="24"/>
                <w:szCs w:val="24"/>
              </w:rPr>
              <w:t xml:space="preserve"> (проверка д/з)</w:t>
            </w:r>
            <w:r w:rsidRPr="00065452">
              <w:rPr>
                <w:rFonts w:ascii="Times New Roman" w:hAnsi="Times New Roman" w:cs="Times New Roman"/>
                <w:sz w:val="24"/>
                <w:szCs w:val="24"/>
              </w:rPr>
              <w:t>.</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4. Первичное усвоение материала.</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5. Осознание и осмысление учебной информации.</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6. Систематизация знаний и умений.</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7. Применение знаний и умений.</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8. Проверка уровня усвоения знаний и умений.</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9. Информация о домашнем задании.</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10. Рефлексия.</w:t>
            </w:r>
          </w:p>
        </w:tc>
      </w:tr>
      <w:tr w:rsidR="00815B3B" w:rsidRPr="00065452" w:rsidTr="00D95A75">
        <w:trPr>
          <w:cantSplit/>
          <w:trHeight w:val="1134"/>
        </w:trPr>
        <w:tc>
          <w:tcPr>
            <w:tcW w:w="959" w:type="dxa"/>
            <w:textDirection w:val="btLr"/>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lastRenderedPageBreak/>
              <w:t>Урок обобщения и систематизации знаний и умений</w:t>
            </w:r>
          </w:p>
        </w:tc>
        <w:tc>
          <w:tcPr>
            <w:tcW w:w="2977"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 xml:space="preserve">Создать условия для систематизации изученного материала, выявления уровня овладения системой знаний и умений, опытом творческой деятельности </w:t>
            </w:r>
          </w:p>
          <w:p w:rsidR="00815B3B" w:rsidRPr="00065452" w:rsidRDefault="00815B3B" w:rsidP="00065452">
            <w:pPr>
              <w:pStyle w:val="a4"/>
              <w:rPr>
                <w:rFonts w:ascii="Times New Roman" w:hAnsi="Times New Roman" w:cs="Times New Roman"/>
                <w:sz w:val="24"/>
                <w:szCs w:val="24"/>
              </w:rPr>
            </w:pPr>
          </w:p>
        </w:tc>
        <w:tc>
          <w:tcPr>
            <w:tcW w:w="5386"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1. Организационный момент.</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2. Целеполагание и мотивация.</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3. Актуализация.</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4. Систематизация и обобщение.</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5. Применение учебного материала в знакомой и новой учебной ситуациях.</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6. Проверка уровня обученности.</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7. Информация о домашнем задании.</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8. Рефлексия (подведение итогов).</w:t>
            </w:r>
          </w:p>
        </w:tc>
      </w:tr>
      <w:tr w:rsidR="00815B3B" w:rsidRPr="00065452" w:rsidTr="00D95A75">
        <w:trPr>
          <w:cantSplit/>
          <w:trHeight w:val="1134"/>
        </w:trPr>
        <w:tc>
          <w:tcPr>
            <w:tcW w:w="959" w:type="dxa"/>
            <w:textDirection w:val="btLr"/>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Урок активизации знаний и умений</w:t>
            </w:r>
          </w:p>
        </w:tc>
        <w:tc>
          <w:tcPr>
            <w:tcW w:w="2977"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Создать условия для воспроизведения в памяти обучающихся системы опорных знаний и умений; стимулировать поисковую деятельность</w:t>
            </w:r>
          </w:p>
        </w:tc>
        <w:tc>
          <w:tcPr>
            <w:tcW w:w="5386"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1. Организационный момент.</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2. Целеполагание и мотивация.</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3. Актуализация знаний и умений</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 с целью подготовки к контрольному уроку;</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 с целью подготовки к изучению новой темы.</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4. Информация о домашнем задании.</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5. Рефлексия (подведение итогов урока).</w:t>
            </w:r>
          </w:p>
        </w:tc>
      </w:tr>
      <w:tr w:rsidR="00815B3B" w:rsidRPr="00065452" w:rsidTr="00D95A75">
        <w:trPr>
          <w:cantSplit/>
          <w:trHeight w:val="1134"/>
        </w:trPr>
        <w:tc>
          <w:tcPr>
            <w:tcW w:w="959" w:type="dxa"/>
            <w:textDirection w:val="btLr"/>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Урок контроля и коррекции знаний</w:t>
            </w:r>
          </w:p>
        </w:tc>
        <w:tc>
          <w:tcPr>
            <w:tcW w:w="2977"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 xml:space="preserve">Создать условия для проверки обученности. Определить методику коррекции учебной деятельности </w:t>
            </w:r>
            <w:proofErr w:type="gramStart"/>
            <w:r w:rsidRPr="00065452">
              <w:rPr>
                <w:rFonts w:ascii="Times New Roman" w:hAnsi="Times New Roman" w:cs="Times New Roman"/>
                <w:sz w:val="24"/>
                <w:szCs w:val="24"/>
              </w:rPr>
              <w:t>обучающихся</w:t>
            </w:r>
            <w:proofErr w:type="gramEnd"/>
          </w:p>
          <w:p w:rsidR="00815B3B" w:rsidRPr="00065452" w:rsidRDefault="00815B3B" w:rsidP="00065452">
            <w:pPr>
              <w:pStyle w:val="a4"/>
              <w:rPr>
                <w:rFonts w:ascii="Times New Roman" w:hAnsi="Times New Roman" w:cs="Times New Roman"/>
                <w:sz w:val="24"/>
                <w:szCs w:val="24"/>
              </w:rPr>
            </w:pPr>
          </w:p>
        </w:tc>
        <w:tc>
          <w:tcPr>
            <w:tcW w:w="5386" w:type="dxa"/>
          </w:tcPr>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1. Организационный момент.</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2. Целеполагание и мотивация.</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3. Проверка уровня знаний и умений, уровня познавательной самостоятельности обучающихся.</w:t>
            </w:r>
          </w:p>
          <w:p w:rsidR="00815B3B" w:rsidRPr="00065452" w:rsidRDefault="00815B3B" w:rsidP="00065452">
            <w:pPr>
              <w:pStyle w:val="a4"/>
              <w:rPr>
                <w:rFonts w:ascii="Times New Roman" w:hAnsi="Times New Roman" w:cs="Times New Roman"/>
                <w:sz w:val="24"/>
                <w:szCs w:val="24"/>
              </w:rPr>
            </w:pPr>
            <w:r w:rsidRPr="00065452">
              <w:rPr>
                <w:rFonts w:ascii="Times New Roman" w:hAnsi="Times New Roman" w:cs="Times New Roman"/>
                <w:sz w:val="24"/>
                <w:szCs w:val="24"/>
              </w:rPr>
              <w:t>4. Рефлексия (подведение итогов).</w:t>
            </w:r>
          </w:p>
        </w:tc>
      </w:tr>
    </w:tbl>
    <w:p w:rsidR="00815B3B" w:rsidRPr="002839A4" w:rsidRDefault="00815B3B" w:rsidP="002839A4">
      <w:pPr>
        <w:pStyle w:val="a4"/>
        <w:ind w:firstLine="709"/>
        <w:jc w:val="both"/>
        <w:rPr>
          <w:rFonts w:ascii="Times New Roman" w:eastAsia="Times New Roman" w:hAnsi="Times New Roman" w:cs="Times New Roman"/>
          <w:sz w:val="28"/>
          <w:szCs w:val="28"/>
        </w:rPr>
      </w:pPr>
    </w:p>
    <w:p w:rsidR="001560AC" w:rsidRDefault="0028667C" w:rsidP="001560AC">
      <w:pPr>
        <w:pStyle w:val="a4"/>
        <w:ind w:firstLine="709"/>
        <w:jc w:val="both"/>
        <w:rPr>
          <w:rFonts w:ascii="Times New Roman" w:hAnsi="Times New Roman" w:cs="Times New Roman"/>
          <w:sz w:val="28"/>
          <w:szCs w:val="28"/>
          <w:shd w:val="clear" w:color="auto" w:fill="F6F6F6"/>
        </w:rPr>
      </w:pPr>
      <w:r w:rsidRPr="001560AC">
        <w:rPr>
          <w:rFonts w:ascii="Times New Roman" w:hAnsi="Times New Roman" w:cs="Times New Roman"/>
          <w:sz w:val="28"/>
          <w:szCs w:val="28"/>
          <w:shd w:val="clear" w:color="auto" w:fill="F6F6F6"/>
        </w:rPr>
        <w:t xml:space="preserve">При реализации системно-деятельностного подхода российские исследователи предлагают типологию </w:t>
      </w:r>
      <w:proofErr w:type="spellStart"/>
      <w:r w:rsidRPr="001560AC">
        <w:rPr>
          <w:rFonts w:ascii="Times New Roman" w:hAnsi="Times New Roman" w:cs="Times New Roman"/>
          <w:sz w:val="28"/>
          <w:szCs w:val="28"/>
          <w:shd w:val="clear" w:color="auto" w:fill="F6F6F6"/>
        </w:rPr>
        <w:t>уроковдеятельностной</w:t>
      </w:r>
      <w:proofErr w:type="spellEnd"/>
      <w:r w:rsidRPr="001560AC">
        <w:rPr>
          <w:rFonts w:ascii="Times New Roman" w:hAnsi="Times New Roman" w:cs="Times New Roman"/>
          <w:sz w:val="28"/>
          <w:szCs w:val="28"/>
          <w:shd w:val="clear" w:color="auto" w:fill="F6F6F6"/>
        </w:rPr>
        <w:t xml:space="preserve"> направленности по целеполаганию</w:t>
      </w:r>
      <w:r w:rsidR="00676774">
        <w:rPr>
          <w:rFonts w:ascii="Times New Roman" w:hAnsi="Times New Roman" w:cs="Times New Roman"/>
          <w:sz w:val="28"/>
          <w:szCs w:val="28"/>
          <w:shd w:val="clear" w:color="auto" w:fill="F6F6F6"/>
        </w:rPr>
        <w:t xml:space="preserve"> с описанием их структуры и особенностями их проектированияпедагогами </w:t>
      </w:r>
      <w:r w:rsidRPr="001560AC">
        <w:rPr>
          <w:rFonts w:ascii="Times New Roman" w:hAnsi="Times New Roman" w:cs="Times New Roman"/>
          <w:sz w:val="28"/>
          <w:szCs w:val="28"/>
          <w:shd w:val="clear" w:color="auto" w:fill="F6F6F6"/>
        </w:rPr>
        <w:t>[</w:t>
      </w:r>
      <w:r w:rsidR="004A7408">
        <w:rPr>
          <w:rFonts w:ascii="Times New Roman" w:hAnsi="Times New Roman" w:cs="Times New Roman"/>
          <w:sz w:val="28"/>
          <w:szCs w:val="28"/>
          <w:shd w:val="clear" w:color="auto" w:fill="F6F6F6"/>
        </w:rPr>
        <w:t>49, 72</w:t>
      </w:r>
      <w:r w:rsidRPr="001560AC">
        <w:rPr>
          <w:rFonts w:ascii="Times New Roman" w:hAnsi="Times New Roman" w:cs="Times New Roman"/>
          <w:sz w:val="28"/>
          <w:szCs w:val="28"/>
          <w:shd w:val="clear" w:color="auto" w:fill="F6F6F6"/>
        </w:rPr>
        <w:t xml:space="preserve">]. </w:t>
      </w:r>
    </w:p>
    <w:p w:rsidR="00662C75" w:rsidRPr="00662C75" w:rsidRDefault="0028667C" w:rsidP="00676774">
      <w:pPr>
        <w:pStyle w:val="a4"/>
        <w:ind w:firstLine="709"/>
        <w:jc w:val="both"/>
        <w:rPr>
          <w:rFonts w:ascii="Times New Roman" w:eastAsia="Times New Roman" w:hAnsi="Times New Roman" w:cs="Times New Roman"/>
          <w:sz w:val="28"/>
          <w:szCs w:val="28"/>
        </w:rPr>
      </w:pPr>
      <w:r w:rsidRPr="00676774">
        <w:rPr>
          <w:rFonts w:ascii="Times New Roman" w:hAnsi="Times New Roman" w:cs="Times New Roman"/>
          <w:sz w:val="28"/>
          <w:szCs w:val="28"/>
          <w:u w:val="single"/>
          <w:shd w:val="clear" w:color="auto" w:fill="F6F6F6"/>
        </w:rPr>
        <w:t>Урок «открытия» нового знания</w:t>
      </w:r>
      <w:r w:rsidRPr="00662C75">
        <w:rPr>
          <w:rFonts w:ascii="Times New Roman" w:hAnsi="Times New Roman" w:cs="Times New Roman"/>
          <w:sz w:val="28"/>
          <w:szCs w:val="28"/>
          <w:shd w:val="clear" w:color="auto" w:fill="F6F6F6"/>
        </w:rPr>
        <w:t xml:space="preserve">. </w:t>
      </w:r>
      <w:proofErr w:type="spellStart"/>
      <w:r w:rsidRPr="00662C75">
        <w:rPr>
          <w:rFonts w:ascii="Times New Roman" w:hAnsi="Times New Roman" w:cs="Times New Roman"/>
          <w:sz w:val="28"/>
          <w:szCs w:val="28"/>
          <w:shd w:val="clear" w:color="auto" w:fill="F6F6F6"/>
        </w:rPr>
        <w:t>Деятельностная</w:t>
      </w:r>
      <w:proofErr w:type="spellEnd"/>
      <w:r w:rsidRPr="00662C75">
        <w:rPr>
          <w:rFonts w:ascii="Times New Roman" w:hAnsi="Times New Roman" w:cs="Times New Roman"/>
          <w:sz w:val="28"/>
          <w:szCs w:val="28"/>
          <w:shd w:val="clear" w:color="auto" w:fill="F6F6F6"/>
        </w:rPr>
        <w:t xml:space="preserve"> цель: формирование способности учащихся к новому способу действия</w:t>
      </w:r>
      <w:proofErr w:type="gramStart"/>
      <w:r w:rsidR="001560AC" w:rsidRPr="00662C75">
        <w:rPr>
          <w:rFonts w:ascii="Times New Roman" w:hAnsi="Times New Roman" w:cs="Times New Roman"/>
          <w:sz w:val="28"/>
          <w:szCs w:val="28"/>
          <w:shd w:val="clear" w:color="auto" w:fill="F6F6F6"/>
        </w:rPr>
        <w:t>;</w:t>
      </w:r>
      <w:r w:rsidRPr="00662C75">
        <w:rPr>
          <w:rFonts w:ascii="Times New Roman" w:hAnsi="Times New Roman" w:cs="Times New Roman"/>
          <w:sz w:val="28"/>
          <w:szCs w:val="28"/>
          <w:shd w:val="clear" w:color="auto" w:fill="F6F6F6"/>
        </w:rPr>
        <w:t xml:space="preserve">. </w:t>
      </w:r>
      <w:proofErr w:type="gramEnd"/>
      <w:r w:rsidR="001560AC" w:rsidRPr="00662C75">
        <w:rPr>
          <w:rFonts w:ascii="Times New Roman" w:hAnsi="Times New Roman" w:cs="Times New Roman"/>
          <w:sz w:val="28"/>
          <w:szCs w:val="28"/>
          <w:shd w:val="clear" w:color="auto" w:fill="F6F6F6"/>
        </w:rPr>
        <w:t>о</w:t>
      </w:r>
      <w:r w:rsidRPr="00662C75">
        <w:rPr>
          <w:rFonts w:ascii="Times New Roman" w:hAnsi="Times New Roman" w:cs="Times New Roman"/>
          <w:sz w:val="28"/>
          <w:szCs w:val="28"/>
          <w:shd w:val="clear" w:color="auto" w:fill="F6F6F6"/>
        </w:rPr>
        <w:t xml:space="preserve">бразовательная цель: расширение понятийной базы за счет включения в нее новых элементов. </w:t>
      </w:r>
    </w:p>
    <w:p w:rsidR="0028667C" w:rsidRPr="001560AC" w:rsidRDefault="0028667C" w:rsidP="001560AC">
      <w:pPr>
        <w:pStyle w:val="a4"/>
        <w:ind w:firstLine="709"/>
        <w:jc w:val="both"/>
        <w:rPr>
          <w:rFonts w:ascii="Times New Roman" w:hAnsi="Times New Roman" w:cs="Times New Roman"/>
          <w:sz w:val="28"/>
          <w:szCs w:val="28"/>
          <w:shd w:val="clear" w:color="auto" w:fill="F6F6F6"/>
        </w:rPr>
      </w:pPr>
      <w:r w:rsidRPr="001560AC">
        <w:rPr>
          <w:rFonts w:ascii="Times New Roman" w:hAnsi="Times New Roman" w:cs="Times New Roman"/>
          <w:sz w:val="28"/>
          <w:szCs w:val="28"/>
          <w:u w:val="single"/>
          <w:shd w:val="clear" w:color="auto" w:fill="F6F6F6"/>
        </w:rPr>
        <w:t>Урок рефлекс</w:t>
      </w:r>
      <w:r w:rsidRPr="001560AC">
        <w:rPr>
          <w:rFonts w:ascii="Times New Roman" w:hAnsi="Times New Roman" w:cs="Times New Roman"/>
          <w:sz w:val="28"/>
          <w:szCs w:val="28"/>
          <w:shd w:val="clear" w:color="auto" w:fill="F6F6F6"/>
        </w:rPr>
        <w:t xml:space="preserve">ии. </w:t>
      </w:r>
      <w:proofErr w:type="spellStart"/>
      <w:r w:rsidRPr="001560AC">
        <w:rPr>
          <w:rFonts w:ascii="Times New Roman" w:hAnsi="Times New Roman" w:cs="Times New Roman"/>
          <w:sz w:val="28"/>
          <w:szCs w:val="28"/>
          <w:shd w:val="clear" w:color="auto" w:fill="F6F6F6"/>
        </w:rPr>
        <w:t>Деятельностная</w:t>
      </w:r>
      <w:proofErr w:type="spellEnd"/>
      <w:r w:rsidRPr="001560AC">
        <w:rPr>
          <w:rFonts w:ascii="Times New Roman" w:hAnsi="Times New Roman" w:cs="Times New Roman"/>
          <w:sz w:val="28"/>
          <w:szCs w:val="28"/>
          <w:shd w:val="clear" w:color="auto" w:fill="F6F6F6"/>
        </w:rPr>
        <w:t xml:space="preserve"> цель: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 д.)</w:t>
      </w:r>
      <w:r w:rsidR="001560AC">
        <w:rPr>
          <w:rFonts w:ascii="Times New Roman" w:hAnsi="Times New Roman" w:cs="Times New Roman"/>
          <w:sz w:val="28"/>
          <w:szCs w:val="28"/>
          <w:shd w:val="clear" w:color="auto" w:fill="F6F6F6"/>
        </w:rPr>
        <w:t>;о</w:t>
      </w:r>
      <w:r w:rsidRPr="001560AC">
        <w:rPr>
          <w:rFonts w:ascii="Times New Roman" w:hAnsi="Times New Roman" w:cs="Times New Roman"/>
          <w:sz w:val="28"/>
          <w:szCs w:val="28"/>
          <w:shd w:val="clear" w:color="auto" w:fill="F6F6F6"/>
        </w:rPr>
        <w:t xml:space="preserve">бразовательная цель: коррекция и тренинг изученных понятий, алгоритмов и т. д. </w:t>
      </w:r>
    </w:p>
    <w:p w:rsidR="0028667C" w:rsidRPr="001560AC" w:rsidRDefault="0028667C" w:rsidP="001560AC">
      <w:pPr>
        <w:pStyle w:val="a4"/>
        <w:ind w:firstLine="709"/>
        <w:jc w:val="both"/>
        <w:rPr>
          <w:rFonts w:ascii="Times New Roman" w:hAnsi="Times New Roman" w:cs="Times New Roman"/>
          <w:sz w:val="28"/>
          <w:szCs w:val="28"/>
          <w:shd w:val="clear" w:color="auto" w:fill="F6F6F6"/>
        </w:rPr>
      </w:pPr>
      <w:r w:rsidRPr="001560AC">
        <w:rPr>
          <w:rFonts w:ascii="Times New Roman" w:hAnsi="Times New Roman" w:cs="Times New Roman"/>
          <w:sz w:val="28"/>
          <w:szCs w:val="28"/>
          <w:u w:val="single"/>
          <w:shd w:val="clear" w:color="auto" w:fill="F6F6F6"/>
        </w:rPr>
        <w:t>Урок общеметодологической направленности</w:t>
      </w:r>
      <w:r w:rsidRPr="001560AC">
        <w:rPr>
          <w:rFonts w:ascii="Times New Roman" w:hAnsi="Times New Roman" w:cs="Times New Roman"/>
          <w:sz w:val="28"/>
          <w:szCs w:val="28"/>
          <w:shd w:val="clear" w:color="auto" w:fill="F6F6F6"/>
        </w:rPr>
        <w:t xml:space="preserve">. </w:t>
      </w:r>
      <w:proofErr w:type="spellStart"/>
      <w:r w:rsidRPr="001560AC">
        <w:rPr>
          <w:rFonts w:ascii="Times New Roman" w:hAnsi="Times New Roman" w:cs="Times New Roman"/>
          <w:sz w:val="28"/>
          <w:szCs w:val="28"/>
          <w:shd w:val="clear" w:color="auto" w:fill="F6F6F6"/>
        </w:rPr>
        <w:t>Деятельностная</w:t>
      </w:r>
      <w:proofErr w:type="spellEnd"/>
      <w:r w:rsidRPr="001560AC">
        <w:rPr>
          <w:rFonts w:ascii="Times New Roman" w:hAnsi="Times New Roman" w:cs="Times New Roman"/>
          <w:sz w:val="28"/>
          <w:szCs w:val="28"/>
          <w:shd w:val="clear" w:color="auto" w:fill="F6F6F6"/>
        </w:rPr>
        <w:t xml:space="preserve"> цель: формирование способности учащихся к новому способу действия, связанному с построением структуры изученных понятий и алгоритмов</w:t>
      </w:r>
      <w:r w:rsidR="001560AC">
        <w:rPr>
          <w:rFonts w:ascii="Times New Roman" w:hAnsi="Times New Roman" w:cs="Times New Roman"/>
          <w:sz w:val="28"/>
          <w:szCs w:val="28"/>
          <w:shd w:val="clear" w:color="auto" w:fill="F6F6F6"/>
        </w:rPr>
        <w:t>; о</w:t>
      </w:r>
      <w:r w:rsidRPr="001560AC">
        <w:rPr>
          <w:rFonts w:ascii="Times New Roman" w:hAnsi="Times New Roman" w:cs="Times New Roman"/>
          <w:sz w:val="28"/>
          <w:szCs w:val="28"/>
          <w:shd w:val="clear" w:color="auto" w:fill="F6F6F6"/>
        </w:rPr>
        <w:t xml:space="preserve">бразовательная цель: выявление теоретических основ построения содержательно-методических линий. </w:t>
      </w:r>
    </w:p>
    <w:p w:rsidR="0028667C" w:rsidRPr="001560AC" w:rsidRDefault="0028667C" w:rsidP="001560AC">
      <w:pPr>
        <w:pStyle w:val="a4"/>
        <w:ind w:firstLine="709"/>
        <w:jc w:val="both"/>
        <w:rPr>
          <w:rFonts w:ascii="Times New Roman" w:hAnsi="Times New Roman" w:cs="Times New Roman"/>
          <w:sz w:val="28"/>
          <w:szCs w:val="28"/>
          <w:shd w:val="clear" w:color="auto" w:fill="F6F6F6"/>
        </w:rPr>
      </w:pPr>
      <w:r w:rsidRPr="001560AC">
        <w:rPr>
          <w:rFonts w:ascii="Times New Roman" w:hAnsi="Times New Roman" w:cs="Times New Roman"/>
          <w:sz w:val="28"/>
          <w:szCs w:val="28"/>
          <w:u w:val="single"/>
          <w:shd w:val="clear" w:color="auto" w:fill="F6F6F6"/>
        </w:rPr>
        <w:t>Урок развивающего контроля</w:t>
      </w:r>
      <w:r w:rsidRPr="001560AC">
        <w:rPr>
          <w:rFonts w:ascii="Times New Roman" w:hAnsi="Times New Roman" w:cs="Times New Roman"/>
          <w:sz w:val="28"/>
          <w:szCs w:val="28"/>
          <w:shd w:val="clear" w:color="auto" w:fill="F6F6F6"/>
        </w:rPr>
        <w:t xml:space="preserve">. </w:t>
      </w:r>
      <w:proofErr w:type="spellStart"/>
      <w:r w:rsidRPr="001560AC">
        <w:rPr>
          <w:rFonts w:ascii="Times New Roman" w:hAnsi="Times New Roman" w:cs="Times New Roman"/>
          <w:sz w:val="28"/>
          <w:szCs w:val="28"/>
          <w:shd w:val="clear" w:color="auto" w:fill="F6F6F6"/>
        </w:rPr>
        <w:t>Деятельностная</w:t>
      </w:r>
      <w:proofErr w:type="spellEnd"/>
      <w:r w:rsidRPr="001560AC">
        <w:rPr>
          <w:rFonts w:ascii="Times New Roman" w:hAnsi="Times New Roman" w:cs="Times New Roman"/>
          <w:sz w:val="28"/>
          <w:szCs w:val="28"/>
          <w:shd w:val="clear" w:color="auto" w:fill="F6F6F6"/>
        </w:rPr>
        <w:t xml:space="preserve"> цель: формирование способности учащихся к осуществлению контрольной функции</w:t>
      </w:r>
      <w:r w:rsidR="001560AC">
        <w:rPr>
          <w:rFonts w:ascii="Times New Roman" w:hAnsi="Times New Roman" w:cs="Times New Roman"/>
          <w:sz w:val="28"/>
          <w:szCs w:val="28"/>
          <w:shd w:val="clear" w:color="auto" w:fill="F6F6F6"/>
        </w:rPr>
        <w:t>; о</w:t>
      </w:r>
      <w:r w:rsidRPr="001560AC">
        <w:rPr>
          <w:rFonts w:ascii="Times New Roman" w:hAnsi="Times New Roman" w:cs="Times New Roman"/>
          <w:sz w:val="28"/>
          <w:szCs w:val="28"/>
          <w:shd w:val="clear" w:color="auto" w:fill="F6F6F6"/>
        </w:rPr>
        <w:t xml:space="preserve">бразовательная цель: контроль и самоконтроль изученных понятий и алгоритмов. Теоретически обоснованный механизм деятельности по контролю предполагает: </w:t>
      </w:r>
      <w:r w:rsidR="001560AC">
        <w:rPr>
          <w:rFonts w:ascii="Times New Roman" w:hAnsi="Times New Roman" w:cs="Times New Roman"/>
          <w:sz w:val="28"/>
          <w:szCs w:val="28"/>
          <w:shd w:val="clear" w:color="auto" w:fill="F6F6F6"/>
        </w:rPr>
        <w:t>п</w:t>
      </w:r>
      <w:r w:rsidRPr="001560AC">
        <w:rPr>
          <w:rFonts w:ascii="Times New Roman" w:hAnsi="Times New Roman" w:cs="Times New Roman"/>
          <w:sz w:val="28"/>
          <w:szCs w:val="28"/>
          <w:shd w:val="clear" w:color="auto" w:fill="F6F6F6"/>
        </w:rPr>
        <w:t>редъявление контролируемого варианта</w:t>
      </w:r>
      <w:r w:rsidR="001560AC">
        <w:rPr>
          <w:rFonts w:ascii="Times New Roman" w:hAnsi="Times New Roman" w:cs="Times New Roman"/>
          <w:sz w:val="28"/>
          <w:szCs w:val="28"/>
          <w:shd w:val="clear" w:color="auto" w:fill="F6F6F6"/>
        </w:rPr>
        <w:t>; н</w:t>
      </w:r>
      <w:r w:rsidRPr="001560AC">
        <w:rPr>
          <w:rFonts w:ascii="Times New Roman" w:hAnsi="Times New Roman" w:cs="Times New Roman"/>
          <w:sz w:val="28"/>
          <w:szCs w:val="28"/>
          <w:shd w:val="clear" w:color="auto" w:fill="F6F6F6"/>
        </w:rPr>
        <w:t xml:space="preserve">аличие </w:t>
      </w:r>
      <w:r w:rsidRPr="001560AC">
        <w:rPr>
          <w:rFonts w:ascii="Times New Roman" w:hAnsi="Times New Roman" w:cs="Times New Roman"/>
          <w:sz w:val="28"/>
          <w:szCs w:val="28"/>
          <w:shd w:val="clear" w:color="auto" w:fill="F6F6F6"/>
        </w:rPr>
        <w:lastRenderedPageBreak/>
        <w:t>понятийно обоснованного эталона, а не субъективной версии</w:t>
      </w:r>
      <w:r w:rsidR="001560AC">
        <w:rPr>
          <w:rFonts w:ascii="Times New Roman" w:hAnsi="Times New Roman" w:cs="Times New Roman"/>
          <w:sz w:val="28"/>
          <w:szCs w:val="28"/>
          <w:shd w:val="clear" w:color="auto" w:fill="F6F6F6"/>
        </w:rPr>
        <w:t>; с</w:t>
      </w:r>
      <w:r w:rsidRPr="001560AC">
        <w:rPr>
          <w:rFonts w:ascii="Times New Roman" w:hAnsi="Times New Roman" w:cs="Times New Roman"/>
          <w:sz w:val="28"/>
          <w:szCs w:val="28"/>
          <w:shd w:val="clear" w:color="auto" w:fill="F6F6F6"/>
        </w:rPr>
        <w:t>опоставление проверяемого варианта с эталоном по оговоренному механизму</w:t>
      </w:r>
      <w:r w:rsidR="001560AC">
        <w:rPr>
          <w:rFonts w:ascii="Times New Roman" w:hAnsi="Times New Roman" w:cs="Times New Roman"/>
          <w:sz w:val="28"/>
          <w:szCs w:val="28"/>
          <w:shd w:val="clear" w:color="auto" w:fill="F6F6F6"/>
        </w:rPr>
        <w:t>; о</w:t>
      </w:r>
      <w:r w:rsidRPr="001560AC">
        <w:rPr>
          <w:rFonts w:ascii="Times New Roman" w:hAnsi="Times New Roman" w:cs="Times New Roman"/>
          <w:sz w:val="28"/>
          <w:szCs w:val="28"/>
          <w:shd w:val="clear" w:color="auto" w:fill="F6F6F6"/>
        </w:rPr>
        <w:t xml:space="preserve">ценку результата сопоставления в соответствии с заранее обоснованным критерием. </w:t>
      </w:r>
      <w:r w:rsidR="00676774">
        <w:rPr>
          <w:rFonts w:ascii="Times New Roman" w:hAnsi="Times New Roman" w:cs="Times New Roman"/>
          <w:sz w:val="28"/>
          <w:szCs w:val="28"/>
          <w:shd w:val="clear" w:color="auto" w:fill="F6F6F6"/>
        </w:rPr>
        <w:t>У</w:t>
      </w:r>
      <w:r w:rsidRPr="001560AC">
        <w:rPr>
          <w:rFonts w:ascii="Times New Roman" w:hAnsi="Times New Roman" w:cs="Times New Roman"/>
          <w:sz w:val="28"/>
          <w:szCs w:val="28"/>
          <w:shd w:val="clear" w:color="auto" w:fill="F6F6F6"/>
        </w:rPr>
        <w:t xml:space="preserve">роки развивающего контроля предполагают организацию деятельности ученика в соответствии со следующей структурой: </w:t>
      </w:r>
      <w:r w:rsidRPr="001560AC">
        <w:rPr>
          <w:rFonts w:ascii="Times New Roman" w:hAnsi="Times New Roman" w:cs="Times New Roman"/>
          <w:sz w:val="28"/>
          <w:szCs w:val="28"/>
          <w:shd w:val="clear" w:color="auto" w:fill="F6F6F6"/>
        </w:rPr>
        <w:sym w:font="Symbol" w:char="F02D"/>
      </w:r>
      <w:r w:rsidRPr="001560AC">
        <w:rPr>
          <w:rFonts w:ascii="Times New Roman" w:hAnsi="Times New Roman" w:cs="Times New Roman"/>
          <w:sz w:val="28"/>
          <w:szCs w:val="28"/>
          <w:shd w:val="clear" w:color="auto" w:fill="F6F6F6"/>
        </w:rPr>
        <w:t xml:space="preserve"> уроки общеметодологической направленности; </w:t>
      </w:r>
      <w:r w:rsidRPr="001560AC">
        <w:rPr>
          <w:rFonts w:ascii="Times New Roman" w:hAnsi="Times New Roman" w:cs="Times New Roman"/>
          <w:sz w:val="28"/>
          <w:szCs w:val="28"/>
          <w:shd w:val="clear" w:color="auto" w:fill="F6F6F6"/>
        </w:rPr>
        <w:sym w:font="Symbol" w:char="F02D"/>
      </w:r>
      <w:r w:rsidRPr="001560AC">
        <w:rPr>
          <w:rFonts w:ascii="Times New Roman" w:hAnsi="Times New Roman" w:cs="Times New Roman"/>
          <w:sz w:val="28"/>
          <w:szCs w:val="28"/>
          <w:shd w:val="clear" w:color="auto" w:fill="F6F6F6"/>
        </w:rPr>
        <w:t xml:space="preserve"> уроки рефлексии; </w:t>
      </w:r>
      <w:r w:rsidRPr="001560AC">
        <w:rPr>
          <w:rFonts w:ascii="Times New Roman" w:hAnsi="Times New Roman" w:cs="Times New Roman"/>
          <w:sz w:val="28"/>
          <w:szCs w:val="28"/>
          <w:shd w:val="clear" w:color="auto" w:fill="F6F6F6"/>
        </w:rPr>
        <w:sym w:font="Symbol" w:char="F02D"/>
      </w:r>
      <w:r w:rsidRPr="001560AC">
        <w:rPr>
          <w:rFonts w:ascii="Times New Roman" w:hAnsi="Times New Roman" w:cs="Times New Roman"/>
          <w:sz w:val="28"/>
          <w:szCs w:val="28"/>
          <w:shd w:val="clear" w:color="auto" w:fill="F6F6F6"/>
        </w:rPr>
        <w:t xml:space="preserve"> уроки «открытия» нового знания</w:t>
      </w:r>
      <w:r w:rsidR="001560AC">
        <w:rPr>
          <w:rFonts w:ascii="Times New Roman" w:hAnsi="Times New Roman" w:cs="Times New Roman"/>
          <w:sz w:val="28"/>
          <w:szCs w:val="28"/>
          <w:shd w:val="clear" w:color="auto" w:fill="F6F6F6"/>
        </w:rPr>
        <w:t>.</w:t>
      </w:r>
    </w:p>
    <w:p w:rsidR="00815B3B" w:rsidRPr="002839A4" w:rsidRDefault="006D3936" w:rsidP="002839A4">
      <w:pPr>
        <w:pStyle w:val="a4"/>
        <w:ind w:firstLine="709"/>
        <w:jc w:val="both"/>
        <w:rPr>
          <w:rFonts w:ascii="Times New Roman" w:eastAsia="Times New Roman" w:hAnsi="Times New Roman" w:cs="Times New Roman"/>
          <w:sz w:val="28"/>
          <w:szCs w:val="28"/>
        </w:rPr>
      </w:pPr>
      <w:r w:rsidRPr="009030D0">
        <w:rPr>
          <w:rFonts w:ascii="Times New Roman" w:eastAsia="Times New Roman" w:hAnsi="Times New Roman" w:cs="Times New Roman"/>
          <w:sz w:val="28"/>
          <w:szCs w:val="28"/>
        </w:rPr>
        <w:t>При проектировании урока педагог учитывает совокупность дидактических условий</w:t>
      </w:r>
      <w:r w:rsidRPr="002839A4">
        <w:rPr>
          <w:rFonts w:ascii="Times New Roman" w:eastAsia="Times New Roman" w:hAnsi="Times New Roman" w:cs="Times New Roman"/>
          <w:sz w:val="28"/>
          <w:szCs w:val="28"/>
        </w:rPr>
        <w:t xml:space="preserve">. Первое условие - конструирование этапов, соответствующих цели урока - связано с необходимостью учета дидактической цели, на достижение которой ориентирован конкретный тип урока. Второе условие — учет учебных возможностей учащихся - необходимо для реализации дифференцированного обучения. Третье условие - мотивирование действий учащихся - призвано создать систему побуждений в процессе учебной деятельности учащихся на занятии. Четвертое условие - целесообразное соотношение объема учебного материала, форм учебной работы, методов обучения, видов деятельности. Учет объема и сложности учебного материала ориентирует на необходимость принятия во внимание особенностей содержания конкретного предмета, учет индивидуально-типологических особенностей учащихся, учет уровня </w:t>
      </w:r>
      <w:proofErr w:type="spellStart"/>
      <w:r w:rsidRPr="002839A4">
        <w:rPr>
          <w:rFonts w:ascii="Times New Roman" w:eastAsia="Times New Roman" w:hAnsi="Times New Roman" w:cs="Times New Roman"/>
          <w:sz w:val="28"/>
          <w:szCs w:val="28"/>
        </w:rPr>
        <w:t>обучаемости</w:t>
      </w:r>
      <w:proofErr w:type="spellEnd"/>
      <w:r w:rsidRPr="002839A4">
        <w:rPr>
          <w:rFonts w:ascii="Times New Roman" w:eastAsia="Times New Roman" w:hAnsi="Times New Roman" w:cs="Times New Roman"/>
          <w:sz w:val="28"/>
          <w:szCs w:val="28"/>
        </w:rPr>
        <w:t xml:space="preserve"> и обученности учащихся. Пятое условие - организация рационального расходования учебного времени на каждом этапе урока.</w:t>
      </w:r>
      <w:r w:rsidR="00D95A75" w:rsidRPr="002839A4">
        <w:rPr>
          <w:rFonts w:ascii="Times New Roman" w:eastAsia="Times New Roman" w:hAnsi="Times New Roman" w:cs="Times New Roman"/>
          <w:sz w:val="28"/>
          <w:szCs w:val="28"/>
        </w:rPr>
        <w:t xml:space="preserve"> Шестое условие – учет принципов </w:t>
      </w:r>
      <w:proofErr w:type="spellStart"/>
      <w:r w:rsidR="00D95A75" w:rsidRPr="002839A4">
        <w:rPr>
          <w:rFonts w:ascii="Times New Roman" w:eastAsia="Times New Roman" w:hAnsi="Times New Roman" w:cs="Times New Roman"/>
          <w:sz w:val="28"/>
          <w:szCs w:val="28"/>
        </w:rPr>
        <w:t>здоровьесбережения</w:t>
      </w:r>
      <w:proofErr w:type="spellEnd"/>
      <w:r w:rsidR="00D95A75" w:rsidRPr="002839A4">
        <w:rPr>
          <w:rFonts w:ascii="Times New Roman" w:eastAsia="Times New Roman" w:hAnsi="Times New Roman" w:cs="Times New Roman"/>
          <w:sz w:val="28"/>
          <w:szCs w:val="28"/>
        </w:rPr>
        <w:t xml:space="preserve"> при проведении урока.</w:t>
      </w:r>
    </w:p>
    <w:p w:rsidR="00815B3B" w:rsidRPr="002839A4" w:rsidRDefault="002839A4" w:rsidP="002839A4">
      <w:pPr>
        <w:pStyle w:val="a4"/>
        <w:ind w:firstLine="709"/>
        <w:jc w:val="both"/>
        <w:rPr>
          <w:rFonts w:ascii="Times New Roman" w:hAnsi="Times New Roman" w:cs="Times New Roman"/>
          <w:b/>
          <w:sz w:val="28"/>
          <w:szCs w:val="28"/>
        </w:rPr>
      </w:pPr>
      <w:r w:rsidRPr="002839A4">
        <w:rPr>
          <w:rFonts w:ascii="Times New Roman" w:hAnsi="Times New Roman" w:cs="Times New Roman"/>
          <w:sz w:val="28"/>
          <w:szCs w:val="28"/>
        </w:rPr>
        <w:t xml:space="preserve">Особого внимания педагога заслуживает выбор </w:t>
      </w:r>
      <w:r w:rsidR="00D95A75" w:rsidRPr="002839A4">
        <w:rPr>
          <w:rFonts w:ascii="Times New Roman" w:hAnsi="Times New Roman" w:cs="Times New Roman"/>
          <w:b/>
          <w:sz w:val="28"/>
          <w:szCs w:val="28"/>
        </w:rPr>
        <w:t>формы организации</w:t>
      </w:r>
      <w:r w:rsidR="00D95A75" w:rsidRPr="002839A4">
        <w:rPr>
          <w:rFonts w:ascii="Times New Roman" w:hAnsi="Times New Roman" w:cs="Times New Roman"/>
          <w:sz w:val="28"/>
          <w:szCs w:val="28"/>
        </w:rPr>
        <w:t xml:space="preserve"> познавательной деятельности</w:t>
      </w:r>
      <w:r w:rsidRPr="002839A4">
        <w:rPr>
          <w:rFonts w:ascii="Times New Roman" w:hAnsi="Times New Roman" w:cs="Times New Roman"/>
          <w:sz w:val="28"/>
          <w:szCs w:val="28"/>
        </w:rPr>
        <w:t xml:space="preserve">обучающихся на уроке. </w:t>
      </w:r>
      <w:r w:rsidR="00815B3B" w:rsidRPr="002839A4">
        <w:rPr>
          <w:rFonts w:ascii="Times New Roman" w:hAnsi="Times New Roman" w:cs="Times New Roman"/>
          <w:sz w:val="28"/>
          <w:szCs w:val="28"/>
        </w:rPr>
        <w:t xml:space="preserve">Под формой организации познавательной деятельности  следует понимать целенаправленно формируемый характер общения в процессе взаимодействия </w:t>
      </w:r>
      <w:r w:rsidR="00D95A75" w:rsidRPr="002839A4">
        <w:rPr>
          <w:rFonts w:ascii="Times New Roman" w:hAnsi="Times New Roman" w:cs="Times New Roman"/>
          <w:sz w:val="28"/>
          <w:szCs w:val="28"/>
        </w:rPr>
        <w:t>учителя</w:t>
      </w:r>
      <w:r w:rsidR="00815B3B" w:rsidRPr="002839A4">
        <w:rPr>
          <w:rFonts w:ascii="Times New Roman" w:hAnsi="Times New Roman" w:cs="Times New Roman"/>
          <w:sz w:val="28"/>
          <w:szCs w:val="28"/>
        </w:rPr>
        <w:t xml:space="preserve"> и обучающегося</w:t>
      </w:r>
      <w:r w:rsidRPr="002839A4">
        <w:rPr>
          <w:rFonts w:ascii="Times New Roman" w:hAnsi="Times New Roman" w:cs="Times New Roman"/>
          <w:sz w:val="28"/>
          <w:szCs w:val="28"/>
        </w:rPr>
        <w:t xml:space="preserve">: индивидуальная, групповая, </w:t>
      </w:r>
      <w:r w:rsidR="00815B3B" w:rsidRPr="002839A4">
        <w:rPr>
          <w:rFonts w:ascii="Times New Roman" w:hAnsi="Times New Roman" w:cs="Times New Roman"/>
          <w:sz w:val="28"/>
          <w:szCs w:val="28"/>
        </w:rPr>
        <w:t>фрон</w:t>
      </w:r>
      <w:r w:rsidRPr="002839A4">
        <w:rPr>
          <w:rFonts w:ascii="Times New Roman" w:hAnsi="Times New Roman" w:cs="Times New Roman"/>
          <w:sz w:val="28"/>
          <w:szCs w:val="28"/>
        </w:rPr>
        <w:t xml:space="preserve">тальная, </w:t>
      </w:r>
      <w:r w:rsidR="00815B3B" w:rsidRPr="002839A4">
        <w:rPr>
          <w:rFonts w:ascii="Times New Roman" w:hAnsi="Times New Roman" w:cs="Times New Roman"/>
          <w:sz w:val="28"/>
          <w:szCs w:val="28"/>
        </w:rPr>
        <w:t>коллективная</w:t>
      </w:r>
      <w:r w:rsidR="004A7408" w:rsidRPr="004A7408">
        <w:rPr>
          <w:rFonts w:ascii="Times New Roman" w:hAnsi="Times New Roman" w:cs="Times New Roman"/>
          <w:sz w:val="28"/>
          <w:szCs w:val="28"/>
        </w:rPr>
        <w:t>[</w:t>
      </w:r>
      <w:r w:rsidR="004A7408">
        <w:rPr>
          <w:rFonts w:ascii="Times New Roman" w:hAnsi="Times New Roman" w:cs="Times New Roman"/>
          <w:sz w:val="28"/>
          <w:szCs w:val="28"/>
        </w:rPr>
        <w:t>35]</w:t>
      </w:r>
      <w:r w:rsidR="00815B3B" w:rsidRPr="002839A4">
        <w:rPr>
          <w:rFonts w:ascii="Times New Roman" w:hAnsi="Times New Roman" w:cs="Times New Roman"/>
          <w:sz w:val="28"/>
          <w:szCs w:val="28"/>
        </w:rPr>
        <w:t>.</w:t>
      </w:r>
    </w:p>
    <w:p w:rsidR="00815B3B" w:rsidRPr="002839A4" w:rsidRDefault="00815B3B" w:rsidP="002839A4">
      <w:pPr>
        <w:pStyle w:val="a4"/>
        <w:ind w:firstLine="709"/>
        <w:jc w:val="both"/>
        <w:rPr>
          <w:rFonts w:ascii="Times New Roman" w:hAnsi="Times New Roman" w:cs="Times New Roman"/>
          <w:sz w:val="28"/>
          <w:szCs w:val="28"/>
        </w:rPr>
      </w:pPr>
      <w:r w:rsidRPr="002839A4">
        <w:rPr>
          <w:rFonts w:ascii="Times New Roman" w:hAnsi="Times New Roman" w:cs="Times New Roman"/>
          <w:sz w:val="28"/>
          <w:szCs w:val="28"/>
        </w:rPr>
        <w:t xml:space="preserve">Фронтальная форма </w:t>
      </w:r>
      <w:r w:rsidR="002839A4" w:rsidRPr="002839A4">
        <w:rPr>
          <w:rFonts w:ascii="Times New Roman" w:hAnsi="Times New Roman" w:cs="Times New Roman"/>
          <w:sz w:val="28"/>
          <w:szCs w:val="28"/>
        </w:rPr>
        <w:t>чаще всего</w:t>
      </w:r>
      <w:r w:rsidRPr="002839A4">
        <w:rPr>
          <w:rFonts w:ascii="Times New Roman" w:hAnsi="Times New Roman" w:cs="Times New Roman"/>
          <w:sz w:val="28"/>
          <w:szCs w:val="28"/>
        </w:rPr>
        <w:t xml:space="preserve"> применяется при первичном ознакомлении со сложным учебным материалом. Трудность при использовании фронтальной работы состоит в том, чтобы заинтересовать обучающихся и обеспечит их устойчивое внимание</w:t>
      </w:r>
      <w:r w:rsidR="002839A4" w:rsidRPr="002839A4">
        <w:rPr>
          <w:rFonts w:ascii="Times New Roman" w:hAnsi="Times New Roman" w:cs="Times New Roman"/>
          <w:sz w:val="28"/>
          <w:szCs w:val="28"/>
        </w:rPr>
        <w:t>, осознанное восприятие и запоминание информации</w:t>
      </w:r>
      <w:r w:rsidRPr="002839A4">
        <w:rPr>
          <w:rFonts w:ascii="Times New Roman" w:hAnsi="Times New Roman" w:cs="Times New Roman"/>
          <w:sz w:val="28"/>
          <w:szCs w:val="28"/>
        </w:rPr>
        <w:t>. С этой целью используются следующие приемы: оформление темы и плана на доске, знакомство с вопросами, которые будут проконтролированы после изучения темы, использование схем и систем понятий, опорные логические схемы. Полезно создавать опорные схемы на доске, а не давать их в готовом виде.</w:t>
      </w:r>
    </w:p>
    <w:p w:rsidR="002839A4" w:rsidRPr="002839A4" w:rsidRDefault="00815B3B" w:rsidP="002839A4">
      <w:pPr>
        <w:pStyle w:val="a4"/>
        <w:ind w:firstLine="709"/>
        <w:jc w:val="both"/>
        <w:rPr>
          <w:rFonts w:ascii="Times New Roman" w:hAnsi="Times New Roman" w:cs="Times New Roman"/>
          <w:sz w:val="28"/>
          <w:szCs w:val="28"/>
        </w:rPr>
      </w:pPr>
      <w:r w:rsidRPr="002839A4">
        <w:rPr>
          <w:rFonts w:ascii="Times New Roman" w:hAnsi="Times New Roman" w:cs="Times New Roman"/>
          <w:sz w:val="28"/>
          <w:szCs w:val="28"/>
        </w:rPr>
        <w:t>Индивидуальная форма- каждый обучающийся работает самостоятельно, по заданию п</w:t>
      </w:r>
      <w:r w:rsidR="002839A4" w:rsidRPr="002839A4">
        <w:rPr>
          <w:rFonts w:ascii="Times New Roman" w:hAnsi="Times New Roman" w:cs="Times New Roman"/>
          <w:sz w:val="28"/>
          <w:szCs w:val="28"/>
        </w:rPr>
        <w:t>едагога</w:t>
      </w:r>
      <w:r w:rsidRPr="002839A4">
        <w:rPr>
          <w:rFonts w:ascii="Times New Roman" w:hAnsi="Times New Roman" w:cs="Times New Roman"/>
          <w:sz w:val="28"/>
          <w:szCs w:val="28"/>
        </w:rPr>
        <w:t xml:space="preserve">. Задания могут быть одинаковые для всех с применением </w:t>
      </w:r>
      <w:r w:rsidR="002839A4" w:rsidRPr="002839A4">
        <w:rPr>
          <w:rFonts w:ascii="Times New Roman" w:hAnsi="Times New Roman" w:cs="Times New Roman"/>
          <w:sz w:val="28"/>
          <w:szCs w:val="28"/>
        </w:rPr>
        <w:t xml:space="preserve">одинаковых или </w:t>
      </w:r>
      <w:r w:rsidRPr="002839A4">
        <w:rPr>
          <w:rFonts w:ascii="Times New Roman" w:hAnsi="Times New Roman" w:cs="Times New Roman"/>
          <w:sz w:val="28"/>
          <w:szCs w:val="28"/>
        </w:rPr>
        <w:t>разных источников информации. Возможны задания</w:t>
      </w:r>
      <w:r w:rsidR="002839A4" w:rsidRPr="002839A4">
        <w:rPr>
          <w:rFonts w:ascii="Times New Roman" w:hAnsi="Times New Roman" w:cs="Times New Roman"/>
          <w:sz w:val="28"/>
          <w:szCs w:val="28"/>
        </w:rPr>
        <w:t>,</w:t>
      </w:r>
      <w:r w:rsidRPr="002839A4">
        <w:rPr>
          <w:rFonts w:ascii="Times New Roman" w:hAnsi="Times New Roman" w:cs="Times New Roman"/>
          <w:sz w:val="28"/>
          <w:szCs w:val="28"/>
        </w:rPr>
        <w:t xml:space="preserve"> дифференцированные по объему и по сложности учебного материала. С этой целью используются дидактические карточки. </w:t>
      </w:r>
    </w:p>
    <w:p w:rsidR="00815B3B" w:rsidRPr="002839A4" w:rsidRDefault="00815B3B" w:rsidP="002839A4">
      <w:pPr>
        <w:pStyle w:val="a4"/>
        <w:ind w:firstLine="709"/>
        <w:jc w:val="both"/>
        <w:rPr>
          <w:rFonts w:ascii="Times New Roman" w:hAnsi="Times New Roman" w:cs="Times New Roman"/>
          <w:sz w:val="28"/>
          <w:szCs w:val="28"/>
        </w:rPr>
      </w:pPr>
      <w:r w:rsidRPr="002839A4">
        <w:rPr>
          <w:rFonts w:ascii="Times New Roman" w:hAnsi="Times New Roman" w:cs="Times New Roman"/>
          <w:sz w:val="28"/>
          <w:szCs w:val="28"/>
        </w:rPr>
        <w:lastRenderedPageBreak/>
        <w:t>Групповая форма организуется с помощью общего задания для 2-7 человек, результаты оформляются с помощью единого ответа, задания могут быть одинаковыми или разными по содержанию, объему и сложности выполняемой работы</w:t>
      </w:r>
      <w:r w:rsidR="002839A4" w:rsidRPr="002839A4">
        <w:rPr>
          <w:rFonts w:ascii="Times New Roman" w:hAnsi="Times New Roman" w:cs="Times New Roman"/>
          <w:sz w:val="28"/>
          <w:szCs w:val="28"/>
        </w:rPr>
        <w:t>,</w:t>
      </w:r>
      <w:r w:rsidRPr="002839A4">
        <w:rPr>
          <w:rFonts w:ascii="Times New Roman" w:hAnsi="Times New Roman" w:cs="Times New Roman"/>
          <w:sz w:val="28"/>
          <w:szCs w:val="28"/>
        </w:rPr>
        <w:t xml:space="preserve"> групповое задание делится между участниками группы. Перед групповой работой необходимо: </w:t>
      </w:r>
    </w:p>
    <w:p w:rsidR="00815B3B" w:rsidRPr="002839A4" w:rsidRDefault="00815B3B" w:rsidP="002839A4">
      <w:pPr>
        <w:pStyle w:val="a4"/>
        <w:numPr>
          <w:ilvl w:val="0"/>
          <w:numId w:val="20"/>
        </w:numPr>
        <w:jc w:val="both"/>
        <w:rPr>
          <w:rFonts w:ascii="Times New Roman" w:hAnsi="Times New Roman" w:cs="Times New Roman"/>
          <w:sz w:val="28"/>
          <w:szCs w:val="28"/>
        </w:rPr>
      </w:pPr>
      <w:r w:rsidRPr="002839A4">
        <w:rPr>
          <w:rFonts w:ascii="Times New Roman" w:hAnsi="Times New Roman" w:cs="Times New Roman"/>
          <w:sz w:val="28"/>
          <w:szCs w:val="28"/>
        </w:rPr>
        <w:t>Предварительная подготовка к выполнению задания, краткий инструктаж;</w:t>
      </w:r>
    </w:p>
    <w:p w:rsidR="00815B3B" w:rsidRPr="002839A4" w:rsidRDefault="00815B3B" w:rsidP="002839A4">
      <w:pPr>
        <w:pStyle w:val="a4"/>
        <w:numPr>
          <w:ilvl w:val="0"/>
          <w:numId w:val="20"/>
        </w:numPr>
        <w:jc w:val="both"/>
        <w:rPr>
          <w:rFonts w:ascii="Times New Roman" w:hAnsi="Times New Roman" w:cs="Times New Roman"/>
          <w:sz w:val="28"/>
          <w:szCs w:val="28"/>
        </w:rPr>
      </w:pPr>
      <w:r w:rsidRPr="002839A4">
        <w:rPr>
          <w:rFonts w:ascii="Times New Roman" w:hAnsi="Times New Roman" w:cs="Times New Roman"/>
          <w:sz w:val="28"/>
          <w:szCs w:val="28"/>
        </w:rPr>
        <w:t>Обсуждение и составление плана выполнения задания;</w:t>
      </w:r>
    </w:p>
    <w:p w:rsidR="00815B3B" w:rsidRPr="002839A4" w:rsidRDefault="00815B3B" w:rsidP="002839A4">
      <w:pPr>
        <w:pStyle w:val="a4"/>
        <w:numPr>
          <w:ilvl w:val="0"/>
          <w:numId w:val="20"/>
        </w:numPr>
        <w:jc w:val="both"/>
        <w:rPr>
          <w:rFonts w:ascii="Times New Roman" w:hAnsi="Times New Roman" w:cs="Times New Roman"/>
          <w:sz w:val="28"/>
          <w:szCs w:val="28"/>
        </w:rPr>
      </w:pPr>
      <w:r w:rsidRPr="002839A4">
        <w:rPr>
          <w:rFonts w:ascii="Times New Roman" w:hAnsi="Times New Roman" w:cs="Times New Roman"/>
          <w:sz w:val="28"/>
          <w:szCs w:val="28"/>
        </w:rPr>
        <w:t>Работа по выполнению задания;</w:t>
      </w:r>
    </w:p>
    <w:p w:rsidR="00815B3B" w:rsidRPr="002839A4" w:rsidRDefault="00815B3B" w:rsidP="002839A4">
      <w:pPr>
        <w:pStyle w:val="a4"/>
        <w:numPr>
          <w:ilvl w:val="0"/>
          <w:numId w:val="20"/>
        </w:numPr>
        <w:jc w:val="both"/>
        <w:rPr>
          <w:rFonts w:ascii="Times New Roman" w:hAnsi="Times New Roman" w:cs="Times New Roman"/>
          <w:sz w:val="28"/>
          <w:szCs w:val="28"/>
        </w:rPr>
      </w:pPr>
      <w:r w:rsidRPr="002839A4">
        <w:rPr>
          <w:rFonts w:ascii="Times New Roman" w:hAnsi="Times New Roman" w:cs="Times New Roman"/>
          <w:sz w:val="28"/>
          <w:szCs w:val="28"/>
        </w:rPr>
        <w:t xml:space="preserve">Наблюдение преподавателя и корректировка работы; </w:t>
      </w:r>
    </w:p>
    <w:p w:rsidR="00815B3B" w:rsidRPr="002839A4" w:rsidRDefault="00815B3B" w:rsidP="002839A4">
      <w:pPr>
        <w:pStyle w:val="a4"/>
        <w:numPr>
          <w:ilvl w:val="0"/>
          <w:numId w:val="20"/>
        </w:numPr>
        <w:jc w:val="both"/>
        <w:rPr>
          <w:rFonts w:ascii="Times New Roman" w:hAnsi="Times New Roman" w:cs="Times New Roman"/>
          <w:sz w:val="28"/>
          <w:szCs w:val="28"/>
        </w:rPr>
      </w:pPr>
      <w:r w:rsidRPr="002839A4">
        <w:rPr>
          <w:rFonts w:ascii="Times New Roman" w:hAnsi="Times New Roman" w:cs="Times New Roman"/>
          <w:sz w:val="28"/>
          <w:szCs w:val="28"/>
        </w:rPr>
        <w:t xml:space="preserve">Взаимная проверка и контроль; </w:t>
      </w:r>
    </w:p>
    <w:p w:rsidR="00815B3B" w:rsidRPr="002839A4" w:rsidRDefault="00815B3B" w:rsidP="002839A4">
      <w:pPr>
        <w:pStyle w:val="a4"/>
        <w:numPr>
          <w:ilvl w:val="0"/>
          <w:numId w:val="20"/>
        </w:numPr>
        <w:jc w:val="both"/>
        <w:rPr>
          <w:rFonts w:ascii="Times New Roman" w:hAnsi="Times New Roman" w:cs="Times New Roman"/>
          <w:sz w:val="28"/>
          <w:szCs w:val="28"/>
        </w:rPr>
      </w:pPr>
      <w:r w:rsidRPr="002839A4">
        <w:rPr>
          <w:rFonts w:ascii="Times New Roman" w:hAnsi="Times New Roman" w:cs="Times New Roman"/>
          <w:sz w:val="28"/>
          <w:szCs w:val="28"/>
        </w:rPr>
        <w:t xml:space="preserve">Сообщение </w:t>
      </w:r>
      <w:proofErr w:type="gramStart"/>
      <w:r w:rsidRPr="002839A4">
        <w:rPr>
          <w:rFonts w:ascii="Times New Roman" w:hAnsi="Times New Roman" w:cs="Times New Roman"/>
          <w:sz w:val="28"/>
          <w:szCs w:val="28"/>
        </w:rPr>
        <w:t>обучающихся</w:t>
      </w:r>
      <w:proofErr w:type="gramEnd"/>
      <w:r w:rsidRPr="002839A4">
        <w:rPr>
          <w:rFonts w:ascii="Times New Roman" w:hAnsi="Times New Roman" w:cs="Times New Roman"/>
          <w:sz w:val="28"/>
          <w:szCs w:val="28"/>
        </w:rPr>
        <w:t xml:space="preserve"> по вызову преподавателя;</w:t>
      </w:r>
    </w:p>
    <w:p w:rsidR="00815B3B" w:rsidRPr="002839A4" w:rsidRDefault="00815B3B" w:rsidP="002839A4">
      <w:pPr>
        <w:pStyle w:val="a4"/>
        <w:numPr>
          <w:ilvl w:val="0"/>
          <w:numId w:val="20"/>
        </w:numPr>
        <w:jc w:val="both"/>
        <w:rPr>
          <w:rFonts w:ascii="Times New Roman" w:hAnsi="Times New Roman" w:cs="Times New Roman"/>
          <w:sz w:val="28"/>
          <w:szCs w:val="28"/>
        </w:rPr>
      </w:pPr>
      <w:r w:rsidRPr="002839A4">
        <w:rPr>
          <w:rFonts w:ascii="Times New Roman" w:hAnsi="Times New Roman" w:cs="Times New Roman"/>
          <w:sz w:val="28"/>
          <w:szCs w:val="28"/>
        </w:rPr>
        <w:t xml:space="preserve">Индивидуальная оценка работы обучающегося, группы и класса в целом. </w:t>
      </w:r>
    </w:p>
    <w:p w:rsidR="00815B3B" w:rsidRPr="002839A4" w:rsidRDefault="00815B3B" w:rsidP="002839A4">
      <w:pPr>
        <w:pStyle w:val="a4"/>
        <w:ind w:firstLine="709"/>
        <w:jc w:val="both"/>
        <w:rPr>
          <w:rFonts w:ascii="Times New Roman" w:hAnsi="Times New Roman" w:cs="Times New Roman"/>
          <w:sz w:val="28"/>
          <w:szCs w:val="28"/>
        </w:rPr>
      </w:pPr>
      <w:r w:rsidRPr="002839A4">
        <w:rPr>
          <w:rFonts w:ascii="Times New Roman" w:hAnsi="Times New Roman" w:cs="Times New Roman"/>
          <w:sz w:val="28"/>
          <w:szCs w:val="28"/>
        </w:rPr>
        <w:t xml:space="preserve">Коллективная форма- коллектив </w:t>
      </w:r>
      <w:r w:rsidR="002839A4" w:rsidRPr="002839A4">
        <w:rPr>
          <w:rFonts w:ascii="Times New Roman" w:hAnsi="Times New Roman" w:cs="Times New Roman"/>
          <w:sz w:val="28"/>
          <w:szCs w:val="28"/>
        </w:rPr>
        <w:t>(</w:t>
      </w:r>
      <w:proofErr w:type="spellStart"/>
      <w:r w:rsidR="002839A4" w:rsidRPr="002839A4">
        <w:rPr>
          <w:rFonts w:ascii="Times New Roman" w:hAnsi="Times New Roman" w:cs="Times New Roman"/>
          <w:sz w:val="28"/>
          <w:szCs w:val="28"/>
        </w:rPr>
        <w:t>микрогруппа</w:t>
      </w:r>
      <w:proofErr w:type="spellEnd"/>
      <w:r w:rsidR="002839A4" w:rsidRPr="002839A4">
        <w:rPr>
          <w:rFonts w:ascii="Times New Roman" w:hAnsi="Times New Roman" w:cs="Times New Roman"/>
          <w:sz w:val="28"/>
          <w:szCs w:val="28"/>
        </w:rPr>
        <w:t xml:space="preserve">) </w:t>
      </w:r>
      <w:r w:rsidRPr="002839A4">
        <w:rPr>
          <w:rFonts w:ascii="Times New Roman" w:hAnsi="Times New Roman" w:cs="Times New Roman"/>
          <w:sz w:val="28"/>
          <w:szCs w:val="28"/>
        </w:rPr>
        <w:t>обучает своего каждого обучающегося и</w:t>
      </w:r>
      <w:r w:rsidR="00B7416C">
        <w:rPr>
          <w:rFonts w:ascii="Times New Roman" w:hAnsi="Times New Roman" w:cs="Times New Roman"/>
          <w:sz w:val="28"/>
          <w:szCs w:val="28"/>
        </w:rPr>
        <w:t xml:space="preserve">,в </w:t>
      </w:r>
      <w:r w:rsidRPr="002839A4">
        <w:rPr>
          <w:rFonts w:ascii="Times New Roman" w:hAnsi="Times New Roman" w:cs="Times New Roman"/>
          <w:sz w:val="28"/>
          <w:szCs w:val="28"/>
        </w:rPr>
        <w:t>то же время</w:t>
      </w:r>
      <w:r w:rsidR="00B7416C">
        <w:rPr>
          <w:rFonts w:ascii="Times New Roman" w:hAnsi="Times New Roman" w:cs="Times New Roman"/>
          <w:sz w:val="28"/>
          <w:szCs w:val="28"/>
        </w:rPr>
        <w:t>,</w:t>
      </w:r>
      <w:r w:rsidRPr="002839A4">
        <w:rPr>
          <w:rFonts w:ascii="Times New Roman" w:hAnsi="Times New Roman" w:cs="Times New Roman"/>
          <w:sz w:val="28"/>
          <w:szCs w:val="28"/>
        </w:rPr>
        <w:t xml:space="preserve"> каждый обучающийся обучает коллектив.</w:t>
      </w:r>
    </w:p>
    <w:p w:rsidR="00815B3B" w:rsidRDefault="00815B3B" w:rsidP="002839A4">
      <w:pPr>
        <w:pStyle w:val="a4"/>
        <w:ind w:firstLine="709"/>
        <w:jc w:val="both"/>
        <w:rPr>
          <w:rFonts w:ascii="Times New Roman" w:hAnsi="Times New Roman" w:cs="Times New Roman"/>
          <w:sz w:val="28"/>
          <w:szCs w:val="28"/>
        </w:rPr>
      </w:pPr>
      <w:r w:rsidRPr="002839A4">
        <w:rPr>
          <w:rFonts w:ascii="Times New Roman" w:hAnsi="Times New Roman" w:cs="Times New Roman"/>
          <w:sz w:val="28"/>
          <w:szCs w:val="28"/>
        </w:rPr>
        <w:t>Парная форма работ</w:t>
      </w:r>
      <w:proofErr w:type="gramStart"/>
      <w:r w:rsidRPr="002839A4">
        <w:rPr>
          <w:rFonts w:ascii="Times New Roman" w:hAnsi="Times New Roman" w:cs="Times New Roman"/>
          <w:sz w:val="28"/>
          <w:szCs w:val="28"/>
        </w:rPr>
        <w:t>ы-</w:t>
      </w:r>
      <w:proofErr w:type="gramEnd"/>
      <w:r w:rsidRPr="002839A4">
        <w:rPr>
          <w:rFonts w:ascii="Times New Roman" w:hAnsi="Times New Roman" w:cs="Times New Roman"/>
          <w:sz w:val="28"/>
          <w:szCs w:val="28"/>
        </w:rPr>
        <w:t xml:space="preserve"> задание для самостоятельной работы репродуктивного или творческого характера выполняют двое обучающихся.</w:t>
      </w:r>
    </w:p>
    <w:p w:rsidR="00A5602A" w:rsidRDefault="003B5F0A" w:rsidP="003B5F0A">
      <w:pPr>
        <w:pStyle w:val="a4"/>
        <w:ind w:firstLine="709"/>
        <w:jc w:val="both"/>
        <w:rPr>
          <w:rFonts w:ascii="Times New Roman" w:hAnsi="Times New Roman"/>
          <w:sz w:val="28"/>
          <w:szCs w:val="28"/>
        </w:rPr>
      </w:pPr>
      <w:r>
        <w:rPr>
          <w:rFonts w:ascii="Times New Roman" w:hAnsi="Times New Roman" w:cs="Times New Roman"/>
          <w:sz w:val="28"/>
          <w:szCs w:val="28"/>
        </w:rPr>
        <w:t xml:space="preserve">Так как обучающийся является субъектом собственной учебной деятельности, при проектировании урока педагог продумывает различные </w:t>
      </w:r>
      <w:r w:rsidRPr="00A5602A">
        <w:rPr>
          <w:rFonts w:ascii="Times New Roman" w:hAnsi="Times New Roman" w:cs="Times New Roman"/>
          <w:b/>
          <w:sz w:val="28"/>
          <w:szCs w:val="28"/>
        </w:rPr>
        <w:t>формы организации самостоятельной познавательной деятельности</w:t>
      </w:r>
      <w:r>
        <w:rPr>
          <w:rFonts w:ascii="Times New Roman" w:hAnsi="Times New Roman" w:cs="Times New Roman"/>
          <w:sz w:val="28"/>
          <w:szCs w:val="28"/>
        </w:rPr>
        <w:t xml:space="preserve"> учеников, виды самостоятельной работы на уроке и при выполнении домашнего задания. Самостоятельная работа - </w:t>
      </w:r>
      <w:r w:rsidRPr="003B5F0A">
        <w:rPr>
          <w:rFonts w:ascii="Times New Roman" w:hAnsi="Times New Roman"/>
          <w:sz w:val="28"/>
          <w:szCs w:val="28"/>
        </w:rPr>
        <w:t xml:space="preserve">деятельность ученика, которую он выполняет без непосредственного участия учителя, но по его заданию, под его руководством и наблюдением. </w:t>
      </w:r>
    </w:p>
    <w:p w:rsidR="00A5602A" w:rsidRDefault="003B5F0A" w:rsidP="003B5F0A">
      <w:pPr>
        <w:pStyle w:val="a4"/>
        <w:ind w:firstLine="709"/>
        <w:jc w:val="both"/>
        <w:rPr>
          <w:rFonts w:ascii="Times New Roman" w:hAnsi="Times New Roman"/>
          <w:sz w:val="28"/>
          <w:szCs w:val="28"/>
        </w:rPr>
      </w:pPr>
      <w:r>
        <w:rPr>
          <w:rFonts w:ascii="Times New Roman" w:hAnsi="Times New Roman"/>
          <w:sz w:val="28"/>
          <w:szCs w:val="28"/>
        </w:rPr>
        <w:t>По дидактической цели выделяют следующие виды самостоятельной работы: п</w:t>
      </w:r>
      <w:r w:rsidRPr="003B5F0A">
        <w:rPr>
          <w:rFonts w:ascii="Times New Roman" w:hAnsi="Times New Roman"/>
          <w:sz w:val="28"/>
          <w:szCs w:val="28"/>
        </w:rPr>
        <w:t>риобретение и расширение зна</w:t>
      </w:r>
      <w:r>
        <w:rPr>
          <w:rFonts w:ascii="Times New Roman" w:hAnsi="Times New Roman"/>
          <w:sz w:val="28"/>
          <w:szCs w:val="28"/>
        </w:rPr>
        <w:t>ний, о</w:t>
      </w:r>
      <w:r w:rsidRPr="003B5F0A">
        <w:rPr>
          <w:rFonts w:ascii="Times New Roman" w:hAnsi="Times New Roman"/>
          <w:sz w:val="28"/>
          <w:szCs w:val="28"/>
        </w:rPr>
        <w:t>владение умениями и навыками</w:t>
      </w:r>
      <w:r>
        <w:rPr>
          <w:rFonts w:ascii="Times New Roman" w:hAnsi="Times New Roman"/>
          <w:sz w:val="28"/>
          <w:szCs w:val="28"/>
        </w:rPr>
        <w:t>, п</w:t>
      </w:r>
      <w:r w:rsidRPr="003B5F0A">
        <w:rPr>
          <w:rFonts w:ascii="Times New Roman" w:hAnsi="Times New Roman"/>
          <w:sz w:val="28"/>
          <w:szCs w:val="28"/>
        </w:rPr>
        <w:t>рименение знаний, умений, навыков</w:t>
      </w:r>
      <w:r>
        <w:rPr>
          <w:rFonts w:ascii="Times New Roman" w:hAnsi="Times New Roman"/>
          <w:sz w:val="28"/>
          <w:szCs w:val="28"/>
        </w:rPr>
        <w:t xml:space="preserve">. </w:t>
      </w:r>
    </w:p>
    <w:p w:rsidR="003B5F0A" w:rsidRDefault="003B5F0A" w:rsidP="003B5F0A">
      <w:pPr>
        <w:pStyle w:val="a4"/>
        <w:ind w:firstLine="709"/>
        <w:jc w:val="both"/>
        <w:rPr>
          <w:rFonts w:ascii="Times New Roman" w:eastAsia="+mn-ea" w:hAnsi="Times New Roman" w:cs="Times New Roman"/>
          <w:color w:val="000000"/>
          <w:kern w:val="24"/>
          <w:sz w:val="28"/>
          <w:szCs w:val="28"/>
        </w:rPr>
      </w:pPr>
      <w:r>
        <w:rPr>
          <w:rFonts w:ascii="Times New Roman" w:hAnsi="Times New Roman"/>
          <w:sz w:val="28"/>
          <w:szCs w:val="28"/>
        </w:rPr>
        <w:t xml:space="preserve">По уровню сложности задания для самостоятельной работы могут быть: </w:t>
      </w:r>
      <w:r w:rsidRPr="003B5F0A">
        <w:rPr>
          <w:rFonts w:ascii="Times New Roman" w:hAnsi="Times New Roman"/>
          <w:sz w:val="28"/>
          <w:szCs w:val="28"/>
        </w:rPr>
        <w:t>воспроизводящие работы по образцу, необходимые для запоминания способов в конкретных ситуациях (понятий, фактов, определений), формирование умений и навыков и их прочного закрепления</w:t>
      </w:r>
      <w:r>
        <w:rPr>
          <w:rFonts w:ascii="Times New Roman" w:hAnsi="Times New Roman"/>
          <w:sz w:val="28"/>
          <w:szCs w:val="28"/>
        </w:rPr>
        <w:t xml:space="preserve"> (1 уровень); </w:t>
      </w:r>
      <w:r w:rsidRPr="003B5F0A">
        <w:rPr>
          <w:rFonts w:ascii="Times New Roman" w:hAnsi="Times New Roman"/>
          <w:sz w:val="28"/>
          <w:szCs w:val="28"/>
        </w:rPr>
        <w:t>реконструктивно-вариативные работы, позволяю</w:t>
      </w:r>
      <w:r w:rsidR="00A5602A">
        <w:rPr>
          <w:rFonts w:ascii="Times New Roman" w:hAnsi="Times New Roman"/>
          <w:sz w:val="28"/>
          <w:szCs w:val="28"/>
        </w:rPr>
        <w:t>щие</w:t>
      </w:r>
      <w:r w:rsidRPr="003B5F0A">
        <w:rPr>
          <w:rFonts w:ascii="Times New Roman" w:hAnsi="Times New Roman"/>
          <w:sz w:val="28"/>
          <w:szCs w:val="28"/>
        </w:rPr>
        <w:t xml:space="preserve"> на основе полученных ранее знаний найти самостоятельно конкретные способы решения данного задания, что приводит школьников к осмыслению, переносу знаний в типовые ситуации, учат анализировать события, явления, факты</w:t>
      </w:r>
      <w:r w:rsidRPr="003B5F0A">
        <w:rPr>
          <w:rFonts w:ascii="Times New Roman" w:eastAsia="+mn-ea" w:hAnsi="Times New Roman" w:cs="Times New Roman"/>
          <w:color w:val="000000"/>
          <w:kern w:val="24"/>
          <w:sz w:val="28"/>
          <w:szCs w:val="28"/>
        </w:rPr>
        <w:t>(2 уровень); эвристические работы, формирую</w:t>
      </w:r>
      <w:r w:rsidR="00A5602A">
        <w:rPr>
          <w:rFonts w:ascii="Times New Roman" w:eastAsia="+mn-ea" w:hAnsi="Times New Roman" w:cs="Times New Roman"/>
          <w:color w:val="000000"/>
          <w:kern w:val="24"/>
          <w:sz w:val="28"/>
          <w:szCs w:val="28"/>
        </w:rPr>
        <w:t>щие</w:t>
      </w:r>
      <w:r w:rsidRPr="003B5F0A">
        <w:rPr>
          <w:rFonts w:ascii="Times New Roman" w:eastAsia="+mn-ea" w:hAnsi="Times New Roman" w:cs="Times New Roman"/>
          <w:color w:val="000000"/>
          <w:kern w:val="24"/>
          <w:sz w:val="28"/>
          <w:szCs w:val="28"/>
        </w:rPr>
        <w:t xml:space="preserve"> умения и навыки поиска ответа за пределами известного образца</w:t>
      </w:r>
      <w:proofErr w:type="gramStart"/>
      <w:r w:rsidR="00A5602A">
        <w:rPr>
          <w:rFonts w:ascii="Times New Roman" w:eastAsia="+mn-ea" w:hAnsi="Times New Roman" w:cs="Times New Roman"/>
          <w:color w:val="000000"/>
          <w:kern w:val="24"/>
          <w:sz w:val="28"/>
          <w:szCs w:val="28"/>
        </w:rPr>
        <w:t>,у</w:t>
      </w:r>
      <w:proofErr w:type="gramEnd"/>
      <w:r w:rsidRPr="003B5F0A">
        <w:rPr>
          <w:rFonts w:ascii="Times New Roman" w:eastAsia="+mn-ea" w:hAnsi="Times New Roman" w:cs="Times New Roman"/>
          <w:color w:val="000000"/>
          <w:kern w:val="24"/>
          <w:sz w:val="28"/>
          <w:szCs w:val="28"/>
        </w:rPr>
        <w:t>ченик сам определяет пути решения задачи и реализует их. На данном уровне в ходе продуктивной деятельности формируется творческая личность</w:t>
      </w:r>
      <w:r>
        <w:rPr>
          <w:rFonts w:ascii="Times New Roman" w:eastAsia="+mn-ea" w:hAnsi="Times New Roman" w:cs="Times New Roman"/>
          <w:color w:val="000000"/>
          <w:kern w:val="24"/>
          <w:sz w:val="28"/>
          <w:szCs w:val="28"/>
        </w:rPr>
        <w:t xml:space="preserve"> (3 уровень); </w:t>
      </w:r>
      <w:r w:rsidRPr="003B5F0A">
        <w:rPr>
          <w:rFonts w:ascii="Times New Roman" w:hAnsi="Times New Roman"/>
          <w:kern w:val="24"/>
          <w:sz w:val="28"/>
          <w:szCs w:val="28"/>
        </w:rPr>
        <w:t xml:space="preserve">творческие работы, являются венцом системы </w:t>
      </w:r>
      <w:r w:rsidRPr="003B5F0A">
        <w:rPr>
          <w:rFonts w:ascii="Times New Roman" w:eastAsia="+mn-ea" w:hAnsi="Times New Roman" w:cs="Times New Roman"/>
          <w:color w:val="000000"/>
          <w:kern w:val="24"/>
          <w:sz w:val="28"/>
          <w:szCs w:val="28"/>
        </w:rPr>
        <w:t>самостоятельной деятельности школьников</w:t>
      </w:r>
      <w:r w:rsidR="00A5602A">
        <w:rPr>
          <w:rFonts w:ascii="Times New Roman" w:eastAsia="+mn-ea" w:hAnsi="Times New Roman" w:cs="Times New Roman"/>
          <w:color w:val="000000"/>
          <w:kern w:val="24"/>
          <w:sz w:val="28"/>
          <w:szCs w:val="28"/>
        </w:rPr>
        <w:t>,</w:t>
      </w:r>
      <w:r w:rsidRPr="003B5F0A">
        <w:rPr>
          <w:rFonts w:ascii="Times New Roman" w:eastAsia="+mn-ea" w:hAnsi="Times New Roman" w:cs="Times New Roman"/>
          <w:color w:val="000000"/>
          <w:kern w:val="24"/>
          <w:sz w:val="28"/>
          <w:szCs w:val="28"/>
        </w:rPr>
        <w:t xml:space="preserve"> эта деятельность позволяет учащимся получать </w:t>
      </w:r>
      <w:r w:rsidRPr="003B5F0A">
        <w:rPr>
          <w:rFonts w:ascii="Times New Roman" w:eastAsia="+mn-ea" w:hAnsi="Times New Roman" w:cs="Times New Roman"/>
          <w:color w:val="000000"/>
          <w:kern w:val="24"/>
          <w:sz w:val="28"/>
          <w:szCs w:val="28"/>
        </w:rPr>
        <w:lastRenderedPageBreak/>
        <w:t>принципиально новые для них знания, закреплять навыки самостоятельного поиска знаний</w:t>
      </w:r>
      <w:r w:rsidR="00A5602A">
        <w:rPr>
          <w:rFonts w:ascii="Times New Roman" w:eastAsia="+mn-ea" w:hAnsi="Times New Roman" w:cs="Times New Roman"/>
          <w:color w:val="000000"/>
          <w:kern w:val="24"/>
          <w:sz w:val="28"/>
          <w:szCs w:val="28"/>
        </w:rPr>
        <w:t xml:space="preserve"> (4 уровень)</w:t>
      </w:r>
      <w:r w:rsidRPr="003B5F0A">
        <w:rPr>
          <w:rFonts w:ascii="Times New Roman" w:eastAsia="+mn-ea" w:hAnsi="Times New Roman" w:cs="Times New Roman"/>
          <w:color w:val="000000"/>
          <w:kern w:val="24"/>
          <w:sz w:val="28"/>
          <w:szCs w:val="28"/>
        </w:rPr>
        <w:t>.</w:t>
      </w:r>
    </w:p>
    <w:p w:rsidR="00A5602A" w:rsidRDefault="00A5602A" w:rsidP="00A5602A">
      <w:pPr>
        <w:pStyle w:val="a4"/>
        <w:ind w:firstLine="720"/>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По содержанию деятельности самостоятельная работа может включать: </w:t>
      </w:r>
      <w:r w:rsidR="00CE29BC" w:rsidRPr="00A5602A">
        <w:rPr>
          <w:rFonts w:ascii="Times New Roman" w:eastAsia="+mn-ea" w:hAnsi="Times New Roman" w:cs="Times New Roman"/>
          <w:color w:val="000000"/>
          <w:kern w:val="24"/>
          <w:sz w:val="28"/>
          <w:szCs w:val="28"/>
        </w:rPr>
        <w:t>работ</w:t>
      </w:r>
      <w:r>
        <w:rPr>
          <w:rFonts w:ascii="Times New Roman" w:eastAsia="+mn-ea" w:hAnsi="Times New Roman" w:cs="Times New Roman"/>
          <w:color w:val="000000"/>
          <w:kern w:val="24"/>
          <w:sz w:val="28"/>
          <w:szCs w:val="28"/>
        </w:rPr>
        <w:t>у</w:t>
      </w:r>
      <w:r w:rsidR="00CE29BC" w:rsidRPr="00A5602A">
        <w:rPr>
          <w:rFonts w:ascii="Times New Roman" w:eastAsia="+mn-ea" w:hAnsi="Times New Roman" w:cs="Times New Roman"/>
          <w:color w:val="000000"/>
          <w:kern w:val="24"/>
          <w:sz w:val="28"/>
          <w:szCs w:val="28"/>
        </w:rPr>
        <w:t xml:space="preserve"> с книгой, учебной и справочной литературой, </w:t>
      </w:r>
      <w:proofErr w:type="spellStart"/>
      <w:r w:rsidR="00CE29BC" w:rsidRPr="00A5602A">
        <w:rPr>
          <w:rFonts w:ascii="Times New Roman" w:eastAsia="+mn-ea" w:hAnsi="Times New Roman" w:cs="Times New Roman"/>
          <w:color w:val="000000"/>
          <w:kern w:val="24"/>
          <w:sz w:val="28"/>
          <w:szCs w:val="28"/>
        </w:rPr>
        <w:t>интернет-ресурсами</w:t>
      </w:r>
      <w:proofErr w:type="spellEnd"/>
      <w:r w:rsidR="00CE29BC" w:rsidRPr="00A5602A">
        <w:rPr>
          <w:rFonts w:ascii="Times New Roman" w:eastAsia="+mn-ea" w:hAnsi="Times New Roman" w:cs="Times New Roman"/>
          <w:color w:val="000000"/>
          <w:kern w:val="24"/>
          <w:sz w:val="28"/>
          <w:szCs w:val="28"/>
        </w:rPr>
        <w:t>, документами; составление конспектов</w:t>
      </w:r>
      <w:r>
        <w:rPr>
          <w:rFonts w:ascii="Times New Roman" w:eastAsia="+mn-ea" w:hAnsi="Times New Roman" w:cs="Times New Roman"/>
          <w:color w:val="000000"/>
          <w:kern w:val="24"/>
          <w:sz w:val="28"/>
          <w:szCs w:val="28"/>
        </w:rPr>
        <w:t>, схем, кластеров, заполнение таблиц</w:t>
      </w:r>
      <w:r w:rsidR="00CE29BC" w:rsidRPr="00A5602A">
        <w:rPr>
          <w:rFonts w:ascii="Times New Roman" w:eastAsia="+mn-ea" w:hAnsi="Times New Roman" w:cs="Times New Roman"/>
          <w:color w:val="000000"/>
          <w:kern w:val="24"/>
          <w:sz w:val="28"/>
          <w:szCs w:val="28"/>
        </w:rPr>
        <w:t>;решение задач и выполнение упражнений;лабораторные работы и фронтальный эксперимент;работа с раздаточным материалом;рецензирование ответов и выступлений товарищей;подготовка сообщений и рефератов;наблюдение опытов и построение умозаключений на основе их результатов, продумывание и конструирование схем и установок;</w:t>
      </w:r>
      <w:r w:rsidRPr="00A5602A">
        <w:rPr>
          <w:rFonts w:ascii="Times New Roman" w:eastAsia="+mn-ea" w:hAnsi="Times New Roman" w:cs="Times New Roman"/>
          <w:color w:val="000000"/>
          <w:kern w:val="24"/>
          <w:sz w:val="28"/>
          <w:szCs w:val="28"/>
        </w:rPr>
        <w:t xml:space="preserve">постановка опытов; </w:t>
      </w:r>
      <w:r w:rsidR="00CE29BC" w:rsidRPr="00A5602A">
        <w:rPr>
          <w:rFonts w:ascii="Times New Roman" w:eastAsia="+mn-ea" w:hAnsi="Times New Roman" w:cs="Times New Roman"/>
          <w:color w:val="000000"/>
          <w:kern w:val="24"/>
          <w:sz w:val="28"/>
          <w:szCs w:val="28"/>
        </w:rPr>
        <w:t>изготовление некоторых приборов и учебных пособий</w:t>
      </w:r>
      <w:r>
        <w:rPr>
          <w:rFonts w:ascii="Times New Roman" w:eastAsia="+mn-ea" w:hAnsi="Times New Roman" w:cs="Times New Roman"/>
          <w:color w:val="000000"/>
          <w:kern w:val="24"/>
          <w:sz w:val="28"/>
          <w:szCs w:val="28"/>
        </w:rPr>
        <w:t>, презентаций</w:t>
      </w:r>
      <w:r w:rsidR="00CE29BC" w:rsidRPr="00A5602A">
        <w:rPr>
          <w:rFonts w:ascii="Times New Roman" w:eastAsia="+mn-ea" w:hAnsi="Times New Roman" w:cs="Times New Roman"/>
          <w:color w:val="000000"/>
          <w:kern w:val="24"/>
          <w:sz w:val="28"/>
          <w:szCs w:val="28"/>
        </w:rPr>
        <w:t xml:space="preserve">; выполнение практических заданий во время экскурсий; </w:t>
      </w:r>
      <w:r w:rsidRPr="00A5602A">
        <w:rPr>
          <w:rFonts w:ascii="Times New Roman" w:eastAsia="+mn-ea" w:hAnsi="Times New Roman" w:cs="Times New Roman"/>
          <w:color w:val="000000"/>
          <w:kern w:val="24"/>
          <w:sz w:val="28"/>
          <w:szCs w:val="28"/>
        </w:rPr>
        <w:t>выполнение наблюдений в домашних условиях.</w:t>
      </w:r>
    </w:p>
    <w:p w:rsidR="00CE29BC" w:rsidRDefault="00C45065" w:rsidP="00CE29BC">
      <w:pPr>
        <w:pStyle w:val="a4"/>
        <w:ind w:firstLine="720"/>
        <w:jc w:val="both"/>
        <w:rPr>
          <w:rFonts w:ascii="Roboto Slab" w:eastAsia="+mn-ea" w:hAnsi="Roboto Slab" w:cs="+mn-cs"/>
          <w:color w:val="000000"/>
          <w:kern w:val="24"/>
          <w:sz w:val="28"/>
          <w:szCs w:val="28"/>
        </w:rPr>
      </w:pPr>
      <w:r>
        <w:rPr>
          <w:rFonts w:ascii="Times New Roman" w:eastAsia="+mn-ea" w:hAnsi="Times New Roman" w:cs="Times New Roman"/>
          <w:color w:val="000000"/>
          <w:kern w:val="24"/>
          <w:sz w:val="28"/>
          <w:szCs w:val="28"/>
        </w:rPr>
        <w:t>Проводя урок</w:t>
      </w:r>
      <w:r w:rsidR="004A7408">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 педагог должен получать обратную связь от </w:t>
      </w:r>
      <w:proofErr w:type="gramStart"/>
      <w:r>
        <w:rPr>
          <w:rFonts w:ascii="Times New Roman" w:eastAsia="+mn-ea" w:hAnsi="Times New Roman" w:cs="Times New Roman"/>
          <w:color w:val="000000"/>
          <w:kern w:val="24"/>
          <w:sz w:val="28"/>
          <w:szCs w:val="28"/>
        </w:rPr>
        <w:t>обучающихся</w:t>
      </w:r>
      <w:proofErr w:type="gramEnd"/>
      <w:r>
        <w:rPr>
          <w:rFonts w:ascii="Times New Roman" w:eastAsia="+mn-ea" w:hAnsi="Times New Roman" w:cs="Times New Roman"/>
          <w:color w:val="000000"/>
          <w:kern w:val="24"/>
          <w:sz w:val="28"/>
          <w:szCs w:val="28"/>
        </w:rPr>
        <w:t xml:space="preserve"> на каждом этапе, которая позволяет своевременно вводить коррекцию в ход урока. Для этого продумываются различные </w:t>
      </w:r>
      <w:r w:rsidRPr="00C45065">
        <w:rPr>
          <w:rFonts w:ascii="Times New Roman" w:eastAsia="+mn-ea" w:hAnsi="Times New Roman" w:cs="Times New Roman"/>
          <w:b/>
          <w:color w:val="000000"/>
          <w:kern w:val="24"/>
          <w:sz w:val="28"/>
          <w:szCs w:val="28"/>
        </w:rPr>
        <w:t>виды и формы контрольно-оценочной деятельности</w:t>
      </w:r>
      <w:r>
        <w:rPr>
          <w:rFonts w:ascii="Times New Roman" w:eastAsia="+mn-ea" w:hAnsi="Times New Roman" w:cs="Times New Roman"/>
          <w:color w:val="000000"/>
          <w:kern w:val="24"/>
          <w:sz w:val="28"/>
          <w:szCs w:val="28"/>
        </w:rPr>
        <w:t xml:space="preserve"> - </w:t>
      </w:r>
      <w:r w:rsidRPr="00C45065">
        <w:rPr>
          <w:rFonts w:ascii="Times New Roman" w:hAnsi="Times New Roman"/>
          <w:kern w:val="24"/>
          <w:sz w:val="28"/>
          <w:szCs w:val="28"/>
        </w:rPr>
        <w:t>вид ориентировочной деятельности педагога в учебно-воспитательном процессе, позволяющий установить качество теоретических знаний и практических умений и навыков учащихся, способы их учебной деятельности, степень умственного развития, а также уровень педагогического мастерства учителя;</w:t>
      </w:r>
      <w:r>
        <w:rPr>
          <w:rFonts w:ascii="Times New Roman" w:hAnsi="Times New Roman"/>
          <w:kern w:val="24"/>
          <w:sz w:val="28"/>
          <w:szCs w:val="28"/>
        </w:rPr>
        <w:t xml:space="preserve"> это </w:t>
      </w:r>
      <w:r w:rsidRPr="00C45065">
        <w:rPr>
          <w:rFonts w:ascii="Times New Roman" w:hAnsi="Times New Roman"/>
          <w:kern w:val="24"/>
          <w:sz w:val="28"/>
          <w:szCs w:val="28"/>
        </w:rPr>
        <w:t>процедура оценочной деятельности, включающая в себя действия с использованием разнообразных педагогических мер и методов измерений по получению информации о ходе и результатах обучения</w:t>
      </w:r>
      <w:r w:rsidR="006D4F94" w:rsidRPr="006D4F94">
        <w:rPr>
          <w:rFonts w:ascii="Times New Roman" w:hAnsi="Times New Roman"/>
          <w:kern w:val="24"/>
          <w:sz w:val="28"/>
          <w:szCs w:val="28"/>
        </w:rPr>
        <w:t>[</w:t>
      </w:r>
      <w:r w:rsidR="006D4F94">
        <w:rPr>
          <w:rFonts w:ascii="Times New Roman" w:hAnsi="Times New Roman"/>
          <w:kern w:val="24"/>
          <w:sz w:val="28"/>
          <w:szCs w:val="28"/>
        </w:rPr>
        <w:t>28, 35, 42, 66</w:t>
      </w:r>
      <w:r w:rsidR="006D4F94" w:rsidRPr="006D4F94">
        <w:rPr>
          <w:rFonts w:ascii="Times New Roman" w:hAnsi="Times New Roman"/>
          <w:kern w:val="24"/>
          <w:sz w:val="28"/>
          <w:szCs w:val="28"/>
        </w:rPr>
        <w:t>]</w:t>
      </w:r>
      <w:r w:rsidRPr="00C45065">
        <w:rPr>
          <w:rFonts w:ascii="Times New Roman" w:hAnsi="Times New Roman"/>
          <w:kern w:val="24"/>
          <w:sz w:val="28"/>
          <w:szCs w:val="28"/>
        </w:rPr>
        <w:t xml:space="preserve">. </w:t>
      </w:r>
      <w:r>
        <w:rPr>
          <w:rFonts w:ascii="Times New Roman" w:hAnsi="Times New Roman"/>
          <w:kern w:val="24"/>
          <w:sz w:val="28"/>
          <w:szCs w:val="28"/>
        </w:rPr>
        <w:t>Основными функциями контрольно-оценочной деятельности педагога являются: функция обратной связи; п</w:t>
      </w:r>
      <w:r w:rsidRPr="00C45065">
        <w:rPr>
          <w:rFonts w:ascii="Times New Roman" w:hAnsi="Times New Roman"/>
          <w:kern w:val="24"/>
          <w:sz w:val="28"/>
          <w:szCs w:val="28"/>
        </w:rPr>
        <w:t>едагогическая функция</w:t>
      </w:r>
      <w:r>
        <w:rPr>
          <w:rFonts w:ascii="Times New Roman" w:hAnsi="Times New Roman"/>
          <w:kern w:val="24"/>
          <w:sz w:val="28"/>
          <w:szCs w:val="28"/>
        </w:rPr>
        <w:t xml:space="preserve"> – </w:t>
      </w:r>
      <w:r w:rsidR="00CE29BC" w:rsidRPr="00C45065">
        <w:rPr>
          <w:rFonts w:ascii="Times New Roman" w:hAnsi="Times New Roman"/>
          <w:kern w:val="24"/>
          <w:sz w:val="28"/>
          <w:szCs w:val="28"/>
        </w:rPr>
        <w:t>обучающая</w:t>
      </w:r>
      <w:r>
        <w:rPr>
          <w:rFonts w:ascii="Times New Roman" w:hAnsi="Times New Roman"/>
          <w:kern w:val="24"/>
          <w:sz w:val="28"/>
          <w:szCs w:val="28"/>
        </w:rPr>
        <w:t xml:space="preserve">, </w:t>
      </w:r>
      <w:r w:rsidR="00CE29BC" w:rsidRPr="00C45065">
        <w:rPr>
          <w:rFonts w:ascii="Times New Roman" w:hAnsi="Times New Roman"/>
          <w:kern w:val="24"/>
          <w:sz w:val="28"/>
          <w:szCs w:val="28"/>
        </w:rPr>
        <w:t>развивающая</w:t>
      </w:r>
      <w:r>
        <w:rPr>
          <w:rFonts w:ascii="Times New Roman" w:hAnsi="Times New Roman"/>
          <w:kern w:val="24"/>
          <w:sz w:val="28"/>
          <w:szCs w:val="28"/>
        </w:rPr>
        <w:t xml:space="preserve">, </w:t>
      </w:r>
      <w:r w:rsidR="00CE29BC" w:rsidRPr="00C45065">
        <w:rPr>
          <w:rFonts w:ascii="Times New Roman" w:hAnsi="Times New Roman"/>
          <w:kern w:val="24"/>
          <w:sz w:val="28"/>
          <w:szCs w:val="28"/>
        </w:rPr>
        <w:t>воспитывающая</w:t>
      </w:r>
      <w:r>
        <w:rPr>
          <w:rFonts w:ascii="Times New Roman" w:hAnsi="Times New Roman"/>
          <w:kern w:val="24"/>
          <w:sz w:val="28"/>
          <w:szCs w:val="28"/>
        </w:rPr>
        <w:t xml:space="preserve">, </w:t>
      </w:r>
      <w:r w:rsidR="00CE29BC" w:rsidRPr="00C45065">
        <w:rPr>
          <w:rFonts w:ascii="Times New Roman" w:hAnsi="Times New Roman"/>
          <w:kern w:val="24"/>
          <w:sz w:val="28"/>
          <w:szCs w:val="28"/>
        </w:rPr>
        <w:t>диагностическая</w:t>
      </w:r>
      <w:r>
        <w:rPr>
          <w:rFonts w:ascii="Times New Roman" w:hAnsi="Times New Roman"/>
          <w:kern w:val="24"/>
          <w:sz w:val="28"/>
          <w:szCs w:val="28"/>
        </w:rPr>
        <w:t xml:space="preserve">, </w:t>
      </w:r>
      <w:r w:rsidR="00CE29BC" w:rsidRPr="00C45065">
        <w:rPr>
          <w:rFonts w:ascii="Times New Roman" w:hAnsi="Times New Roman"/>
          <w:kern w:val="24"/>
          <w:sz w:val="28"/>
          <w:szCs w:val="28"/>
        </w:rPr>
        <w:t>профилактическая</w:t>
      </w:r>
      <w:r>
        <w:rPr>
          <w:rFonts w:ascii="Times New Roman" w:hAnsi="Times New Roman"/>
          <w:kern w:val="24"/>
          <w:sz w:val="28"/>
          <w:szCs w:val="28"/>
        </w:rPr>
        <w:t xml:space="preserve">, </w:t>
      </w:r>
      <w:r w:rsidR="00CE29BC" w:rsidRPr="00C45065">
        <w:rPr>
          <w:rFonts w:ascii="Times New Roman" w:hAnsi="Times New Roman"/>
          <w:kern w:val="24"/>
          <w:sz w:val="28"/>
          <w:szCs w:val="28"/>
        </w:rPr>
        <w:t>ориентирующая</w:t>
      </w:r>
      <w:r>
        <w:rPr>
          <w:rFonts w:ascii="Times New Roman" w:hAnsi="Times New Roman"/>
          <w:kern w:val="24"/>
          <w:sz w:val="28"/>
          <w:szCs w:val="28"/>
        </w:rPr>
        <w:t>; п</w:t>
      </w:r>
      <w:r w:rsidRPr="00C45065">
        <w:rPr>
          <w:rFonts w:ascii="Times New Roman" w:hAnsi="Times New Roman"/>
          <w:kern w:val="24"/>
          <w:sz w:val="28"/>
          <w:szCs w:val="28"/>
        </w:rPr>
        <w:t>роверочно-оценочная функция</w:t>
      </w:r>
      <w:r w:rsidR="00CE29BC" w:rsidRPr="00C45065">
        <w:rPr>
          <w:rFonts w:ascii="Times New Roman" w:hAnsi="Times New Roman"/>
          <w:kern w:val="24"/>
          <w:sz w:val="28"/>
          <w:szCs w:val="28"/>
        </w:rPr>
        <w:t xml:space="preserve">. </w:t>
      </w:r>
      <w:r>
        <w:rPr>
          <w:rFonts w:ascii="Times New Roman" w:hAnsi="Times New Roman"/>
          <w:kern w:val="24"/>
          <w:sz w:val="28"/>
          <w:szCs w:val="28"/>
        </w:rPr>
        <w:t>Оценочная деятельность педагога обеспечивает выполнение социальной, воспитательной, образовательной, эмоциональной, информационной, управленческой функций. Логика контроля предполагает проведение предварительного, текущего, тематического и итогового контроля</w:t>
      </w:r>
      <w:r w:rsidR="00CE29BC">
        <w:rPr>
          <w:rFonts w:ascii="Times New Roman" w:hAnsi="Times New Roman"/>
          <w:kern w:val="24"/>
          <w:sz w:val="28"/>
          <w:szCs w:val="28"/>
        </w:rPr>
        <w:t xml:space="preserve">, что определяется местом урока в усвоении темы, типом урока. </w:t>
      </w:r>
      <w:proofErr w:type="gramStart"/>
      <w:r w:rsidR="00CE29BC">
        <w:rPr>
          <w:rFonts w:ascii="Times New Roman" w:hAnsi="Times New Roman"/>
          <w:kern w:val="24"/>
          <w:sz w:val="28"/>
          <w:szCs w:val="28"/>
        </w:rPr>
        <w:t xml:space="preserve">Основными методами осуществления контроля являются: устный опрос </w:t>
      </w:r>
      <w:r w:rsidR="00CE29BC" w:rsidRPr="00CE29BC">
        <w:rPr>
          <w:rFonts w:ascii="Times New Roman" w:hAnsi="Times New Roman"/>
          <w:kern w:val="24"/>
          <w:sz w:val="28"/>
          <w:szCs w:val="28"/>
        </w:rPr>
        <w:t>(диалог, монолог)</w:t>
      </w:r>
      <w:r w:rsidR="00CE29BC">
        <w:rPr>
          <w:rFonts w:ascii="Times New Roman" w:hAnsi="Times New Roman"/>
          <w:kern w:val="24"/>
          <w:sz w:val="28"/>
          <w:szCs w:val="28"/>
        </w:rPr>
        <w:t>, п</w:t>
      </w:r>
      <w:r w:rsidR="00CE29BC" w:rsidRPr="00CE29BC">
        <w:rPr>
          <w:rFonts w:ascii="Times New Roman" w:hAnsi="Times New Roman"/>
          <w:kern w:val="24"/>
          <w:sz w:val="28"/>
          <w:szCs w:val="28"/>
        </w:rPr>
        <w:t>исьменный опрос (индивидуальный, групповой, фронтальный)</w:t>
      </w:r>
      <w:r w:rsidR="00CE29BC">
        <w:rPr>
          <w:rFonts w:ascii="Times New Roman" w:hAnsi="Times New Roman"/>
          <w:kern w:val="24"/>
          <w:sz w:val="28"/>
          <w:szCs w:val="28"/>
        </w:rPr>
        <w:t>, т</w:t>
      </w:r>
      <w:r w:rsidR="00CE29BC" w:rsidRPr="00CE29BC">
        <w:rPr>
          <w:rFonts w:ascii="Times New Roman" w:hAnsi="Times New Roman"/>
          <w:kern w:val="24"/>
          <w:sz w:val="28"/>
          <w:szCs w:val="28"/>
        </w:rPr>
        <w:t>естовые задания</w:t>
      </w:r>
      <w:r w:rsidR="00CE29BC">
        <w:rPr>
          <w:rFonts w:ascii="Times New Roman" w:hAnsi="Times New Roman"/>
          <w:kern w:val="24"/>
          <w:sz w:val="28"/>
          <w:szCs w:val="28"/>
        </w:rPr>
        <w:t>, с</w:t>
      </w:r>
      <w:r w:rsidR="00CE29BC" w:rsidRPr="00CE29BC">
        <w:rPr>
          <w:rFonts w:ascii="Times New Roman" w:hAnsi="Times New Roman"/>
          <w:kern w:val="24"/>
          <w:sz w:val="28"/>
          <w:szCs w:val="28"/>
        </w:rPr>
        <w:t>амостоятельная работа</w:t>
      </w:r>
      <w:r w:rsidR="00CE29BC">
        <w:rPr>
          <w:rFonts w:ascii="Times New Roman" w:hAnsi="Times New Roman"/>
          <w:kern w:val="24"/>
          <w:sz w:val="28"/>
          <w:szCs w:val="28"/>
        </w:rPr>
        <w:t>, динамическая самостоятельная работа, контрольная работа.</w:t>
      </w:r>
      <w:proofErr w:type="gramEnd"/>
    </w:p>
    <w:p w:rsidR="00CE29BC" w:rsidRPr="00CE29BC" w:rsidRDefault="00CE29BC" w:rsidP="00CE29BC">
      <w:pPr>
        <w:pStyle w:val="a4"/>
        <w:ind w:firstLine="720"/>
        <w:jc w:val="both"/>
        <w:rPr>
          <w:rFonts w:ascii="Times New Roman" w:hAnsi="Times New Roman"/>
          <w:kern w:val="24"/>
          <w:sz w:val="28"/>
          <w:szCs w:val="28"/>
        </w:rPr>
      </w:pPr>
      <w:r>
        <w:rPr>
          <w:rFonts w:ascii="Roboto Slab" w:eastAsia="+mn-ea" w:hAnsi="Roboto Slab" w:cs="+mn-cs"/>
          <w:color w:val="000000"/>
          <w:kern w:val="24"/>
          <w:sz w:val="28"/>
          <w:szCs w:val="28"/>
        </w:rPr>
        <w:t>Эффективным средством стимулирования самостоятельной познавательной деятельности обучающихся, обеспечивающим развитие ученика в процессе учебной деятельности и овладение им необходимыми предметными и ключевыми компетенциями является использование современных педагогических технологий.</w:t>
      </w:r>
    </w:p>
    <w:p w:rsidR="00535F87" w:rsidRPr="00C45065" w:rsidRDefault="00535F87" w:rsidP="00C45065">
      <w:pPr>
        <w:pStyle w:val="a4"/>
        <w:ind w:firstLine="720"/>
        <w:jc w:val="both"/>
        <w:rPr>
          <w:rFonts w:ascii="Times New Roman" w:hAnsi="Times New Roman"/>
          <w:kern w:val="24"/>
          <w:sz w:val="28"/>
          <w:szCs w:val="28"/>
        </w:rPr>
      </w:pPr>
    </w:p>
    <w:p w:rsidR="009A7B1B" w:rsidRDefault="009A7B1B" w:rsidP="009A7B1B">
      <w:pPr>
        <w:pStyle w:val="a4"/>
        <w:jc w:val="both"/>
        <w:rPr>
          <w:rFonts w:ascii="Times New Roman" w:eastAsia="Times New Roman" w:hAnsi="Times New Roman" w:cs="Times New Roman"/>
          <w:color w:val="000000"/>
          <w:sz w:val="28"/>
          <w:szCs w:val="28"/>
        </w:rPr>
      </w:pPr>
    </w:p>
    <w:p w:rsidR="009A7B1B" w:rsidRDefault="0085116F" w:rsidP="0099307D">
      <w:pPr>
        <w:pStyle w:val="a3"/>
        <w:numPr>
          <w:ilvl w:val="0"/>
          <w:numId w:val="31"/>
        </w:numPr>
        <w:jc w:val="center"/>
        <w:rPr>
          <w:rFonts w:ascii="Times New Roman" w:hAnsi="Times New Roman" w:cs="Times New Roman"/>
          <w:b/>
          <w:sz w:val="28"/>
          <w:szCs w:val="28"/>
        </w:rPr>
      </w:pPr>
      <w:r w:rsidRPr="0085116F">
        <w:rPr>
          <w:rFonts w:ascii="Times New Roman" w:hAnsi="Times New Roman" w:cs="Times New Roman"/>
          <w:b/>
          <w:sz w:val="28"/>
          <w:szCs w:val="28"/>
        </w:rPr>
        <w:lastRenderedPageBreak/>
        <w:t>СОВРЕМЕННЫЕ ПЕДАГОГИЧЕСКИЕ ТЕХНОЛОГИИ</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Технология- это совокупность приемов, применяемых в каком-либо деле, мастерстве, искусстве.Педагогическая технология-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w:t>
      </w:r>
      <w:r w:rsidR="00C2313F" w:rsidRPr="00C2313F">
        <w:rPr>
          <w:rFonts w:ascii="Times New Roman" w:hAnsi="Times New Roman" w:cs="Times New Roman"/>
          <w:sz w:val="28"/>
          <w:szCs w:val="28"/>
        </w:rPr>
        <w:t>[51]</w:t>
      </w:r>
      <w:r w:rsidRPr="00BF2074">
        <w:rPr>
          <w:rFonts w:ascii="Times New Roman" w:hAnsi="Times New Roman" w:cs="Times New Roman"/>
          <w:sz w:val="28"/>
          <w:szCs w:val="28"/>
        </w:rPr>
        <w:t>.</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Понятие «педагогическая технология» может быть представлено тремя аспектами:</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1)</w:t>
      </w:r>
      <w:proofErr w:type="gramStart"/>
      <w:r w:rsidRPr="00BF2074">
        <w:rPr>
          <w:rFonts w:ascii="Times New Roman" w:hAnsi="Times New Roman" w:cs="Times New Roman"/>
          <w:sz w:val="28"/>
          <w:szCs w:val="28"/>
        </w:rPr>
        <w:t>научным</w:t>
      </w:r>
      <w:proofErr w:type="gramEnd"/>
      <w:r w:rsidRPr="00BF2074">
        <w:rPr>
          <w:rFonts w:ascii="Times New Roman" w:hAnsi="Times New Roman" w:cs="Times New Roman"/>
          <w:sz w:val="28"/>
          <w:szCs w:val="28"/>
        </w:rPr>
        <w:t>: 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2)процессуально-описательным: описание (алгоритм) процесса, совокупность целей, содержания, методов и сре</w:t>
      </w:r>
      <w:proofErr w:type="gramStart"/>
      <w:r w:rsidRPr="00BF2074">
        <w:rPr>
          <w:rFonts w:ascii="Times New Roman" w:hAnsi="Times New Roman" w:cs="Times New Roman"/>
          <w:sz w:val="28"/>
          <w:szCs w:val="28"/>
        </w:rPr>
        <w:t>дств дл</w:t>
      </w:r>
      <w:proofErr w:type="gramEnd"/>
      <w:r w:rsidRPr="00BF2074">
        <w:rPr>
          <w:rFonts w:ascii="Times New Roman" w:hAnsi="Times New Roman" w:cs="Times New Roman"/>
          <w:sz w:val="28"/>
          <w:szCs w:val="28"/>
        </w:rPr>
        <w:t>я достижения планируемых результатов обучения;</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3)процессуально-действенным: 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Понятие «педагогическая технология» в образовательной практике употребляется на трех иерархически соподчиненных уровнях:</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1)Общепедагогический (</w:t>
      </w:r>
      <w:proofErr w:type="spellStart"/>
      <w:r w:rsidRPr="00BF2074">
        <w:rPr>
          <w:rFonts w:ascii="Times New Roman" w:hAnsi="Times New Roman" w:cs="Times New Roman"/>
          <w:sz w:val="28"/>
          <w:szCs w:val="28"/>
        </w:rPr>
        <w:t>общедидактический</w:t>
      </w:r>
      <w:proofErr w:type="spellEnd"/>
      <w:r w:rsidRPr="00BF2074">
        <w:rPr>
          <w:rFonts w:ascii="Times New Roman" w:hAnsi="Times New Roman" w:cs="Times New Roman"/>
          <w:sz w:val="28"/>
          <w:szCs w:val="28"/>
        </w:rPr>
        <w:t>) уровень: общепедагогическая (</w:t>
      </w:r>
      <w:proofErr w:type="spellStart"/>
      <w:r w:rsidRPr="00BF2074">
        <w:rPr>
          <w:rFonts w:ascii="Times New Roman" w:hAnsi="Times New Roman" w:cs="Times New Roman"/>
          <w:sz w:val="28"/>
          <w:szCs w:val="28"/>
        </w:rPr>
        <w:t>общедидактическая</w:t>
      </w:r>
      <w:proofErr w:type="spellEnd"/>
      <w:r w:rsidRPr="00BF2074">
        <w:rPr>
          <w:rFonts w:ascii="Times New Roman" w:hAnsi="Times New Roman" w:cs="Times New Roman"/>
          <w:sz w:val="28"/>
          <w:szCs w:val="28"/>
        </w:rPr>
        <w:t>, общевоспитательная) технология характеризует целостный образовательный процесс в данном регионе, учебном заведении, на определенной ступени обучения. Здесь педагогическая технология синонимична педагогической системе: в нее включается совокупность целей, содержания, средств и методов обучения, алгоритм деятельности субъектов и объектов процесса;</w:t>
      </w:r>
      <w:r>
        <w:rPr>
          <w:rFonts w:ascii="Times New Roman" w:hAnsi="Times New Roman" w:cs="Times New Roman"/>
          <w:sz w:val="28"/>
          <w:szCs w:val="28"/>
        </w:rPr>
        <w:t xml:space="preserve"> она соответствует современным подходам в образовании.</w:t>
      </w:r>
    </w:p>
    <w:p w:rsidR="00BF2074" w:rsidRPr="00BF2074" w:rsidRDefault="0095044F" w:rsidP="00BF207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BF2074" w:rsidRPr="00BF2074">
        <w:rPr>
          <w:rFonts w:ascii="Times New Roman" w:hAnsi="Times New Roman" w:cs="Times New Roman"/>
          <w:sz w:val="28"/>
          <w:szCs w:val="28"/>
        </w:rPr>
        <w:t>Частнометодический</w:t>
      </w:r>
      <w:proofErr w:type="spellEnd"/>
      <w:r w:rsidR="00BF2074" w:rsidRPr="00BF2074">
        <w:rPr>
          <w:rFonts w:ascii="Times New Roman" w:hAnsi="Times New Roman" w:cs="Times New Roman"/>
          <w:sz w:val="28"/>
          <w:szCs w:val="28"/>
        </w:rPr>
        <w:t xml:space="preserve"> (предметный) уровень: </w:t>
      </w:r>
      <w:proofErr w:type="spellStart"/>
      <w:r w:rsidR="00BF2074" w:rsidRPr="00BF2074">
        <w:rPr>
          <w:rFonts w:ascii="Times New Roman" w:hAnsi="Times New Roman" w:cs="Times New Roman"/>
          <w:sz w:val="28"/>
          <w:szCs w:val="28"/>
        </w:rPr>
        <w:t>частнопредметная</w:t>
      </w:r>
      <w:proofErr w:type="spellEnd"/>
      <w:r w:rsidR="00BF2074" w:rsidRPr="00BF2074">
        <w:rPr>
          <w:rFonts w:ascii="Times New Roman" w:hAnsi="Times New Roman" w:cs="Times New Roman"/>
          <w:sz w:val="28"/>
          <w:szCs w:val="28"/>
        </w:rPr>
        <w:t xml:space="preserve"> педагогическая технология употребляется в значении "частная методика", т.е. как совокупность методов и сре</w:t>
      </w:r>
      <w:proofErr w:type="gramStart"/>
      <w:r w:rsidR="00BF2074" w:rsidRPr="00BF2074">
        <w:rPr>
          <w:rFonts w:ascii="Times New Roman" w:hAnsi="Times New Roman" w:cs="Times New Roman"/>
          <w:sz w:val="28"/>
          <w:szCs w:val="28"/>
        </w:rPr>
        <w:t>дств дл</w:t>
      </w:r>
      <w:proofErr w:type="gramEnd"/>
      <w:r w:rsidR="00BF2074" w:rsidRPr="00BF2074">
        <w:rPr>
          <w:rFonts w:ascii="Times New Roman" w:hAnsi="Times New Roman" w:cs="Times New Roman"/>
          <w:sz w:val="28"/>
          <w:szCs w:val="28"/>
        </w:rPr>
        <w:t>я реализации определенного содержания обучения и воспитания в рамках одного предмета, класса, учителя (методика преподавания предметов, методика компенсирующего обучения, методика работы учителя, воспитателя);</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3) Локальный (модульный) уровень: локальная технология представляет собой технологию отдельных частей учебно-воспитательного процесса, решение частных дидактических и воспитательных задач (технология отдельных видов деятельности, формирование понятий, воспитание отдельных личностных качеств, технология урока, усвоения новых знаний, технология повторения и контроля материала, технология самостоятельной работы и др.)</w:t>
      </w:r>
      <w:r w:rsidR="00587E3E" w:rsidRPr="00D57B8E">
        <w:rPr>
          <w:rFonts w:ascii="Times New Roman" w:hAnsi="Times New Roman" w:cs="Times New Roman"/>
          <w:sz w:val="28"/>
          <w:szCs w:val="28"/>
        </w:rPr>
        <w:t>[</w:t>
      </w:r>
      <w:r w:rsidR="00587E3E">
        <w:rPr>
          <w:rFonts w:ascii="Times New Roman" w:hAnsi="Times New Roman" w:cs="Times New Roman"/>
          <w:sz w:val="28"/>
          <w:szCs w:val="28"/>
        </w:rPr>
        <w:t>55]</w:t>
      </w:r>
      <w:r w:rsidRPr="00BF2074">
        <w:rPr>
          <w:rFonts w:ascii="Times New Roman" w:hAnsi="Times New Roman" w:cs="Times New Roman"/>
          <w:sz w:val="28"/>
          <w:szCs w:val="28"/>
        </w:rPr>
        <w:t>.</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Из данных определений следует, что технология в максимальной степени связана с учебным процессом - деятельностью учителя и ученика, </w:t>
      </w:r>
      <w:r w:rsidRPr="00BF2074">
        <w:rPr>
          <w:rFonts w:ascii="Times New Roman" w:hAnsi="Times New Roman" w:cs="Times New Roman"/>
          <w:sz w:val="28"/>
          <w:szCs w:val="28"/>
        </w:rPr>
        <w:lastRenderedPageBreak/>
        <w:t>ее структурой, средствами, методами и формами. Поэтому в структуру педагогической технологии входят:</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а) концептуальная основа;</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б) содержательная часть обучения</w:t>
      </w:r>
      <w:r>
        <w:rPr>
          <w:rFonts w:ascii="Times New Roman" w:hAnsi="Times New Roman" w:cs="Times New Roman"/>
          <w:sz w:val="28"/>
          <w:szCs w:val="28"/>
        </w:rPr>
        <w:t xml:space="preserve">: </w:t>
      </w:r>
      <w:r w:rsidRPr="00BF2074">
        <w:rPr>
          <w:rFonts w:ascii="Times New Roman" w:hAnsi="Times New Roman" w:cs="Times New Roman"/>
          <w:sz w:val="28"/>
          <w:szCs w:val="28"/>
        </w:rPr>
        <w:t>  цели обучения - общие и конкретные</w:t>
      </w:r>
      <w:r>
        <w:rPr>
          <w:rFonts w:ascii="Times New Roman" w:hAnsi="Times New Roman" w:cs="Times New Roman"/>
          <w:sz w:val="28"/>
          <w:szCs w:val="28"/>
        </w:rPr>
        <w:t xml:space="preserve">, </w:t>
      </w:r>
      <w:r w:rsidRPr="00BF2074">
        <w:rPr>
          <w:rFonts w:ascii="Times New Roman" w:hAnsi="Times New Roman" w:cs="Times New Roman"/>
          <w:sz w:val="28"/>
          <w:szCs w:val="28"/>
        </w:rPr>
        <w:t>содержание учебного материала;</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в) процессуальная часть - технологический процесс</w:t>
      </w:r>
      <w:r>
        <w:rPr>
          <w:rFonts w:ascii="Times New Roman" w:hAnsi="Times New Roman" w:cs="Times New Roman"/>
          <w:sz w:val="28"/>
          <w:szCs w:val="28"/>
        </w:rPr>
        <w:t xml:space="preserve">: </w:t>
      </w:r>
      <w:r w:rsidRPr="00BF2074">
        <w:rPr>
          <w:rFonts w:ascii="Times New Roman" w:hAnsi="Times New Roman" w:cs="Times New Roman"/>
          <w:sz w:val="28"/>
          <w:szCs w:val="28"/>
        </w:rPr>
        <w:t>организация учебного процесса</w:t>
      </w:r>
      <w:r>
        <w:rPr>
          <w:rFonts w:ascii="Times New Roman" w:hAnsi="Times New Roman" w:cs="Times New Roman"/>
          <w:sz w:val="28"/>
          <w:szCs w:val="28"/>
        </w:rPr>
        <w:t xml:space="preserve">, </w:t>
      </w:r>
      <w:r w:rsidRPr="00BF2074">
        <w:rPr>
          <w:rFonts w:ascii="Times New Roman" w:hAnsi="Times New Roman" w:cs="Times New Roman"/>
          <w:sz w:val="28"/>
          <w:szCs w:val="28"/>
        </w:rPr>
        <w:t>методы и формы учебной деятельности школьников</w:t>
      </w:r>
      <w:r>
        <w:rPr>
          <w:rFonts w:ascii="Times New Roman" w:hAnsi="Times New Roman" w:cs="Times New Roman"/>
          <w:sz w:val="28"/>
          <w:szCs w:val="28"/>
        </w:rPr>
        <w:t xml:space="preserve">, </w:t>
      </w:r>
      <w:r w:rsidRPr="00BF2074">
        <w:rPr>
          <w:rFonts w:ascii="Times New Roman" w:hAnsi="Times New Roman" w:cs="Times New Roman"/>
          <w:sz w:val="28"/>
          <w:szCs w:val="28"/>
        </w:rPr>
        <w:t>методы и формы работы учителя</w:t>
      </w:r>
      <w:r>
        <w:rPr>
          <w:rFonts w:ascii="Times New Roman" w:hAnsi="Times New Roman" w:cs="Times New Roman"/>
          <w:sz w:val="28"/>
          <w:szCs w:val="28"/>
        </w:rPr>
        <w:t xml:space="preserve">, </w:t>
      </w:r>
      <w:r w:rsidRPr="00BF2074">
        <w:rPr>
          <w:rFonts w:ascii="Times New Roman" w:hAnsi="Times New Roman" w:cs="Times New Roman"/>
          <w:sz w:val="28"/>
          <w:szCs w:val="28"/>
        </w:rPr>
        <w:t>деятельность учителя по управлению процессом усвоения материала</w:t>
      </w:r>
      <w:r>
        <w:rPr>
          <w:rFonts w:ascii="Times New Roman" w:hAnsi="Times New Roman" w:cs="Times New Roman"/>
          <w:sz w:val="28"/>
          <w:szCs w:val="28"/>
        </w:rPr>
        <w:t xml:space="preserve">, </w:t>
      </w:r>
      <w:r w:rsidRPr="00BF2074">
        <w:rPr>
          <w:rFonts w:ascii="Times New Roman" w:hAnsi="Times New Roman" w:cs="Times New Roman"/>
          <w:sz w:val="28"/>
          <w:szCs w:val="28"/>
        </w:rPr>
        <w:t>диагностика учебного процесса</w:t>
      </w:r>
      <w:r w:rsidR="00C2313F" w:rsidRPr="00C2313F">
        <w:rPr>
          <w:rFonts w:ascii="Times New Roman" w:hAnsi="Times New Roman" w:cs="Times New Roman"/>
          <w:sz w:val="28"/>
          <w:szCs w:val="28"/>
        </w:rPr>
        <w:t xml:space="preserve"> [51]</w:t>
      </w:r>
      <w:r w:rsidRPr="00BF2074">
        <w:rPr>
          <w:rFonts w:ascii="Times New Roman" w:hAnsi="Times New Roman" w:cs="Times New Roman"/>
          <w:sz w:val="28"/>
          <w:szCs w:val="28"/>
        </w:rPr>
        <w:t>.</w:t>
      </w:r>
    </w:p>
    <w:p w:rsidR="00FE1614" w:rsidRPr="00BF2074" w:rsidRDefault="00FE1614" w:rsidP="00FE161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Любая педагогическая технология должна удовлетворять некоторым основным методологическим требованиям (критериям технологичности).</w:t>
      </w:r>
    </w:p>
    <w:p w:rsidR="00FE1614" w:rsidRPr="00BF2074" w:rsidRDefault="00FE1614" w:rsidP="00FE1614">
      <w:pPr>
        <w:pStyle w:val="a4"/>
        <w:ind w:firstLine="709"/>
        <w:jc w:val="both"/>
        <w:rPr>
          <w:rFonts w:ascii="Times New Roman" w:hAnsi="Times New Roman" w:cs="Times New Roman"/>
          <w:sz w:val="28"/>
          <w:szCs w:val="28"/>
        </w:rPr>
      </w:pPr>
      <w:proofErr w:type="spellStart"/>
      <w:r w:rsidRPr="00BF2074">
        <w:rPr>
          <w:rFonts w:ascii="Times New Roman" w:hAnsi="Times New Roman" w:cs="Times New Roman"/>
          <w:sz w:val="28"/>
          <w:szCs w:val="28"/>
        </w:rPr>
        <w:t>Концептуалъностъ</w:t>
      </w:r>
      <w:proofErr w:type="spellEnd"/>
      <w:r w:rsidRPr="00BF2074">
        <w:rPr>
          <w:rFonts w:ascii="Times New Roman" w:hAnsi="Times New Roman" w:cs="Times New Roman"/>
          <w:sz w:val="28"/>
          <w:szCs w:val="28"/>
        </w:rPr>
        <w:t>. Каждой педагогической технологии должна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FE1614" w:rsidRPr="00BF2074" w:rsidRDefault="0095044F" w:rsidP="00FE161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Системность. </w:t>
      </w:r>
      <w:r w:rsidR="00FE1614" w:rsidRPr="00BF2074">
        <w:rPr>
          <w:rFonts w:ascii="Times New Roman" w:hAnsi="Times New Roman" w:cs="Times New Roman"/>
          <w:sz w:val="28"/>
          <w:szCs w:val="28"/>
        </w:rPr>
        <w:t>Педагогическая технология должна обладать всеми признаками системы: логикой процесса, взаимосвязью всех его частей, целостностью.</w:t>
      </w:r>
    </w:p>
    <w:p w:rsidR="00FE1614" w:rsidRPr="00BF2074" w:rsidRDefault="00FE1614" w:rsidP="00FE161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Управляемость предполагает возможность диагностического целеполагания, планирования, проектирования процесса обучения, поэтапной диагностики, варьирования средствами и методами с целью коррекции результатов.</w:t>
      </w:r>
    </w:p>
    <w:p w:rsidR="00FE1614" w:rsidRPr="00BF2074" w:rsidRDefault="0095044F" w:rsidP="00FE161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w:t>
      </w:r>
      <w:r w:rsidR="00FE1614" w:rsidRPr="00BF2074">
        <w:rPr>
          <w:rFonts w:ascii="Times New Roman" w:hAnsi="Times New Roman" w:cs="Times New Roman"/>
          <w:sz w:val="28"/>
          <w:szCs w:val="28"/>
        </w:rPr>
        <w:t>Современные педагогические технологии существуют в конкурентных условиях и должны быть эффективными по результатам и оптимальными по затратам, гарантировать достижение определенного стандарта обучения.</w:t>
      </w:r>
    </w:p>
    <w:p w:rsidR="00FE1614" w:rsidRPr="00BF2074" w:rsidRDefault="00FE1614" w:rsidP="00FE1614">
      <w:pPr>
        <w:pStyle w:val="a4"/>
        <w:ind w:firstLine="709"/>
        <w:jc w:val="both"/>
        <w:rPr>
          <w:rFonts w:ascii="Times New Roman" w:hAnsi="Times New Roman" w:cs="Times New Roman"/>
          <w:sz w:val="28"/>
          <w:szCs w:val="28"/>
        </w:rPr>
      </w:pPr>
      <w:proofErr w:type="spellStart"/>
      <w:r w:rsidRPr="00BF2074">
        <w:rPr>
          <w:rFonts w:ascii="Times New Roman" w:hAnsi="Times New Roman" w:cs="Times New Roman"/>
          <w:sz w:val="28"/>
          <w:szCs w:val="28"/>
        </w:rPr>
        <w:t>Воспроизводимостьподразумевает</w:t>
      </w:r>
      <w:proofErr w:type="spellEnd"/>
      <w:r w:rsidRPr="00BF2074">
        <w:rPr>
          <w:rFonts w:ascii="Times New Roman" w:hAnsi="Times New Roman" w:cs="Times New Roman"/>
          <w:sz w:val="28"/>
          <w:szCs w:val="28"/>
        </w:rPr>
        <w:t xml:space="preserve"> возможность применения (повторения, воспроизведения) педагогической технологии в других однотипных образовательных учреждениях, другими субъектами.</w:t>
      </w:r>
    </w:p>
    <w:p w:rsidR="00BF2074" w:rsidRPr="00BF2074" w:rsidRDefault="0095044F" w:rsidP="00BF2074">
      <w:pPr>
        <w:pStyle w:val="a4"/>
        <w:ind w:firstLine="709"/>
        <w:jc w:val="both"/>
        <w:rPr>
          <w:rFonts w:ascii="Times New Roman" w:hAnsi="Times New Roman" w:cs="Times New Roman"/>
          <w:sz w:val="28"/>
          <w:szCs w:val="28"/>
        </w:rPr>
      </w:pPr>
      <w:r w:rsidRPr="0095044F">
        <w:rPr>
          <w:rFonts w:ascii="Times New Roman" w:hAnsi="Times New Roman" w:cs="Times New Roman"/>
          <w:sz w:val="28"/>
          <w:szCs w:val="28"/>
        </w:rPr>
        <w:t>В педагогической литературе представлена широкая к</w:t>
      </w:r>
      <w:r w:rsidR="00BF2074" w:rsidRPr="0095044F">
        <w:rPr>
          <w:rFonts w:ascii="Times New Roman" w:hAnsi="Times New Roman" w:cs="Times New Roman"/>
          <w:sz w:val="28"/>
          <w:szCs w:val="28"/>
        </w:rPr>
        <w:t>лассификация педагогических технологий</w:t>
      </w:r>
      <w:r w:rsidR="00587E3E" w:rsidRPr="00587E3E">
        <w:rPr>
          <w:rFonts w:ascii="Times New Roman" w:hAnsi="Times New Roman" w:cs="Times New Roman"/>
          <w:sz w:val="28"/>
          <w:szCs w:val="28"/>
        </w:rPr>
        <w:t xml:space="preserve"> [55]</w:t>
      </w:r>
      <w:r w:rsidRPr="0095044F">
        <w:rPr>
          <w:rFonts w:ascii="Times New Roman" w:hAnsi="Times New Roman" w:cs="Times New Roman"/>
          <w:sz w:val="28"/>
          <w:szCs w:val="28"/>
        </w:rPr>
        <w:t>.</w:t>
      </w:r>
      <w:r w:rsidR="00BF2074" w:rsidRPr="00BF2074">
        <w:rPr>
          <w:rFonts w:ascii="Times New Roman" w:hAnsi="Times New Roman" w:cs="Times New Roman"/>
          <w:sz w:val="28"/>
          <w:szCs w:val="28"/>
        </w:rPr>
        <w:t>По сущностным и инструментально значимым свойствам (например, целевой ориентации, характеру взаимодействия учителя и ученика, организации обучения) выделяются следующие классы педагогических технологий.</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•По уровню </w:t>
      </w:r>
      <w:proofErr w:type="spellStart"/>
      <w:r w:rsidRPr="00BF2074">
        <w:rPr>
          <w:rFonts w:ascii="Times New Roman" w:hAnsi="Times New Roman" w:cs="Times New Roman"/>
          <w:sz w:val="28"/>
          <w:szCs w:val="28"/>
        </w:rPr>
        <w:t>применениявыделяются</w:t>
      </w:r>
      <w:proofErr w:type="spellEnd"/>
      <w:r w:rsidRPr="00BF2074">
        <w:rPr>
          <w:rFonts w:ascii="Times New Roman" w:hAnsi="Times New Roman" w:cs="Times New Roman"/>
          <w:sz w:val="28"/>
          <w:szCs w:val="28"/>
        </w:rPr>
        <w:t xml:space="preserve"> общепедагогические, </w:t>
      </w:r>
      <w:proofErr w:type="spellStart"/>
      <w:r w:rsidRPr="00BF2074">
        <w:rPr>
          <w:rFonts w:ascii="Times New Roman" w:hAnsi="Times New Roman" w:cs="Times New Roman"/>
          <w:sz w:val="28"/>
          <w:szCs w:val="28"/>
        </w:rPr>
        <w:t>частнометодические</w:t>
      </w:r>
      <w:proofErr w:type="spellEnd"/>
      <w:r w:rsidRPr="00BF2074">
        <w:rPr>
          <w:rFonts w:ascii="Times New Roman" w:hAnsi="Times New Roman" w:cs="Times New Roman"/>
          <w:sz w:val="28"/>
          <w:szCs w:val="28"/>
        </w:rPr>
        <w:t xml:space="preserve"> (предметные) и локальные (модульные) технологии.</w:t>
      </w:r>
    </w:p>
    <w:p w:rsidR="00BF2074" w:rsidRPr="00BF2074" w:rsidRDefault="00BF2074" w:rsidP="00BF2074">
      <w:pPr>
        <w:pStyle w:val="a4"/>
        <w:ind w:firstLine="709"/>
        <w:jc w:val="both"/>
        <w:rPr>
          <w:rFonts w:ascii="Times New Roman" w:hAnsi="Times New Roman" w:cs="Times New Roman"/>
          <w:sz w:val="28"/>
          <w:szCs w:val="28"/>
        </w:rPr>
      </w:pPr>
      <w:proofErr w:type="gramStart"/>
      <w:r w:rsidRPr="00BF2074">
        <w:rPr>
          <w:rFonts w:ascii="Times New Roman" w:hAnsi="Times New Roman" w:cs="Times New Roman"/>
          <w:sz w:val="28"/>
          <w:szCs w:val="28"/>
        </w:rPr>
        <w:t>•По философской основе: 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разновидности.</w:t>
      </w:r>
      <w:proofErr w:type="gramEnd"/>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 По ведущему </w:t>
      </w:r>
      <w:proofErr w:type="spellStart"/>
      <w:r w:rsidRPr="00BF2074">
        <w:rPr>
          <w:rFonts w:ascii="Times New Roman" w:hAnsi="Times New Roman" w:cs="Times New Roman"/>
          <w:sz w:val="28"/>
          <w:szCs w:val="28"/>
        </w:rPr>
        <w:t>факторупсихического</w:t>
      </w:r>
      <w:proofErr w:type="spellEnd"/>
      <w:r w:rsidRPr="00BF2074">
        <w:rPr>
          <w:rFonts w:ascii="Times New Roman" w:hAnsi="Times New Roman" w:cs="Times New Roman"/>
          <w:sz w:val="28"/>
          <w:szCs w:val="28"/>
        </w:rPr>
        <w:t xml:space="preserve"> развития: биогенные, </w:t>
      </w:r>
      <w:proofErr w:type="spellStart"/>
      <w:r w:rsidRPr="00BF2074">
        <w:rPr>
          <w:rFonts w:ascii="Times New Roman" w:hAnsi="Times New Roman" w:cs="Times New Roman"/>
          <w:sz w:val="28"/>
          <w:szCs w:val="28"/>
        </w:rPr>
        <w:t>социогенные</w:t>
      </w:r>
      <w:proofErr w:type="spellEnd"/>
      <w:r w:rsidRPr="00BF2074">
        <w:rPr>
          <w:rFonts w:ascii="Times New Roman" w:hAnsi="Times New Roman" w:cs="Times New Roman"/>
          <w:sz w:val="28"/>
          <w:szCs w:val="28"/>
        </w:rPr>
        <w:t xml:space="preserve">, психогенные и </w:t>
      </w:r>
      <w:proofErr w:type="spellStart"/>
      <w:r w:rsidRPr="00BF2074">
        <w:rPr>
          <w:rFonts w:ascii="Times New Roman" w:hAnsi="Times New Roman" w:cs="Times New Roman"/>
          <w:sz w:val="28"/>
          <w:szCs w:val="28"/>
        </w:rPr>
        <w:t>идеалистские</w:t>
      </w:r>
      <w:proofErr w:type="spellEnd"/>
      <w:r w:rsidRPr="00BF2074">
        <w:rPr>
          <w:rFonts w:ascii="Times New Roman" w:hAnsi="Times New Roman" w:cs="Times New Roman"/>
          <w:sz w:val="28"/>
          <w:szCs w:val="28"/>
        </w:rPr>
        <w:t xml:space="preserve"> технологии. Сегодня общепринято, что личность есть результат совокупного влияния биогенных, социогенных и психогенных факторов, но конкретная </w:t>
      </w:r>
      <w:r w:rsidRPr="00BF2074">
        <w:rPr>
          <w:rFonts w:ascii="Times New Roman" w:hAnsi="Times New Roman" w:cs="Times New Roman"/>
          <w:sz w:val="28"/>
          <w:szCs w:val="28"/>
        </w:rPr>
        <w:lastRenderedPageBreak/>
        <w:t xml:space="preserve">технология может учитывать или делать ставку </w:t>
      </w:r>
      <w:proofErr w:type="gramStart"/>
      <w:r w:rsidRPr="00BF2074">
        <w:rPr>
          <w:rFonts w:ascii="Times New Roman" w:hAnsi="Times New Roman" w:cs="Times New Roman"/>
          <w:sz w:val="28"/>
          <w:szCs w:val="28"/>
        </w:rPr>
        <w:t>на</w:t>
      </w:r>
      <w:proofErr w:type="gramEnd"/>
      <w:r w:rsidRPr="00BF2074">
        <w:rPr>
          <w:rFonts w:ascii="Times New Roman" w:hAnsi="Times New Roman" w:cs="Times New Roman"/>
          <w:sz w:val="28"/>
          <w:szCs w:val="28"/>
        </w:rPr>
        <w:t xml:space="preserve"> какой-либо из них, считать его основным. В принципе не существует таких </w:t>
      </w:r>
      <w:proofErr w:type="spellStart"/>
      <w:r w:rsidRPr="00BF2074">
        <w:rPr>
          <w:rFonts w:ascii="Times New Roman" w:hAnsi="Times New Roman" w:cs="Times New Roman"/>
          <w:sz w:val="28"/>
          <w:szCs w:val="28"/>
        </w:rPr>
        <w:t>монотехнологий</w:t>
      </w:r>
      <w:proofErr w:type="spellEnd"/>
      <w:r w:rsidRPr="00BF2074">
        <w:rPr>
          <w:rFonts w:ascii="Times New Roman" w:hAnsi="Times New Roman" w:cs="Times New Roman"/>
          <w:sz w:val="28"/>
          <w:szCs w:val="28"/>
        </w:rPr>
        <w:t xml:space="preserve">, </w:t>
      </w:r>
      <w:proofErr w:type="gramStart"/>
      <w:r w:rsidRPr="00BF2074">
        <w:rPr>
          <w:rFonts w:ascii="Times New Roman" w:hAnsi="Times New Roman" w:cs="Times New Roman"/>
          <w:sz w:val="28"/>
          <w:szCs w:val="28"/>
        </w:rPr>
        <w:t>которые</w:t>
      </w:r>
      <w:proofErr w:type="gramEnd"/>
      <w:r w:rsidRPr="00BF2074">
        <w:rPr>
          <w:rFonts w:ascii="Times New Roman" w:hAnsi="Times New Roman" w:cs="Times New Roman"/>
          <w:sz w:val="28"/>
          <w:szCs w:val="28"/>
        </w:rPr>
        <w:t xml:space="preserve"> использовали бы только один какой-либо единственный фактор, метод, принцип - педагогическая технология всегда комплексна. Однако своим акцентом на ту или иную сторону процесса обучения технология становится характерной и получает от этого свое название.</w:t>
      </w:r>
    </w:p>
    <w:p w:rsid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 По научной концепцииусвоения опыта выделяются: ассоциативно-рефлекторные, </w:t>
      </w:r>
      <w:proofErr w:type="spellStart"/>
      <w:r w:rsidRPr="00BF2074">
        <w:rPr>
          <w:rFonts w:ascii="Times New Roman" w:hAnsi="Times New Roman" w:cs="Times New Roman"/>
          <w:sz w:val="28"/>
          <w:szCs w:val="28"/>
        </w:rPr>
        <w:t>бихевиористские</w:t>
      </w:r>
      <w:proofErr w:type="spellEnd"/>
      <w:r w:rsidRPr="00BF2074">
        <w:rPr>
          <w:rFonts w:ascii="Times New Roman" w:hAnsi="Times New Roman" w:cs="Times New Roman"/>
          <w:sz w:val="28"/>
          <w:szCs w:val="28"/>
        </w:rPr>
        <w:t xml:space="preserve">, </w:t>
      </w:r>
      <w:proofErr w:type="spellStart"/>
      <w:r w:rsidRPr="00BF2074">
        <w:rPr>
          <w:rFonts w:ascii="Times New Roman" w:hAnsi="Times New Roman" w:cs="Times New Roman"/>
          <w:sz w:val="28"/>
          <w:szCs w:val="28"/>
        </w:rPr>
        <w:t>гештальттехнологии</w:t>
      </w:r>
      <w:proofErr w:type="spellEnd"/>
      <w:r w:rsidRPr="00BF2074">
        <w:rPr>
          <w:rFonts w:ascii="Times New Roman" w:hAnsi="Times New Roman" w:cs="Times New Roman"/>
          <w:sz w:val="28"/>
          <w:szCs w:val="28"/>
        </w:rPr>
        <w:t xml:space="preserve">, </w:t>
      </w:r>
      <w:proofErr w:type="spellStart"/>
      <w:r w:rsidRPr="00BF2074">
        <w:rPr>
          <w:rFonts w:ascii="Times New Roman" w:hAnsi="Times New Roman" w:cs="Times New Roman"/>
          <w:sz w:val="28"/>
          <w:szCs w:val="28"/>
        </w:rPr>
        <w:t>интериоризаторские</w:t>
      </w:r>
      <w:proofErr w:type="spellEnd"/>
      <w:r w:rsidRPr="00BF2074">
        <w:rPr>
          <w:rFonts w:ascii="Times New Roman" w:hAnsi="Times New Roman" w:cs="Times New Roman"/>
          <w:sz w:val="28"/>
          <w:szCs w:val="28"/>
        </w:rPr>
        <w:t xml:space="preserve">, развивающие. </w:t>
      </w:r>
    </w:p>
    <w:p w:rsidR="00BF2074" w:rsidRPr="00BF2074" w:rsidRDefault="00BF2074" w:rsidP="00BF2074">
      <w:pPr>
        <w:pStyle w:val="a4"/>
        <w:ind w:firstLine="709"/>
        <w:jc w:val="both"/>
        <w:rPr>
          <w:rFonts w:ascii="Times New Roman" w:hAnsi="Times New Roman" w:cs="Times New Roman"/>
          <w:sz w:val="28"/>
          <w:szCs w:val="28"/>
        </w:rPr>
      </w:pPr>
      <w:proofErr w:type="gramStart"/>
      <w:r w:rsidRPr="00BF2074">
        <w:rPr>
          <w:rFonts w:ascii="Times New Roman" w:hAnsi="Times New Roman" w:cs="Times New Roman"/>
          <w:sz w:val="28"/>
          <w:szCs w:val="28"/>
        </w:rPr>
        <w:t>• По ориентации на личностные структуры: информационные технологии (формирование школьных знаний, умений, навыков по предметам - ЗУН); операционные (формирование способов умственных действий - СУД); эмоционально-художественные и эмоционально-нравственные (формирование сферы эстетических и нравственных отношений - СЭН), технологии саморазвития (формирование самоуправляющих механизмов личности - СУМ); эвристические (развитие творческих способностей) и прикладные (формирование действенно-практической сферы).</w:t>
      </w:r>
      <w:proofErr w:type="gramEnd"/>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•По характеру содержания и структуры</w:t>
      </w:r>
      <w:r w:rsidR="00566323">
        <w:rPr>
          <w:rFonts w:ascii="Times New Roman" w:hAnsi="Times New Roman" w:cs="Times New Roman"/>
          <w:sz w:val="28"/>
          <w:szCs w:val="28"/>
        </w:rPr>
        <w:t>выделяются</w:t>
      </w:r>
      <w:r w:rsidRPr="00BF2074">
        <w:rPr>
          <w:rFonts w:ascii="Times New Roman" w:hAnsi="Times New Roman" w:cs="Times New Roman"/>
          <w:sz w:val="28"/>
          <w:szCs w:val="28"/>
        </w:rPr>
        <w:t xml:space="preserve"> технологии: 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w:t>
      </w:r>
      <w:proofErr w:type="spellStart"/>
      <w:r w:rsidRPr="00BF2074">
        <w:rPr>
          <w:rFonts w:ascii="Times New Roman" w:hAnsi="Times New Roman" w:cs="Times New Roman"/>
          <w:sz w:val="28"/>
          <w:szCs w:val="28"/>
        </w:rPr>
        <w:t>частнопредметные</w:t>
      </w:r>
      <w:proofErr w:type="spellEnd"/>
      <w:r w:rsidRPr="00BF2074">
        <w:rPr>
          <w:rFonts w:ascii="Times New Roman" w:hAnsi="Times New Roman" w:cs="Times New Roman"/>
          <w:sz w:val="28"/>
          <w:szCs w:val="28"/>
        </w:rPr>
        <w:t xml:space="preserve">, а также </w:t>
      </w:r>
      <w:proofErr w:type="spellStart"/>
      <w:r w:rsidRPr="00BF2074">
        <w:rPr>
          <w:rFonts w:ascii="Times New Roman" w:hAnsi="Times New Roman" w:cs="Times New Roman"/>
          <w:sz w:val="28"/>
          <w:szCs w:val="28"/>
        </w:rPr>
        <w:t>монотехнологии</w:t>
      </w:r>
      <w:proofErr w:type="spellEnd"/>
      <w:r w:rsidR="00566323">
        <w:rPr>
          <w:rFonts w:ascii="Times New Roman" w:hAnsi="Times New Roman" w:cs="Times New Roman"/>
          <w:sz w:val="28"/>
          <w:szCs w:val="28"/>
        </w:rPr>
        <w:t xml:space="preserve"> и</w:t>
      </w:r>
      <w:r w:rsidRPr="00BF2074">
        <w:rPr>
          <w:rFonts w:ascii="Times New Roman" w:hAnsi="Times New Roman" w:cs="Times New Roman"/>
          <w:sz w:val="28"/>
          <w:szCs w:val="28"/>
        </w:rPr>
        <w:t xml:space="preserve"> комплексные </w:t>
      </w:r>
      <w:proofErr w:type="spellStart"/>
      <w:r w:rsidRPr="00BF2074">
        <w:rPr>
          <w:rFonts w:ascii="Times New Roman" w:hAnsi="Times New Roman" w:cs="Times New Roman"/>
          <w:sz w:val="28"/>
          <w:szCs w:val="28"/>
        </w:rPr>
        <w:t>политехнологии</w:t>
      </w:r>
      <w:proofErr w:type="spellEnd"/>
      <w:r w:rsidR="00566323">
        <w:rPr>
          <w:rFonts w:ascii="Times New Roman" w:hAnsi="Times New Roman" w:cs="Times New Roman"/>
          <w:sz w:val="28"/>
          <w:szCs w:val="28"/>
        </w:rPr>
        <w:t>.</w:t>
      </w:r>
    </w:p>
    <w:p w:rsidR="0095044F"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•По типу организации и управления познавательной деятельностью В.П.Беспалько предложена классификация педагогических технологий</w:t>
      </w:r>
      <w:r w:rsidR="00566323">
        <w:rPr>
          <w:rFonts w:ascii="Times New Roman" w:hAnsi="Times New Roman" w:cs="Times New Roman"/>
          <w:sz w:val="28"/>
          <w:szCs w:val="28"/>
        </w:rPr>
        <w:t xml:space="preserve"> (педагогических систем)</w:t>
      </w:r>
      <w:proofErr w:type="gramStart"/>
      <w:r w:rsidR="00566323">
        <w:rPr>
          <w:rFonts w:ascii="Times New Roman" w:hAnsi="Times New Roman" w:cs="Times New Roman"/>
          <w:sz w:val="28"/>
          <w:szCs w:val="28"/>
        </w:rPr>
        <w:t>:</w:t>
      </w:r>
      <w:r w:rsidRPr="00BF2074">
        <w:rPr>
          <w:rFonts w:ascii="Times New Roman" w:hAnsi="Times New Roman" w:cs="Times New Roman"/>
          <w:sz w:val="28"/>
          <w:szCs w:val="28"/>
        </w:rPr>
        <w:t>к</w:t>
      </w:r>
      <w:proofErr w:type="gramEnd"/>
      <w:r w:rsidRPr="00BF2074">
        <w:rPr>
          <w:rFonts w:ascii="Times New Roman" w:hAnsi="Times New Roman" w:cs="Times New Roman"/>
          <w:sz w:val="28"/>
          <w:szCs w:val="28"/>
        </w:rPr>
        <w:t>лассическое лекционное обучение;обучение с помощью аудиовизуа</w:t>
      </w:r>
      <w:r w:rsidR="00566323">
        <w:rPr>
          <w:rFonts w:ascii="Times New Roman" w:hAnsi="Times New Roman" w:cs="Times New Roman"/>
          <w:sz w:val="28"/>
          <w:szCs w:val="28"/>
        </w:rPr>
        <w:t>льных технических средств</w:t>
      </w:r>
      <w:r w:rsidRPr="00BF2074">
        <w:rPr>
          <w:rFonts w:ascii="Times New Roman" w:hAnsi="Times New Roman" w:cs="Times New Roman"/>
          <w:sz w:val="28"/>
          <w:szCs w:val="28"/>
        </w:rPr>
        <w:t>;система «консультант»</w:t>
      </w:r>
      <w:r w:rsidR="00566323">
        <w:rPr>
          <w:rFonts w:ascii="Times New Roman" w:hAnsi="Times New Roman" w:cs="Times New Roman"/>
          <w:sz w:val="28"/>
          <w:szCs w:val="28"/>
        </w:rPr>
        <w:t xml:space="preserve">; </w:t>
      </w:r>
      <w:r w:rsidRPr="00BF2074">
        <w:rPr>
          <w:rFonts w:ascii="Times New Roman" w:hAnsi="Times New Roman" w:cs="Times New Roman"/>
          <w:sz w:val="28"/>
          <w:szCs w:val="28"/>
        </w:rPr>
        <w:t>обучение с помощью учебной книги - самостоятельная работа; система «малых групп» - групповые, дифференцированные способы обучения; компьютерное обучение;система «репетитор» - индивидуальное обучение;«программное обучение» (цикличное, направленное, автоматизированное), для которого имеется заранее составленная программа</w:t>
      </w:r>
      <w:r w:rsidR="00C2313F" w:rsidRPr="00C2313F">
        <w:rPr>
          <w:rFonts w:ascii="Times New Roman" w:hAnsi="Times New Roman" w:cs="Times New Roman"/>
          <w:sz w:val="28"/>
          <w:szCs w:val="28"/>
        </w:rPr>
        <w:t xml:space="preserve"> [51]</w:t>
      </w:r>
      <w:r w:rsidRPr="00BF2074">
        <w:rPr>
          <w:rFonts w:ascii="Times New Roman" w:hAnsi="Times New Roman" w:cs="Times New Roman"/>
          <w:sz w:val="28"/>
          <w:szCs w:val="28"/>
        </w:rPr>
        <w:t>.</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В практике обычно выступают различные комбинации этих «</w:t>
      </w:r>
      <w:proofErr w:type="spellStart"/>
      <w:r w:rsidRPr="00BF2074">
        <w:rPr>
          <w:rFonts w:ascii="Times New Roman" w:hAnsi="Times New Roman" w:cs="Times New Roman"/>
          <w:sz w:val="28"/>
          <w:szCs w:val="28"/>
        </w:rPr>
        <w:t>монодидактических</w:t>
      </w:r>
      <w:proofErr w:type="spellEnd"/>
      <w:r w:rsidRPr="00BF2074">
        <w:rPr>
          <w:rFonts w:ascii="Times New Roman" w:hAnsi="Times New Roman" w:cs="Times New Roman"/>
          <w:sz w:val="28"/>
          <w:szCs w:val="28"/>
        </w:rPr>
        <w:t>» систем, самыми распространенными из которых являются:</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традиционная классическая классно-урочная система Я. А. Коменского, представляющая комбинацию лекционного способа изложения и самостоятельной работы</w:t>
      </w:r>
      <w:r w:rsidR="00566323">
        <w:rPr>
          <w:rFonts w:ascii="Times New Roman" w:hAnsi="Times New Roman" w:cs="Times New Roman"/>
          <w:sz w:val="28"/>
          <w:szCs w:val="28"/>
        </w:rPr>
        <w:t xml:space="preserve"> с книгой</w:t>
      </w:r>
      <w:r w:rsidRPr="00BF2074">
        <w:rPr>
          <w:rFonts w:ascii="Times New Roman" w:hAnsi="Times New Roman" w:cs="Times New Roman"/>
          <w:sz w:val="28"/>
          <w:szCs w:val="28"/>
        </w:rPr>
        <w:t>;</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современное традиционное обучение, использующее сочетани</w:t>
      </w:r>
      <w:r w:rsidR="00566323">
        <w:rPr>
          <w:rFonts w:ascii="Times New Roman" w:hAnsi="Times New Roman" w:cs="Times New Roman"/>
          <w:sz w:val="28"/>
          <w:szCs w:val="28"/>
        </w:rPr>
        <w:t>е</w:t>
      </w:r>
      <w:r w:rsidRPr="00BF2074">
        <w:rPr>
          <w:rFonts w:ascii="Times New Roman" w:hAnsi="Times New Roman" w:cs="Times New Roman"/>
          <w:sz w:val="28"/>
          <w:szCs w:val="28"/>
        </w:rPr>
        <w:t xml:space="preserve"> с техническими средствами;</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групповые и дифференцированные способы обучения, когда педагог имеет возможность обмениваться информацией со всей группой, а также уделять внимание отдельным учащимся в качестве репетитора;</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lastRenderedPageBreak/>
        <w:t>программированное обучение, основывающееся на адаптивном программном управлении с частичным использованием всех остальных видов.</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Принципиально важной стороной в пед</w:t>
      </w:r>
      <w:r w:rsidR="0095044F">
        <w:rPr>
          <w:rFonts w:ascii="Times New Roman" w:hAnsi="Times New Roman" w:cs="Times New Roman"/>
          <w:sz w:val="28"/>
          <w:szCs w:val="28"/>
        </w:rPr>
        <w:t xml:space="preserve">агогической технологии является </w:t>
      </w:r>
      <w:r w:rsidRPr="00BF2074">
        <w:rPr>
          <w:rFonts w:ascii="Times New Roman" w:hAnsi="Times New Roman" w:cs="Times New Roman"/>
          <w:sz w:val="28"/>
          <w:szCs w:val="28"/>
        </w:rPr>
        <w:t>позиция ребенкав образовательном процессе,отношение к ребенкусо стороны взрослых. Здесь выделяется несколько типов технологий.</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а)Авторитарные технологии, в которых педагог является единоличным субъектом учебно-воспитательного процесса, а ученик есть лишь «объект», «винтик». Они отличаются жесткой организацией школьной жизни, подавлением инициативы и самостоятельности учащихся, применением требований и принуждения.</w:t>
      </w:r>
    </w:p>
    <w:p w:rsidR="00566323"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б) Высокой степенью невнимания к личности ребенка </w:t>
      </w:r>
      <w:proofErr w:type="spellStart"/>
      <w:r w:rsidRPr="00BF2074">
        <w:rPr>
          <w:rFonts w:ascii="Times New Roman" w:hAnsi="Times New Roman" w:cs="Times New Roman"/>
          <w:sz w:val="28"/>
          <w:szCs w:val="28"/>
        </w:rPr>
        <w:t>отличаютсядидакто-центрические</w:t>
      </w:r>
      <w:proofErr w:type="spellEnd"/>
      <w:r w:rsidRPr="00BF2074">
        <w:rPr>
          <w:rFonts w:ascii="Times New Roman" w:hAnsi="Times New Roman" w:cs="Times New Roman"/>
          <w:sz w:val="28"/>
          <w:szCs w:val="28"/>
        </w:rPr>
        <w:t xml:space="preserve"> технологии, в которых также господствуют </w:t>
      </w:r>
      <w:proofErr w:type="gramStart"/>
      <w:r w:rsidRPr="00BF2074">
        <w:rPr>
          <w:rFonts w:ascii="Times New Roman" w:hAnsi="Times New Roman" w:cs="Times New Roman"/>
          <w:sz w:val="28"/>
          <w:szCs w:val="28"/>
        </w:rPr>
        <w:t>субъект-объектные</w:t>
      </w:r>
      <w:proofErr w:type="gramEnd"/>
      <w:r w:rsidRPr="00BF2074">
        <w:rPr>
          <w:rFonts w:ascii="Times New Roman" w:hAnsi="Times New Roman" w:cs="Times New Roman"/>
          <w:sz w:val="28"/>
          <w:szCs w:val="28"/>
        </w:rPr>
        <w:t xml:space="preserve"> отношения педагога и ученика, приоритет обучения над воспитанием, и самыми главными факторами формирования личности считаются дидактические средства. </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в)Личностно-ориентированные технологииставят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w:t>
      </w:r>
      <w:r w:rsidR="00566323">
        <w:rPr>
          <w:rFonts w:ascii="Times New Roman" w:hAnsi="Times New Roman" w:cs="Times New Roman"/>
          <w:sz w:val="28"/>
          <w:szCs w:val="28"/>
        </w:rPr>
        <w:t>ю</w:t>
      </w:r>
      <w:r w:rsidRPr="00BF2074">
        <w:rPr>
          <w:rFonts w:ascii="Times New Roman" w:hAnsi="Times New Roman" w:cs="Times New Roman"/>
          <w:sz w:val="28"/>
          <w:szCs w:val="28"/>
        </w:rPr>
        <w:t xml:space="preserve"> ее природных потенциалов. Личность ребенка в этой технологии не только субъект, но и субъект приоритетный; она является целью образовательной системы, а не средством достижения какой-либо отвлеченной цели</w:t>
      </w:r>
      <w:r w:rsidR="00566323">
        <w:rPr>
          <w:rFonts w:ascii="Times New Roman" w:hAnsi="Times New Roman" w:cs="Times New Roman"/>
          <w:sz w:val="28"/>
          <w:szCs w:val="28"/>
        </w:rPr>
        <w:t>, т</w:t>
      </w:r>
      <w:r w:rsidRPr="00BF2074">
        <w:rPr>
          <w:rFonts w:ascii="Times New Roman" w:hAnsi="Times New Roman" w:cs="Times New Roman"/>
          <w:sz w:val="28"/>
          <w:szCs w:val="28"/>
        </w:rPr>
        <w:t>акие технологии называют ещеантропоцентрическими.</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Таким образом, личностно-ориентированные технологии характеризуются </w:t>
      </w:r>
      <w:proofErr w:type="spellStart"/>
      <w:r w:rsidRPr="00BF2074">
        <w:rPr>
          <w:rFonts w:ascii="Times New Roman" w:hAnsi="Times New Roman" w:cs="Times New Roman"/>
          <w:sz w:val="28"/>
          <w:szCs w:val="28"/>
        </w:rPr>
        <w:t>антропоцентричностью</w:t>
      </w:r>
      <w:proofErr w:type="spellEnd"/>
      <w:r w:rsidRPr="00BF2074">
        <w:rPr>
          <w:rFonts w:ascii="Times New Roman" w:hAnsi="Times New Roman" w:cs="Times New Roman"/>
          <w:sz w:val="28"/>
          <w:szCs w:val="28"/>
        </w:rPr>
        <w:t>, гуманистической и психотерапевтической направленностью и имеют целью разностороннее, свободное и творческое развитие ребенка.</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p>
    <w:p w:rsidR="00BF2074" w:rsidRPr="00BF2074" w:rsidRDefault="0095044F" w:rsidP="00BF207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F2074" w:rsidRPr="00BF2074">
        <w:rPr>
          <w:rFonts w:ascii="Times New Roman" w:hAnsi="Times New Roman" w:cs="Times New Roman"/>
          <w:sz w:val="28"/>
          <w:szCs w:val="28"/>
        </w:rPr>
        <w:t xml:space="preserve">Гуманно-личностные </w:t>
      </w:r>
      <w:proofErr w:type="gramStart"/>
      <w:r w:rsidR="00BF2074" w:rsidRPr="00BF2074">
        <w:rPr>
          <w:rFonts w:ascii="Times New Roman" w:hAnsi="Times New Roman" w:cs="Times New Roman"/>
          <w:sz w:val="28"/>
          <w:szCs w:val="28"/>
        </w:rPr>
        <w:t>технологииотличаются</w:t>
      </w:r>
      <w:proofErr w:type="gramEnd"/>
      <w:r w:rsidR="00BF2074" w:rsidRPr="00BF2074">
        <w:rPr>
          <w:rFonts w:ascii="Times New Roman" w:hAnsi="Times New Roman" w:cs="Times New Roman"/>
          <w:sz w:val="28"/>
          <w:szCs w:val="28"/>
        </w:rPr>
        <w:t xml:space="preserve"> прежде всего своей гуманистической сущностью, психотерапевтической направленностью на поддержку личности, помощь ей. Они «исповедуют» идеи всестороннего уважения и любви к ребенку, оптимистическую веру в его творческие силы, отвергая принуждение.</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д</w:t>
      </w:r>
      <w:proofErr w:type="gramStart"/>
      <w:r w:rsidRPr="00BF2074">
        <w:rPr>
          <w:rFonts w:ascii="Times New Roman" w:hAnsi="Times New Roman" w:cs="Times New Roman"/>
          <w:sz w:val="28"/>
          <w:szCs w:val="28"/>
        </w:rPr>
        <w:t>)Т</w:t>
      </w:r>
      <w:proofErr w:type="gramEnd"/>
      <w:r w:rsidRPr="00BF2074">
        <w:rPr>
          <w:rFonts w:ascii="Times New Roman" w:hAnsi="Times New Roman" w:cs="Times New Roman"/>
          <w:sz w:val="28"/>
          <w:szCs w:val="28"/>
        </w:rPr>
        <w:t>ехнологии сотрудничествареализуют демократизм, равенство, партнерство в субъект-субъектных отношениях педагога и ребенка. Учитель и учащиеся совместно вырабатывают цели, содержание, дают оценки, находясь в состоянии сотрудничества, сотворчества.</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е)Технологии свободного воспитанияделают акцент на предоставление ребенку свободы выбора и самостоятельности в большей или меньшей сфере его жизнедеятельности. Осуществляя выбор, ребенок </w:t>
      </w:r>
      <w:r w:rsidRPr="00BF2074">
        <w:rPr>
          <w:rFonts w:ascii="Times New Roman" w:hAnsi="Times New Roman" w:cs="Times New Roman"/>
          <w:sz w:val="28"/>
          <w:szCs w:val="28"/>
        </w:rPr>
        <w:lastRenderedPageBreak/>
        <w:t>наилучшим способом реализует позицию субъекта, идя к результату от внутреннего побуждения, а не от внешнего воздействия.</w:t>
      </w:r>
    </w:p>
    <w:p w:rsidR="00BF2074" w:rsidRPr="00BF2074" w:rsidRDefault="00BF2074" w:rsidP="00BF2074">
      <w:pPr>
        <w:pStyle w:val="a4"/>
        <w:ind w:firstLine="709"/>
        <w:jc w:val="both"/>
        <w:rPr>
          <w:rFonts w:ascii="Times New Roman" w:hAnsi="Times New Roman" w:cs="Times New Roman"/>
          <w:sz w:val="28"/>
          <w:szCs w:val="28"/>
        </w:rPr>
      </w:pPr>
      <w:proofErr w:type="gramStart"/>
      <w:r w:rsidRPr="00BF2074">
        <w:rPr>
          <w:rFonts w:ascii="Times New Roman" w:hAnsi="Times New Roman" w:cs="Times New Roman"/>
          <w:sz w:val="28"/>
          <w:szCs w:val="28"/>
        </w:rPr>
        <w:t>•По способу</w:t>
      </w:r>
      <w:r w:rsidR="00524E61">
        <w:rPr>
          <w:rFonts w:ascii="Times New Roman" w:hAnsi="Times New Roman" w:cs="Times New Roman"/>
          <w:sz w:val="28"/>
          <w:szCs w:val="28"/>
        </w:rPr>
        <w:t>,</w:t>
      </w:r>
      <w:r w:rsidRPr="00BF2074">
        <w:rPr>
          <w:rFonts w:ascii="Times New Roman" w:hAnsi="Times New Roman" w:cs="Times New Roman"/>
          <w:sz w:val="28"/>
          <w:szCs w:val="28"/>
        </w:rPr>
        <w:t xml:space="preserve"> методу</w:t>
      </w:r>
      <w:r w:rsidR="00524E61">
        <w:rPr>
          <w:rFonts w:ascii="Times New Roman" w:hAnsi="Times New Roman" w:cs="Times New Roman"/>
          <w:sz w:val="28"/>
          <w:szCs w:val="28"/>
        </w:rPr>
        <w:t>,</w:t>
      </w:r>
      <w:r w:rsidRPr="00BF2074">
        <w:rPr>
          <w:rFonts w:ascii="Times New Roman" w:hAnsi="Times New Roman" w:cs="Times New Roman"/>
          <w:sz w:val="28"/>
          <w:szCs w:val="28"/>
        </w:rPr>
        <w:t xml:space="preserve"> средств</w:t>
      </w:r>
      <w:r w:rsidR="00524E61">
        <w:rPr>
          <w:rFonts w:ascii="Times New Roman" w:hAnsi="Times New Roman" w:cs="Times New Roman"/>
          <w:sz w:val="28"/>
          <w:szCs w:val="28"/>
        </w:rPr>
        <w:t>у</w:t>
      </w:r>
      <w:r w:rsidRPr="00BF2074">
        <w:rPr>
          <w:rFonts w:ascii="Times New Roman" w:hAnsi="Times New Roman" w:cs="Times New Roman"/>
          <w:sz w:val="28"/>
          <w:szCs w:val="28"/>
        </w:rPr>
        <w:t>обучения определяют</w:t>
      </w:r>
      <w:r w:rsidR="00524E61">
        <w:rPr>
          <w:rFonts w:ascii="Times New Roman" w:hAnsi="Times New Roman" w:cs="Times New Roman"/>
          <w:sz w:val="28"/>
          <w:szCs w:val="28"/>
        </w:rPr>
        <w:t>ся</w:t>
      </w:r>
      <w:r w:rsidRPr="00BF2074">
        <w:rPr>
          <w:rFonts w:ascii="Times New Roman" w:hAnsi="Times New Roman" w:cs="Times New Roman"/>
          <w:sz w:val="28"/>
          <w:szCs w:val="28"/>
        </w:rPr>
        <w:t xml:space="preserve"> названия многих существующих технологий: догматические, репродуктивные, объяснительно-иллюстративные, программированного обучения, проблемного обучения, развивающего обучения, </w:t>
      </w:r>
      <w:proofErr w:type="spellStart"/>
      <w:r w:rsidRPr="00BF2074">
        <w:rPr>
          <w:rFonts w:ascii="Times New Roman" w:hAnsi="Times New Roman" w:cs="Times New Roman"/>
          <w:sz w:val="28"/>
          <w:szCs w:val="28"/>
        </w:rPr>
        <w:t>саморазвивающего</w:t>
      </w:r>
      <w:proofErr w:type="spellEnd"/>
      <w:r w:rsidRPr="00BF2074">
        <w:rPr>
          <w:rFonts w:ascii="Times New Roman" w:hAnsi="Times New Roman" w:cs="Times New Roman"/>
          <w:sz w:val="28"/>
          <w:szCs w:val="28"/>
        </w:rPr>
        <w:t xml:space="preserve"> обучения, </w:t>
      </w:r>
      <w:r w:rsidR="00524E61">
        <w:rPr>
          <w:rFonts w:ascii="Times New Roman" w:hAnsi="Times New Roman" w:cs="Times New Roman"/>
          <w:sz w:val="28"/>
          <w:szCs w:val="28"/>
        </w:rPr>
        <w:t>интерактивные</w:t>
      </w:r>
      <w:r w:rsidRPr="00BF2074">
        <w:rPr>
          <w:rFonts w:ascii="Times New Roman" w:hAnsi="Times New Roman" w:cs="Times New Roman"/>
          <w:sz w:val="28"/>
          <w:szCs w:val="28"/>
        </w:rPr>
        <w:t>, коммуникативные, игровые, творческие</w:t>
      </w:r>
      <w:r w:rsidR="00524E61">
        <w:rPr>
          <w:rFonts w:ascii="Times New Roman" w:hAnsi="Times New Roman" w:cs="Times New Roman"/>
          <w:sz w:val="28"/>
          <w:szCs w:val="28"/>
        </w:rPr>
        <w:t>, информационные</w:t>
      </w:r>
      <w:r w:rsidRPr="00BF2074">
        <w:rPr>
          <w:rFonts w:ascii="Times New Roman" w:hAnsi="Times New Roman" w:cs="Times New Roman"/>
          <w:sz w:val="28"/>
          <w:szCs w:val="28"/>
        </w:rPr>
        <w:t xml:space="preserve"> и др.</w:t>
      </w:r>
      <w:proofErr w:type="gramEnd"/>
    </w:p>
    <w:p w:rsidR="00BF2074" w:rsidRPr="00BF2074" w:rsidRDefault="0095044F" w:rsidP="00BF207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074" w:rsidRPr="00BF2074">
        <w:rPr>
          <w:rFonts w:ascii="Times New Roman" w:hAnsi="Times New Roman" w:cs="Times New Roman"/>
          <w:sz w:val="28"/>
          <w:szCs w:val="28"/>
        </w:rPr>
        <w:t>По категории обучающихсянаиболее важными и оригинальными являются:</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массовая (традиционная) школьная технология, рассчитанная на усредненного ученика;</w:t>
      </w:r>
    </w:p>
    <w:p w:rsidR="00BF2074" w:rsidRPr="00BF2074" w:rsidRDefault="0095044F" w:rsidP="00BF2074">
      <w:pPr>
        <w:pStyle w:val="a4"/>
        <w:ind w:firstLine="709"/>
        <w:jc w:val="both"/>
        <w:rPr>
          <w:rFonts w:ascii="Times New Roman" w:hAnsi="Times New Roman" w:cs="Times New Roman"/>
          <w:sz w:val="28"/>
          <w:szCs w:val="28"/>
        </w:rPr>
      </w:pPr>
      <w:r>
        <w:rPr>
          <w:rFonts w:ascii="Times New Roman" w:hAnsi="Times New Roman" w:cs="Times New Roman"/>
          <w:sz w:val="28"/>
          <w:szCs w:val="28"/>
        </w:rPr>
        <w:t>-</w:t>
      </w:r>
      <w:r w:rsidR="00BF2074" w:rsidRPr="00BF2074">
        <w:rPr>
          <w:rFonts w:ascii="Times New Roman" w:hAnsi="Times New Roman" w:cs="Times New Roman"/>
          <w:sz w:val="28"/>
          <w:szCs w:val="28"/>
        </w:rPr>
        <w:t xml:space="preserve"> технологии продвинутого уровня (углубленного изучения предметов, гимназического, лицейского, специального образования и др.);</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технологии компенсирующего обучения (педагогической коррекции, поддержки, выравнивания и т.п.);</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 различные </w:t>
      </w:r>
      <w:proofErr w:type="spellStart"/>
      <w:r w:rsidRPr="00BF2074">
        <w:rPr>
          <w:rFonts w:ascii="Times New Roman" w:hAnsi="Times New Roman" w:cs="Times New Roman"/>
          <w:sz w:val="28"/>
          <w:szCs w:val="28"/>
        </w:rPr>
        <w:t>виктимологические</w:t>
      </w:r>
      <w:proofErr w:type="spellEnd"/>
      <w:r w:rsidRPr="00BF2074">
        <w:rPr>
          <w:rFonts w:ascii="Times New Roman" w:hAnsi="Times New Roman" w:cs="Times New Roman"/>
          <w:sz w:val="28"/>
          <w:szCs w:val="28"/>
        </w:rPr>
        <w:t xml:space="preserve"> технологии (</w:t>
      </w:r>
      <w:proofErr w:type="spellStart"/>
      <w:r w:rsidRPr="00BF2074">
        <w:rPr>
          <w:rFonts w:ascii="Times New Roman" w:hAnsi="Times New Roman" w:cs="Times New Roman"/>
          <w:sz w:val="28"/>
          <w:szCs w:val="28"/>
        </w:rPr>
        <w:t>сурд</w:t>
      </w:r>
      <w:proofErr w:type="gramStart"/>
      <w:r w:rsidRPr="00BF2074">
        <w:rPr>
          <w:rFonts w:ascii="Times New Roman" w:hAnsi="Times New Roman" w:cs="Times New Roman"/>
          <w:sz w:val="28"/>
          <w:szCs w:val="28"/>
        </w:rPr>
        <w:t>о</w:t>
      </w:r>
      <w:proofErr w:type="spellEnd"/>
      <w:r w:rsidRPr="00BF2074">
        <w:rPr>
          <w:rFonts w:ascii="Times New Roman" w:hAnsi="Times New Roman" w:cs="Times New Roman"/>
          <w:sz w:val="28"/>
          <w:szCs w:val="28"/>
        </w:rPr>
        <w:t>-</w:t>
      </w:r>
      <w:proofErr w:type="gramEnd"/>
      <w:r w:rsidRPr="00BF2074">
        <w:rPr>
          <w:rFonts w:ascii="Times New Roman" w:hAnsi="Times New Roman" w:cs="Times New Roman"/>
          <w:sz w:val="28"/>
          <w:szCs w:val="28"/>
        </w:rPr>
        <w:t xml:space="preserve">, </w:t>
      </w:r>
      <w:proofErr w:type="spellStart"/>
      <w:r w:rsidRPr="00BF2074">
        <w:rPr>
          <w:rFonts w:ascii="Times New Roman" w:hAnsi="Times New Roman" w:cs="Times New Roman"/>
          <w:sz w:val="28"/>
          <w:szCs w:val="28"/>
        </w:rPr>
        <w:t>орто</w:t>
      </w:r>
      <w:proofErr w:type="spellEnd"/>
      <w:r w:rsidRPr="00BF2074">
        <w:rPr>
          <w:rFonts w:ascii="Times New Roman" w:hAnsi="Times New Roman" w:cs="Times New Roman"/>
          <w:sz w:val="28"/>
          <w:szCs w:val="28"/>
        </w:rPr>
        <w:t xml:space="preserve">-, </w:t>
      </w:r>
      <w:proofErr w:type="spellStart"/>
      <w:r w:rsidRPr="00BF2074">
        <w:rPr>
          <w:rFonts w:ascii="Times New Roman" w:hAnsi="Times New Roman" w:cs="Times New Roman"/>
          <w:sz w:val="28"/>
          <w:szCs w:val="28"/>
        </w:rPr>
        <w:t>тифло</w:t>
      </w:r>
      <w:proofErr w:type="spellEnd"/>
      <w:r w:rsidRPr="00BF2074">
        <w:rPr>
          <w:rFonts w:ascii="Times New Roman" w:hAnsi="Times New Roman" w:cs="Times New Roman"/>
          <w:sz w:val="28"/>
          <w:szCs w:val="28"/>
        </w:rPr>
        <w:t>-, олигофренопедагогика);</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 технологии работы с отклоняющимися </w:t>
      </w:r>
      <w:r w:rsidR="0095044F">
        <w:rPr>
          <w:rFonts w:ascii="Times New Roman" w:hAnsi="Times New Roman" w:cs="Times New Roman"/>
          <w:sz w:val="28"/>
          <w:szCs w:val="28"/>
        </w:rPr>
        <w:t xml:space="preserve">от средних норм </w:t>
      </w:r>
      <w:r w:rsidRPr="00BF2074">
        <w:rPr>
          <w:rFonts w:ascii="Times New Roman" w:hAnsi="Times New Roman" w:cs="Times New Roman"/>
          <w:sz w:val="28"/>
          <w:szCs w:val="28"/>
        </w:rPr>
        <w:t>(трудными и одаренными) детьми в рамках массовой школы.</w:t>
      </w:r>
    </w:p>
    <w:p w:rsidR="00BF2074" w:rsidRPr="00BF2074" w:rsidRDefault="00524E61" w:rsidP="00BF2074">
      <w:pPr>
        <w:pStyle w:val="a4"/>
        <w:ind w:firstLine="709"/>
        <w:jc w:val="both"/>
        <w:rPr>
          <w:rFonts w:ascii="Times New Roman" w:hAnsi="Times New Roman" w:cs="Times New Roman"/>
          <w:sz w:val="28"/>
          <w:szCs w:val="28"/>
        </w:rPr>
      </w:pPr>
      <w:r>
        <w:rPr>
          <w:rFonts w:ascii="Times New Roman" w:hAnsi="Times New Roman" w:cs="Times New Roman"/>
          <w:sz w:val="28"/>
          <w:szCs w:val="28"/>
        </w:rPr>
        <w:t>Существуют и другие классификации педагогических технологий.</w:t>
      </w:r>
    </w:p>
    <w:p w:rsidR="00BF2074" w:rsidRPr="00BF2074" w:rsidRDefault="00BF2074" w:rsidP="00BF2074">
      <w:pPr>
        <w:pStyle w:val="a4"/>
        <w:ind w:firstLine="709"/>
        <w:jc w:val="both"/>
        <w:rPr>
          <w:rFonts w:ascii="Times New Roman" w:hAnsi="Times New Roman" w:cs="Times New Roman"/>
          <w:sz w:val="28"/>
          <w:szCs w:val="28"/>
        </w:rPr>
      </w:pPr>
      <w:proofErr w:type="spellStart"/>
      <w:r w:rsidRPr="00BF2074">
        <w:rPr>
          <w:rFonts w:ascii="Times New Roman" w:hAnsi="Times New Roman" w:cs="Times New Roman"/>
          <w:sz w:val="28"/>
          <w:szCs w:val="28"/>
        </w:rPr>
        <w:t>Монодидактические</w:t>
      </w:r>
      <w:proofErr w:type="spellEnd"/>
      <w:r w:rsidRPr="00BF2074">
        <w:rPr>
          <w:rFonts w:ascii="Times New Roman" w:hAnsi="Times New Roman" w:cs="Times New Roman"/>
          <w:sz w:val="28"/>
          <w:szCs w:val="28"/>
        </w:rPr>
        <w:t xml:space="preserve"> технологии применяются очень редко. Обычно учебный проце</w:t>
      </w:r>
      <w:proofErr w:type="gramStart"/>
      <w:r w:rsidRPr="00BF2074">
        <w:rPr>
          <w:rFonts w:ascii="Times New Roman" w:hAnsi="Times New Roman" w:cs="Times New Roman"/>
          <w:sz w:val="28"/>
          <w:szCs w:val="28"/>
        </w:rPr>
        <w:t>сс стр</w:t>
      </w:r>
      <w:proofErr w:type="gramEnd"/>
      <w:r w:rsidRPr="00BF2074">
        <w:rPr>
          <w:rFonts w:ascii="Times New Roman" w:hAnsi="Times New Roman" w:cs="Times New Roman"/>
          <w:sz w:val="28"/>
          <w:szCs w:val="28"/>
        </w:rPr>
        <w:t xml:space="preserve">оится так, что конструируется некоторая </w:t>
      </w:r>
      <w:proofErr w:type="spellStart"/>
      <w:r w:rsidRPr="00BF2074">
        <w:rPr>
          <w:rFonts w:ascii="Times New Roman" w:hAnsi="Times New Roman" w:cs="Times New Roman"/>
          <w:sz w:val="28"/>
          <w:szCs w:val="28"/>
        </w:rPr>
        <w:t>полидидактическая</w:t>
      </w:r>
      <w:proofErr w:type="spellEnd"/>
      <w:r w:rsidRPr="00BF2074">
        <w:rPr>
          <w:rFonts w:ascii="Times New Roman" w:hAnsi="Times New Roman" w:cs="Times New Roman"/>
          <w:sz w:val="28"/>
          <w:szCs w:val="28"/>
        </w:rPr>
        <w:t xml:space="preserve"> технология, которая объединяет, интегрирует ряд элементов различных </w:t>
      </w:r>
      <w:proofErr w:type="spellStart"/>
      <w:r w:rsidRPr="00BF2074">
        <w:rPr>
          <w:rFonts w:ascii="Times New Roman" w:hAnsi="Times New Roman" w:cs="Times New Roman"/>
          <w:sz w:val="28"/>
          <w:szCs w:val="28"/>
        </w:rPr>
        <w:t>монотехнологий</w:t>
      </w:r>
      <w:proofErr w:type="spellEnd"/>
      <w:r w:rsidRPr="00BF2074">
        <w:rPr>
          <w:rFonts w:ascii="Times New Roman" w:hAnsi="Times New Roman" w:cs="Times New Roman"/>
          <w:sz w:val="28"/>
          <w:szCs w:val="28"/>
        </w:rPr>
        <w:t xml:space="preserve"> на основе какой-либо приоритетной авторской идеи. Существенно, что комбинированная дидактическая технология может обладать качествами, превосходящими качества каждой из входящих в нее технологий.</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Обычно комбинированную технологию называют по той идее (</w:t>
      </w:r>
      <w:proofErr w:type="spellStart"/>
      <w:r w:rsidRPr="00BF2074">
        <w:rPr>
          <w:rFonts w:ascii="Times New Roman" w:hAnsi="Times New Roman" w:cs="Times New Roman"/>
          <w:sz w:val="28"/>
          <w:szCs w:val="28"/>
        </w:rPr>
        <w:t>монотехнологии</w:t>
      </w:r>
      <w:proofErr w:type="spellEnd"/>
      <w:r w:rsidRPr="00BF2074">
        <w:rPr>
          <w:rFonts w:ascii="Times New Roman" w:hAnsi="Times New Roman" w:cs="Times New Roman"/>
          <w:sz w:val="28"/>
          <w:szCs w:val="28"/>
        </w:rPr>
        <w:t>), которая характеризует основную модернизацию, делает наибольший вклад в достижение целей обучения. По направлению модернизации традиционной системы можно выделить следующие группы технологий:</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а)Педагогические технологии на основе гуманизации и демократизации педагогических отношений. Это технологии с процессуальной ориентацией, приоритетом личностных отношений, индивидуального подхода, нежестким демократическим управлением и яркой гуманистической направленностью содержания.К ним относятся педагогика сотрудничества, гуманно-личностная технология </w:t>
      </w:r>
      <w:proofErr w:type="spellStart"/>
      <w:r w:rsidRPr="00BF2074">
        <w:rPr>
          <w:rFonts w:ascii="Times New Roman" w:hAnsi="Times New Roman" w:cs="Times New Roman"/>
          <w:sz w:val="28"/>
          <w:szCs w:val="28"/>
        </w:rPr>
        <w:t>Ш.А.Амонашвили</w:t>
      </w:r>
      <w:proofErr w:type="spellEnd"/>
      <w:r w:rsidRPr="00BF2074">
        <w:rPr>
          <w:rFonts w:ascii="Times New Roman" w:hAnsi="Times New Roman" w:cs="Times New Roman"/>
          <w:sz w:val="28"/>
          <w:szCs w:val="28"/>
        </w:rPr>
        <w:t>, система преподавания литературы как предмета, формирующего человека Е.Н.Ильина и др.</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б)Педагогические технологии на основе активизации и интенсификации деятельности учащихся. </w:t>
      </w:r>
      <w:r w:rsidR="00524E61">
        <w:rPr>
          <w:rFonts w:ascii="Times New Roman" w:hAnsi="Times New Roman" w:cs="Times New Roman"/>
          <w:sz w:val="28"/>
          <w:szCs w:val="28"/>
        </w:rPr>
        <w:t>Это</w:t>
      </w:r>
      <w:r w:rsidRPr="00BF2074">
        <w:rPr>
          <w:rFonts w:ascii="Times New Roman" w:hAnsi="Times New Roman" w:cs="Times New Roman"/>
          <w:sz w:val="28"/>
          <w:szCs w:val="28"/>
        </w:rPr>
        <w:t xml:space="preserve"> игровые технологии, проблемное обучение, технология обучения на основе конспектов опорных </w:t>
      </w:r>
      <w:r w:rsidRPr="00BF2074">
        <w:rPr>
          <w:rFonts w:ascii="Times New Roman" w:hAnsi="Times New Roman" w:cs="Times New Roman"/>
          <w:sz w:val="28"/>
          <w:szCs w:val="28"/>
        </w:rPr>
        <w:lastRenderedPageBreak/>
        <w:t xml:space="preserve">сигналов В.Ф.Шаталова, коммуникативное обучение </w:t>
      </w:r>
      <w:proofErr w:type="spellStart"/>
      <w:r w:rsidRPr="00BF2074">
        <w:rPr>
          <w:rFonts w:ascii="Times New Roman" w:hAnsi="Times New Roman" w:cs="Times New Roman"/>
          <w:sz w:val="28"/>
          <w:szCs w:val="28"/>
        </w:rPr>
        <w:t>Е.И.Пассова</w:t>
      </w:r>
      <w:proofErr w:type="spellEnd"/>
      <w:r w:rsidR="00524E61">
        <w:rPr>
          <w:rFonts w:ascii="Times New Roman" w:hAnsi="Times New Roman" w:cs="Times New Roman"/>
          <w:sz w:val="28"/>
          <w:szCs w:val="28"/>
        </w:rPr>
        <w:t>, технология развития критического мышления</w:t>
      </w:r>
      <w:r w:rsidRPr="00BF2074">
        <w:rPr>
          <w:rFonts w:ascii="Times New Roman" w:hAnsi="Times New Roman" w:cs="Times New Roman"/>
          <w:sz w:val="28"/>
          <w:szCs w:val="28"/>
        </w:rPr>
        <w:t xml:space="preserve"> и др.</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в)Педагогические технологии на основе эффективности организации и управления процессом обучения. </w:t>
      </w:r>
      <w:r w:rsidR="00524E61">
        <w:rPr>
          <w:rFonts w:ascii="Times New Roman" w:hAnsi="Times New Roman" w:cs="Times New Roman"/>
          <w:sz w:val="28"/>
          <w:szCs w:val="28"/>
        </w:rPr>
        <w:t>Это</w:t>
      </w:r>
      <w:r w:rsidRPr="00BF2074">
        <w:rPr>
          <w:rFonts w:ascii="Times New Roman" w:hAnsi="Times New Roman" w:cs="Times New Roman"/>
          <w:sz w:val="28"/>
          <w:szCs w:val="28"/>
        </w:rPr>
        <w:t xml:space="preserve"> программированное обучение, технологии дифференцированного обучения (В.В. Фирсов, Н.П. </w:t>
      </w:r>
      <w:proofErr w:type="spellStart"/>
      <w:r w:rsidRPr="00BF2074">
        <w:rPr>
          <w:rFonts w:ascii="Times New Roman" w:hAnsi="Times New Roman" w:cs="Times New Roman"/>
          <w:sz w:val="28"/>
          <w:szCs w:val="28"/>
        </w:rPr>
        <w:t>Гузик</w:t>
      </w:r>
      <w:proofErr w:type="spellEnd"/>
      <w:r w:rsidRPr="00BF2074">
        <w:rPr>
          <w:rFonts w:ascii="Times New Roman" w:hAnsi="Times New Roman" w:cs="Times New Roman"/>
          <w:sz w:val="28"/>
          <w:szCs w:val="28"/>
        </w:rPr>
        <w:t xml:space="preserve">), технологии индивидуализации обучения (А.С. </w:t>
      </w:r>
      <w:proofErr w:type="spellStart"/>
      <w:r w:rsidRPr="00BF2074">
        <w:rPr>
          <w:rFonts w:ascii="Times New Roman" w:hAnsi="Times New Roman" w:cs="Times New Roman"/>
          <w:sz w:val="28"/>
          <w:szCs w:val="28"/>
        </w:rPr>
        <w:t>Границкая</w:t>
      </w:r>
      <w:proofErr w:type="spellEnd"/>
      <w:r w:rsidRPr="00BF2074">
        <w:rPr>
          <w:rFonts w:ascii="Times New Roman" w:hAnsi="Times New Roman" w:cs="Times New Roman"/>
          <w:sz w:val="28"/>
          <w:szCs w:val="28"/>
        </w:rPr>
        <w:t xml:space="preserve">, </w:t>
      </w:r>
      <w:proofErr w:type="spellStart"/>
      <w:r w:rsidRPr="00BF2074">
        <w:rPr>
          <w:rFonts w:ascii="Times New Roman" w:hAnsi="Times New Roman" w:cs="Times New Roman"/>
          <w:sz w:val="28"/>
          <w:szCs w:val="28"/>
        </w:rPr>
        <w:t>Инге</w:t>
      </w:r>
      <w:proofErr w:type="spellEnd"/>
      <w:r w:rsidRPr="00BF2074">
        <w:rPr>
          <w:rFonts w:ascii="Times New Roman" w:hAnsi="Times New Roman" w:cs="Times New Roman"/>
          <w:sz w:val="28"/>
          <w:szCs w:val="28"/>
        </w:rPr>
        <w:t xml:space="preserve"> Унт, В.Д. </w:t>
      </w:r>
      <w:proofErr w:type="spellStart"/>
      <w:r w:rsidRPr="00BF2074">
        <w:rPr>
          <w:rFonts w:ascii="Times New Roman" w:hAnsi="Times New Roman" w:cs="Times New Roman"/>
          <w:sz w:val="28"/>
          <w:szCs w:val="28"/>
        </w:rPr>
        <w:t>Шадриков</w:t>
      </w:r>
      <w:proofErr w:type="spellEnd"/>
      <w:r w:rsidRPr="00BF2074">
        <w:rPr>
          <w:rFonts w:ascii="Times New Roman" w:hAnsi="Times New Roman" w:cs="Times New Roman"/>
          <w:sz w:val="28"/>
          <w:szCs w:val="28"/>
        </w:rPr>
        <w:t>), компьютерные (информационные) технологии и др.</w:t>
      </w:r>
    </w:p>
    <w:p w:rsidR="00BF2074" w:rsidRPr="00BF2074" w:rsidRDefault="00BF2074" w:rsidP="00BF2074">
      <w:pPr>
        <w:pStyle w:val="a4"/>
        <w:ind w:firstLine="709"/>
        <w:jc w:val="both"/>
        <w:rPr>
          <w:rFonts w:ascii="Times New Roman" w:hAnsi="Times New Roman" w:cs="Times New Roman"/>
          <w:sz w:val="28"/>
          <w:szCs w:val="28"/>
        </w:rPr>
      </w:pPr>
      <w:r w:rsidRPr="00BF2074">
        <w:rPr>
          <w:rFonts w:ascii="Times New Roman" w:hAnsi="Times New Roman" w:cs="Times New Roman"/>
          <w:sz w:val="28"/>
          <w:szCs w:val="28"/>
        </w:rPr>
        <w:t xml:space="preserve">г)Педагогические технологии на основе методического усовершенствования и дидактического </w:t>
      </w:r>
      <w:proofErr w:type="spellStart"/>
      <w:r w:rsidRPr="00BF2074">
        <w:rPr>
          <w:rFonts w:ascii="Times New Roman" w:hAnsi="Times New Roman" w:cs="Times New Roman"/>
          <w:sz w:val="28"/>
          <w:szCs w:val="28"/>
        </w:rPr>
        <w:t>реконструированаучебного</w:t>
      </w:r>
      <w:proofErr w:type="spellEnd"/>
      <w:r w:rsidRPr="00BF2074">
        <w:rPr>
          <w:rFonts w:ascii="Times New Roman" w:hAnsi="Times New Roman" w:cs="Times New Roman"/>
          <w:sz w:val="28"/>
          <w:szCs w:val="28"/>
        </w:rPr>
        <w:t xml:space="preserve"> материала: укрупнение дидактических единиц (УДЕ) П.М. Эрдниева, технология «Диалог культур» B.C. </w:t>
      </w:r>
      <w:proofErr w:type="spellStart"/>
      <w:r w:rsidRPr="00BF2074">
        <w:rPr>
          <w:rFonts w:ascii="Times New Roman" w:hAnsi="Times New Roman" w:cs="Times New Roman"/>
          <w:sz w:val="28"/>
          <w:szCs w:val="28"/>
        </w:rPr>
        <w:t>Библера</w:t>
      </w:r>
      <w:proofErr w:type="spellEnd"/>
      <w:r w:rsidRPr="00BF2074">
        <w:rPr>
          <w:rFonts w:ascii="Times New Roman" w:hAnsi="Times New Roman" w:cs="Times New Roman"/>
          <w:sz w:val="28"/>
          <w:szCs w:val="28"/>
        </w:rPr>
        <w:t xml:space="preserve"> и С.Ю. Курганова, система «Экология и диалектика» Л.В.Тарасова и др.</w:t>
      </w:r>
    </w:p>
    <w:p w:rsidR="00BF2074" w:rsidRPr="00BF2074" w:rsidRDefault="00885DE2" w:rsidP="00BF2074">
      <w:pPr>
        <w:pStyle w:val="a4"/>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sidR="00BF2074" w:rsidRPr="00BF2074">
        <w:rPr>
          <w:rFonts w:ascii="Times New Roman" w:hAnsi="Times New Roman" w:cs="Times New Roman"/>
          <w:sz w:val="28"/>
          <w:szCs w:val="28"/>
        </w:rPr>
        <w:t>Природосообразные</w:t>
      </w:r>
      <w:proofErr w:type="spellEnd"/>
      <w:r w:rsidR="00524E61">
        <w:rPr>
          <w:rFonts w:ascii="Times New Roman" w:hAnsi="Times New Roman" w:cs="Times New Roman"/>
          <w:sz w:val="28"/>
          <w:szCs w:val="28"/>
        </w:rPr>
        <w:t xml:space="preserve"> технологии</w:t>
      </w:r>
      <w:r w:rsidR="00BF2074" w:rsidRPr="00BF2074">
        <w:rPr>
          <w:rFonts w:ascii="Times New Roman" w:hAnsi="Times New Roman" w:cs="Times New Roman"/>
          <w:sz w:val="28"/>
          <w:szCs w:val="28"/>
        </w:rPr>
        <w:t>, использующие методы народной педагогики, опирающиеся на естественные процессы развития ребенка; обучение по Л.Н. Толстому, воспитание грамотности по А. Кушниру и др.</w:t>
      </w:r>
    </w:p>
    <w:p w:rsidR="00BF2074" w:rsidRPr="00BF2074" w:rsidRDefault="00885DE2" w:rsidP="00BF207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BF2074" w:rsidRPr="00BF2074">
        <w:rPr>
          <w:rFonts w:ascii="Times New Roman" w:hAnsi="Times New Roman" w:cs="Times New Roman"/>
          <w:sz w:val="28"/>
          <w:szCs w:val="28"/>
        </w:rPr>
        <w:t>Альтернативные</w:t>
      </w:r>
      <w:r w:rsidR="00524E61">
        <w:rPr>
          <w:rFonts w:ascii="Times New Roman" w:hAnsi="Times New Roman" w:cs="Times New Roman"/>
          <w:sz w:val="28"/>
          <w:szCs w:val="28"/>
        </w:rPr>
        <w:t xml:space="preserve"> технологии</w:t>
      </w:r>
      <w:r w:rsidR="00BF2074" w:rsidRPr="00BF2074">
        <w:rPr>
          <w:rFonts w:ascii="Times New Roman" w:hAnsi="Times New Roman" w:cs="Times New Roman"/>
          <w:sz w:val="28"/>
          <w:szCs w:val="28"/>
        </w:rPr>
        <w:t xml:space="preserve">: </w:t>
      </w:r>
      <w:proofErr w:type="spellStart"/>
      <w:r w:rsidR="00BF2074" w:rsidRPr="00BF2074">
        <w:rPr>
          <w:rFonts w:ascii="Times New Roman" w:hAnsi="Times New Roman" w:cs="Times New Roman"/>
          <w:sz w:val="28"/>
          <w:szCs w:val="28"/>
        </w:rPr>
        <w:t>вальдорфская</w:t>
      </w:r>
      <w:proofErr w:type="spellEnd"/>
      <w:r w:rsidR="00BF2074" w:rsidRPr="00BF2074">
        <w:rPr>
          <w:rFonts w:ascii="Times New Roman" w:hAnsi="Times New Roman" w:cs="Times New Roman"/>
          <w:sz w:val="28"/>
          <w:szCs w:val="28"/>
        </w:rPr>
        <w:t xml:space="preserve"> педагогика Р.Штейнера, технология свободного труда </w:t>
      </w:r>
      <w:proofErr w:type="spellStart"/>
      <w:r w:rsidR="00BF2074" w:rsidRPr="00BF2074">
        <w:rPr>
          <w:rFonts w:ascii="Times New Roman" w:hAnsi="Times New Roman" w:cs="Times New Roman"/>
          <w:sz w:val="28"/>
          <w:szCs w:val="28"/>
        </w:rPr>
        <w:t>С.Френе</w:t>
      </w:r>
      <w:proofErr w:type="spellEnd"/>
      <w:r w:rsidR="00BF2074" w:rsidRPr="00BF2074">
        <w:rPr>
          <w:rFonts w:ascii="Times New Roman" w:hAnsi="Times New Roman" w:cs="Times New Roman"/>
          <w:sz w:val="28"/>
          <w:szCs w:val="28"/>
        </w:rPr>
        <w:t>, технология вероятностного образования А.М.Лобка.</w:t>
      </w:r>
    </w:p>
    <w:p w:rsidR="00BF2074" w:rsidRDefault="00885DE2" w:rsidP="00BF2074">
      <w:pPr>
        <w:pStyle w:val="a4"/>
        <w:ind w:firstLine="709"/>
        <w:jc w:val="both"/>
        <w:rPr>
          <w:rFonts w:ascii="Times New Roman" w:hAnsi="Times New Roman" w:cs="Times New Roman"/>
          <w:sz w:val="28"/>
          <w:szCs w:val="28"/>
        </w:rPr>
      </w:pPr>
      <w:r>
        <w:rPr>
          <w:rFonts w:ascii="Times New Roman" w:hAnsi="Times New Roman" w:cs="Times New Roman"/>
          <w:sz w:val="28"/>
          <w:szCs w:val="28"/>
        </w:rPr>
        <w:t>ж)</w:t>
      </w:r>
      <w:proofErr w:type="spellStart"/>
      <w:r w:rsidR="00524E61">
        <w:rPr>
          <w:rFonts w:ascii="Times New Roman" w:hAnsi="Times New Roman" w:cs="Times New Roman"/>
          <w:sz w:val="28"/>
          <w:szCs w:val="28"/>
        </w:rPr>
        <w:t>П</w:t>
      </w:r>
      <w:r w:rsidR="00BF2074" w:rsidRPr="00BF2074">
        <w:rPr>
          <w:rFonts w:ascii="Times New Roman" w:hAnsi="Times New Roman" w:cs="Times New Roman"/>
          <w:sz w:val="28"/>
          <w:szCs w:val="28"/>
        </w:rPr>
        <w:t>римерамикомплексных</w:t>
      </w:r>
      <w:proofErr w:type="spellEnd"/>
      <w:r w:rsidR="00BF2074" w:rsidRPr="00BF2074">
        <w:rPr>
          <w:rFonts w:ascii="Times New Roman" w:hAnsi="Times New Roman" w:cs="Times New Roman"/>
          <w:sz w:val="28"/>
          <w:szCs w:val="28"/>
        </w:rPr>
        <w:t xml:space="preserve"> </w:t>
      </w:r>
      <w:proofErr w:type="spellStart"/>
      <w:r w:rsidR="00BF2074" w:rsidRPr="00BF2074">
        <w:rPr>
          <w:rFonts w:ascii="Times New Roman" w:hAnsi="Times New Roman" w:cs="Times New Roman"/>
          <w:sz w:val="28"/>
          <w:szCs w:val="28"/>
        </w:rPr>
        <w:t>политехнологийявляются</w:t>
      </w:r>
      <w:proofErr w:type="spellEnd"/>
      <w:r w:rsidR="00BF2074" w:rsidRPr="00BF2074">
        <w:rPr>
          <w:rFonts w:ascii="Times New Roman" w:hAnsi="Times New Roman" w:cs="Times New Roman"/>
          <w:sz w:val="28"/>
          <w:szCs w:val="28"/>
        </w:rPr>
        <w:t xml:space="preserve"> многие из действующих систем авторских школ (из наиболее известных - «Школа самоопределения» </w:t>
      </w:r>
      <w:proofErr w:type="spellStart"/>
      <w:r w:rsidR="00BF2074" w:rsidRPr="00BF2074">
        <w:rPr>
          <w:rFonts w:ascii="Times New Roman" w:hAnsi="Times New Roman" w:cs="Times New Roman"/>
          <w:sz w:val="28"/>
          <w:szCs w:val="28"/>
        </w:rPr>
        <w:t>А.Н.Тубельского</w:t>
      </w:r>
      <w:proofErr w:type="spellEnd"/>
      <w:r w:rsidR="00BF2074" w:rsidRPr="00BF2074">
        <w:rPr>
          <w:rFonts w:ascii="Times New Roman" w:hAnsi="Times New Roman" w:cs="Times New Roman"/>
          <w:sz w:val="28"/>
          <w:szCs w:val="28"/>
        </w:rPr>
        <w:t>, «Русская школа» И.Ф.Гончарова, «Школа для всех» Е.А.Ямбурга, «Школа-парк» М.Балабана и др.). </w:t>
      </w:r>
    </w:p>
    <w:p w:rsidR="00FE1614" w:rsidRPr="00D17A37" w:rsidRDefault="00FE1614" w:rsidP="00FE1614">
      <w:pPr>
        <w:spacing w:line="240" w:lineRule="auto"/>
        <w:ind w:right="-5" w:firstLine="709"/>
        <w:jc w:val="both"/>
        <w:rPr>
          <w:rFonts w:ascii="Times New Roman" w:hAnsi="Times New Roman" w:cs="Times New Roman"/>
          <w:bCs/>
          <w:sz w:val="28"/>
          <w:szCs w:val="28"/>
        </w:rPr>
      </w:pPr>
      <w:r w:rsidRPr="00D17A37">
        <w:rPr>
          <w:rFonts w:ascii="Times New Roman" w:hAnsi="Times New Roman" w:cs="Times New Roman"/>
          <w:bCs/>
          <w:sz w:val="28"/>
          <w:szCs w:val="28"/>
        </w:rPr>
        <w:t xml:space="preserve">Технологии, в рамках которых осуществляется субъектный подход, создаются ситуации для рефлексии и самостоятельной деятельности учащихся, развития ключевых компетенций учащихся можно определить, по мнению </w:t>
      </w:r>
      <w:r w:rsidRPr="00D17A37">
        <w:rPr>
          <w:rFonts w:ascii="Times New Roman" w:hAnsi="Times New Roman" w:cs="Times New Roman"/>
          <w:sz w:val="28"/>
          <w:szCs w:val="28"/>
        </w:rPr>
        <w:t>В.К.Зарецкого</w:t>
      </w:r>
      <w:r w:rsidRPr="00D17A37">
        <w:rPr>
          <w:rFonts w:ascii="Times New Roman" w:hAnsi="Times New Roman" w:cs="Times New Roman"/>
          <w:bCs/>
          <w:sz w:val="28"/>
          <w:szCs w:val="28"/>
        </w:rPr>
        <w:t xml:space="preserve"> как рефлексивно-деятельностные технологии.</w:t>
      </w:r>
    </w:p>
    <w:p w:rsidR="00FE1614" w:rsidRPr="00D17A37" w:rsidRDefault="00FE1614" w:rsidP="00FE1614">
      <w:pPr>
        <w:spacing w:line="240" w:lineRule="auto"/>
        <w:ind w:right="-5" w:firstLine="709"/>
        <w:jc w:val="both"/>
        <w:rPr>
          <w:rFonts w:ascii="Times New Roman" w:hAnsi="Times New Roman" w:cs="Times New Roman"/>
          <w:b/>
          <w:sz w:val="28"/>
          <w:szCs w:val="28"/>
        </w:rPr>
      </w:pPr>
      <w:r w:rsidRPr="00D17A37">
        <w:rPr>
          <w:rFonts w:ascii="Times New Roman" w:hAnsi="Times New Roman" w:cs="Times New Roman"/>
          <w:sz w:val="28"/>
          <w:szCs w:val="28"/>
        </w:rPr>
        <w:t>Сочетание рефлексии и деятельности проявляется в практике проведения большого числа педагогических технологий, которые могут быть использованы на различных уровнях обобщенности (</w:t>
      </w:r>
      <w:proofErr w:type="spellStart"/>
      <w:r w:rsidRPr="00D17A37">
        <w:rPr>
          <w:rFonts w:ascii="Times New Roman" w:hAnsi="Times New Roman" w:cs="Times New Roman"/>
          <w:sz w:val="28"/>
          <w:szCs w:val="28"/>
        </w:rPr>
        <w:t>микротехнологии</w:t>
      </w:r>
      <w:proofErr w:type="spellEnd"/>
      <w:r w:rsidRPr="00D17A37">
        <w:rPr>
          <w:rFonts w:ascii="Times New Roman" w:hAnsi="Times New Roman" w:cs="Times New Roman"/>
          <w:sz w:val="28"/>
          <w:szCs w:val="28"/>
        </w:rPr>
        <w:t xml:space="preserve"> или педагогические техники, предметно-тематические технологии, </w:t>
      </w:r>
      <w:proofErr w:type="spellStart"/>
      <w:r w:rsidRPr="00D17A37">
        <w:rPr>
          <w:rFonts w:ascii="Times New Roman" w:hAnsi="Times New Roman" w:cs="Times New Roman"/>
          <w:sz w:val="28"/>
          <w:szCs w:val="28"/>
        </w:rPr>
        <w:t>макротехнологии</w:t>
      </w:r>
      <w:proofErr w:type="spellEnd"/>
      <w:r w:rsidRPr="00D17A37">
        <w:rPr>
          <w:rFonts w:ascii="Times New Roman" w:hAnsi="Times New Roman" w:cs="Times New Roman"/>
          <w:sz w:val="28"/>
          <w:szCs w:val="28"/>
        </w:rPr>
        <w:t xml:space="preserve">). Следует отметить, что этим критериям соответствуют, прежде всего, </w:t>
      </w:r>
      <w:r w:rsidRPr="00D17A37">
        <w:rPr>
          <w:rFonts w:ascii="Times New Roman" w:hAnsi="Times New Roman" w:cs="Times New Roman"/>
          <w:b/>
          <w:sz w:val="28"/>
          <w:szCs w:val="28"/>
        </w:rPr>
        <w:t>технологии интерактивного обучения как сочетание методов организации взаимодействия, а также использование методов активного, проблемного обучения.</w:t>
      </w:r>
    </w:p>
    <w:p w:rsidR="00FE1614" w:rsidRPr="00D17A37" w:rsidRDefault="00FE1614" w:rsidP="00FE1614">
      <w:pPr>
        <w:spacing w:line="240" w:lineRule="auto"/>
        <w:ind w:right="-5" w:firstLine="709"/>
        <w:jc w:val="both"/>
        <w:rPr>
          <w:rFonts w:ascii="Times New Roman" w:hAnsi="Times New Roman" w:cs="Times New Roman"/>
          <w:sz w:val="28"/>
          <w:szCs w:val="28"/>
        </w:rPr>
      </w:pPr>
      <w:r w:rsidRPr="00D17A37">
        <w:rPr>
          <w:rFonts w:ascii="Times New Roman" w:hAnsi="Times New Roman" w:cs="Times New Roman"/>
          <w:bCs/>
          <w:sz w:val="28"/>
          <w:szCs w:val="28"/>
        </w:rPr>
        <w:t xml:space="preserve">Можно выделить различные подходы и основания для классификации </w:t>
      </w:r>
      <w:proofErr w:type="spellStart"/>
      <w:r w:rsidRPr="00D17A37">
        <w:rPr>
          <w:rFonts w:ascii="Times New Roman" w:hAnsi="Times New Roman" w:cs="Times New Roman"/>
          <w:bCs/>
          <w:sz w:val="28"/>
          <w:szCs w:val="28"/>
        </w:rPr>
        <w:t>рефлексивно-деятельностных</w:t>
      </w:r>
      <w:proofErr w:type="spellEnd"/>
      <w:r w:rsidRPr="00D17A37">
        <w:rPr>
          <w:rFonts w:ascii="Times New Roman" w:hAnsi="Times New Roman" w:cs="Times New Roman"/>
          <w:bCs/>
          <w:sz w:val="28"/>
          <w:szCs w:val="28"/>
        </w:rPr>
        <w:t xml:space="preserve"> технологий.</w:t>
      </w:r>
    </w:p>
    <w:p w:rsidR="00FE1614" w:rsidRPr="00885DE2" w:rsidRDefault="00FE1614" w:rsidP="00FE1614">
      <w:pPr>
        <w:numPr>
          <w:ilvl w:val="0"/>
          <w:numId w:val="23"/>
        </w:numPr>
        <w:tabs>
          <w:tab w:val="clear" w:pos="1068"/>
          <w:tab w:val="num" w:pos="0"/>
        </w:tabs>
        <w:spacing w:after="0" w:line="240" w:lineRule="auto"/>
        <w:ind w:left="0" w:right="-5" w:firstLine="709"/>
        <w:jc w:val="both"/>
        <w:rPr>
          <w:rFonts w:ascii="Times New Roman" w:hAnsi="Times New Roman" w:cs="Times New Roman"/>
          <w:sz w:val="28"/>
          <w:szCs w:val="28"/>
        </w:rPr>
      </w:pPr>
      <w:r w:rsidRPr="00885DE2">
        <w:rPr>
          <w:rFonts w:ascii="Times New Roman" w:hAnsi="Times New Roman" w:cs="Times New Roman"/>
          <w:bCs/>
          <w:sz w:val="28"/>
          <w:szCs w:val="28"/>
          <w:u w:val="single"/>
        </w:rPr>
        <w:t>По ведущей функции в педагогическом взаимодействии</w:t>
      </w:r>
      <w:r w:rsidRPr="00885DE2">
        <w:rPr>
          <w:rFonts w:ascii="Times New Roman" w:hAnsi="Times New Roman" w:cs="Times New Roman"/>
          <w:sz w:val="28"/>
          <w:szCs w:val="28"/>
        </w:rPr>
        <w:t xml:space="preserve"> – интерактивные методы (</w:t>
      </w:r>
      <w:proofErr w:type="spellStart"/>
      <w:r w:rsidRPr="00885DE2">
        <w:rPr>
          <w:rFonts w:ascii="Times New Roman" w:hAnsi="Times New Roman" w:cs="Times New Roman"/>
          <w:sz w:val="28"/>
          <w:szCs w:val="28"/>
        </w:rPr>
        <w:t>С.С.Кашлев</w:t>
      </w:r>
      <w:proofErr w:type="spellEnd"/>
      <w:r w:rsidRPr="00885DE2">
        <w:rPr>
          <w:rFonts w:ascii="Times New Roman" w:hAnsi="Times New Roman" w:cs="Times New Roman"/>
          <w:sz w:val="28"/>
          <w:szCs w:val="28"/>
        </w:rPr>
        <w:t>)</w:t>
      </w:r>
      <w:r w:rsidR="00C2313F">
        <w:rPr>
          <w:rFonts w:ascii="Times New Roman" w:hAnsi="Times New Roman" w:cs="Times New Roman"/>
          <w:bCs/>
          <w:sz w:val="28"/>
          <w:szCs w:val="28"/>
        </w:rPr>
        <w:t>[</w:t>
      </w:r>
      <w:r w:rsidR="00C2313F" w:rsidRPr="00C2313F">
        <w:rPr>
          <w:rFonts w:ascii="Times New Roman" w:hAnsi="Times New Roman" w:cs="Times New Roman"/>
          <w:bCs/>
          <w:sz w:val="28"/>
          <w:szCs w:val="28"/>
        </w:rPr>
        <w:t>34</w:t>
      </w:r>
      <w:r w:rsidR="00C2313F">
        <w:rPr>
          <w:rFonts w:ascii="Times New Roman" w:hAnsi="Times New Roman" w:cs="Times New Roman"/>
          <w:bCs/>
          <w:sz w:val="28"/>
          <w:szCs w:val="28"/>
        </w:rPr>
        <w:t>]</w:t>
      </w:r>
      <w:r w:rsidRPr="00885DE2">
        <w:rPr>
          <w:rFonts w:ascii="Times New Roman" w:hAnsi="Times New Roman" w:cs="Times New Roman"/>
          <w:sz w:val="28"/>
          <w:szCs w:val="28"/>
        </w:rPr>
        <w:t>:</w:t>
      </w:r>
    </w:p>
    <w:p w:rsidR="00FE1614" w:rsidRPr="00D17A37" w:rsidRDefault="00FE1614" w:rsidP="00FE1614">
      <w:pPr>
        <w:numPr>
          <w:ilvl w:val="0"/>
          <w:numId w:val="27"/>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методы организации коммуникации (прогноз погоды, поменяемся местами, заверши фразу);</w:t>
      </w:r>
    </w:p>
    <w:p w:rsidR="00FE1614" w:rsidRPr="00D17A37" w:rsidRDefault="00FE1614" w:rsidP="00FE1614">
      <w:pPr>
        <w:numPr>
          <w:ilvl w:val="0"/>
          <w:numId w:val="27"/>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методы организации обмена деятельностями (</w:t>
      </w:r>
      <w:proofErr w:type="spellStart"/>
      <w:r w:rsidRPr="00D17A37">
        <w:rPr>
          <w:rFonts w:ascii="Times New Roman" w:hAnsi="Times New Roman" w:cs="Times New Roman"/>
          <w:sz w:val="28"/>
          <w:szCs w:val="28"/>
        </w:rPr>
        <w:t>метаплан</w:t>
      </w:r>
      <w:proofErr w:type="spellEnd"/>
      <w:r w:rsidRPr="00D17A37">
        <w:rPr>
          <w:rFonts w:ascii="Times New Roman" w:hAnsi="Times New Roman" w:cs="Times New Roman"/>
          <w:sz w:val="28"/>
          <w:szCs w:val="28"/>
        </w:rPr>
        <w:t>, мастерская будущего, аквариум, перекрестные группы);</w:t>
      </w:r>
    </w:p>
    <w:p w:rsidR="00FE1614" w:rsidRPr="00D17A37" w:rsidRDefault="00FE1614" w:rsidP="00FE1614">
      <w:pPr>
        <w:numPr>
          <w:ilvl w:val="0"/>
          <w:numId w:val="27"/>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lastRenderedPageBreak/>
        <w:t xml:space="preserve">методы организации </w:t>
      </w:r>
      <w:proofErr w:type="spellStart"/>
      <w:r w:rsidRPr="00D17A37">
        <w:rPr>
          <w:rFonts w:ascii="Times New Roman" w:hAnsi="Times New Roman" w:cs="Times New Roman"/>
          <w:sz w:val="28"/>
          <w:szCs w:val="28"/>
        </w:rPr>
        <w:t>мыследеятельности</w:t>
      </w:r>
      <w:proofErr w:type="spellEnd"/>
      <w:r w:rsidRPr="00D17A37">
        <w:rPr>
          <w:rFonts w:ascii="Times New Roman" w:hAnsi="Times New Roman" w:cs="Times New Roman"/>
          <w:sz w:val="28"/>
          <w:szCs w:val="28"/>
        </w:rPr>
        <w:t xml:space="preserve"> (четыре угла, чье это</w:t>
      </w:r>
      <w:proofErr w:type="gramStart"/>
      <w:r w:rsidRPr="00D17A37">
        <w:rPr>
          <w:rFonts w:ascii="Times New Roman" w:hAnsi="Times New Roman" w:cs="Times New Roman"/>
          <w:sz w:val="28"/>
          <w:szCs w:val="28"/>
        </w:rPr>
        <w:t xml:space="preserve">?, </w:t>
      </w:r>
      <w:proofErr w:type="gramEnd"/>
      <w:r w:rsidRPr="00D17A37">
        <w:rPr>
          <w:rFonts w:ascii="Times New Roman" w:hAnsi="Times New Roman" w:cs="Times New Roman"/>
          <w:sz w:val="28"/>
          <w:szCs w:val="28"/>
        </w:rPr>
        <w:t xml:space="preserve">выбор, логическая цепочка); </w:t>
      </w:r>
    </w:p>
    <w:p w:rsidR="00FE1614" w:rsidRPr="00D17A37" w:rsidRDefault="00FE1614" w:rsidP="00FE1614">
      <w:pPr>
        <w:numPr>
          <w:ilvl w:val="0"/>
          <w:numId w:val="27"/>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 xml:space="preserve">методы организации </w:t>
      </w:r>
      <w:proofErr w:type="spellStart"/>
      <w:r w:rsidRPr="00D17A37">
        <w:rPr>
          <w:rFonts w:ascii="Times New Roman" w:hAnsi="Times New Roman" w:cs="Times New Roman"/>
          <w:sz w:val="28"/>
          <w:szCs w:val="28"/>
        </w:rPr>
        <w:t>смыслотворчества</w:t>
      </w:r>
      <w:proofErr w:type="spellEnd"/>
      <w:r w:rsidRPr="00D17A37">
        <w:rPr>
          <w:rFonts w:ascii="Times New Roman" w:hAnsi="Times New Roman" w:cs="Times New Roman"/>
          <w:sz w:val="28"/>
          <w:szCs w:val="28"/>
        </w:rPr>
        <w:t xml:space="preserve"> (заверши фразу, алфавит, работа с понятиями, интеллектуальные качели, аллитерация понятия); </w:t>
      </w:r>
    </w:p>
    <w:p w:rsidR="00FE1614" w:rsidRPr="00D17A37" w:rsidRDefault="00FE1614" w:rsidP="00FE1614">
      <w:pPr>
        <w:numPr>
          <w:ilvl w:val="0"/>
          <w:numId w:val="27"/>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методы организации рефлексивной деятельности (рефлексивный круг, мишень, мини-сочинение, ключевое слово и др.).</w:t>
      </w:r>
    </w:p>
    <w:p w:rsidR="00FE1614" w:rsidRPr="00885DE2" w:rsidRDefault="00FE1614" w:rsidP="00FE1614">
      <w:pPr>
        <w:numPr>
          <w:ilvl w:val="0"/>
          <w:numId w:val="23"/>
        </w:numPr>
        <w:tabs>
          <w:tab w:val="clear" w:pos="1068"/>
          <w:tab w:val="num" w:pos="0"/>
        </w:tabs>
        <w:spacing w:after="0" w:line="240" w:lineRule="auto"/>
        <w:ind w:left="0" w:right="-5" w:firstLine="709"/>
        <w:jc w:val="both"/>
        <w:rPr>
          <w:rFonts w:ascii="Times New Roman" w:hAnsi="Times New Roman" w:cs="Times New Roman"/>
          <w:sz w:val="28"/>
          <w:szCs w:val="28"/>
        </w:rPr>
      </w:pPr>
      <w:r w:rsidRPr="00885DE2">
        <w:rPr>
          <w:rFonts w:ascii="Times New Roman" w:hAnsi="Times New Roman" w:cs="Times New Roman"/>
          <w:bCs/>
          <w:sz w:val="28"/>
          <w:szCs w:val="28"/>
          <w:u w:val="single"/>
        </w:rPr>
        <w:t>По организации сотрудничества учащихся</w:t>
      </w:r>
      <w:r w:rsidRPr="00885DE2">
        <w:rPr>
          <w:rFonts w:ascii="Times New Roman" w:hAnsi="Times New Roman" w:cs="Times New Roman"/>
          <w:sz w:val="28"/>
          <w:szCs w:val="28"/>
        </w:rPr>
        <w:t xml:space="preserve"> (</w:t>
      </w:r>
      <w:proofErr w:type="spellStart"/>
      <w:r w:rsidRPr="00885DE2">
        <w:rPr>
          <w:rFonts w:ascii="Times New Roman" w:hAnsi="Times New Roman" w:cs="Times New Roman"/>
          <w:sz w:val="28"/>
          <w:szCs w:val="28"/>
        </w:rPr>
        <w:t>Н.И.Запрудский</w:t>
      </w:r>
      <w:proofErr w:type="spellEnd"/>
      <w:r w:rsidRPr="00885DE2">
        <w:rPr>
          <w:rFonts w:ascii="Times New Roman" w:hAnsi="Times New Roman" w:cs="Times New Roman"/>
          <w:sz w:val="28"/>
          <w:szCs w:val="28"/>
        </w:rPr>
        <w:t>)</w:t>
      </w:r>
      <w:r w:rsidR="00C2313F" w:rsidRPr="00C2313F">
        <w:rPr>
          <w:rFonts w:ascii="Times New Roman" w:hAnsi="Times New Roman" w:cs="Times New Roman"/>
          <w:sz w:val="28"/>
          <w:szCs w:val="28"/>
        </w:rPr>
        <w:t xml:space="preserve"> [30</w:t>
      </w:r>
      <w:r w:rsidR="000816F2">
        <w:rPr>
          <w:rFonts w:ascii="Times New Roman" w:hAnsi="Times New Roman" w:cs="Times New Roman"/>
          <w:sz w:val="28"/>
          <w:szCs w:val="28"/>
        </w:rPr>
        <w:t>, 31</w:t>
      </w:r>
      <w:r w:rsidR="00C2313F" w:rsidRPr="00C2313F">
        <w:rPr>
          <w:rFonts w:ascii="Times New Roman" w:hAnsi="Times New Roman" w:cs="Times New Roman"/>
          <w:sz w:val="28"/>
          <w:szCs w:val="28"/>
        </w:rPr>
        <w:t>]</w:t>
      </w:r>
      <w:r w:rsidRPr="00885DE2">
        <w:rPr>
          <w:rFonts w:ascii="Times New Roman" w:hAnsi="Times New Roman" w:cs="Times New Roman"/>
          <w:sz w:val="28"/>
          <w:szCs w:val="28"/>
        </w:rPr>
        <w:t>:</w:t>
      </w:r>
    </w:p>
    <w:p w:rsidR="00FE1614" w:rsidRPr="00D17A37" w:rsidRDefault="00FE1614" w:rsidP="00FE1614">
      <w:pPr>
        <w:numPr>
          <w:ilvl w:val="0"/>
          <w:numId w:val="24"/>
        </w:numPr>
        <w:tabs>
          <w:tab w:val="num" w:pos="540"/>
        </w:tabs>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 xml:space="preserve">методы кооперативного обучения (по </w:t>
      </w:r>
      <w:proofErr w:type="spellStart"/>
      <w:r w:rsidRPr="00D17A37">
        <w:rPr>
          <w:rFonts w:ascii="Times New Roman" w:hAnsi="Times New Roman" w:cs="Times New Roman"/>
          <w:sz w:val="28"/>
          <w:szCs w:val="28"/>
        </w:rPr>
        <w:t>Е.С.Полат</w:t>
      </w:r>
      <w:proofErr w:type="spellEnd"/>
      <w:r w:rsidRPr="00D17A37">
        <w:rPr>
          <w:rFonts w:ascii="Times New Roman" w:hAnsi="Times New Roman" w:cs="Times New Roman"/>
          <w:sz w:val="28"/>
          <w:szCs w:val="28"/>
        </w:rPr>
        <w:t xml:space="preserve"> - обучение в команде, учимся вместе, пила или мозаика);</w:t>
      </w:r>
    </w:p>
    <w:p w:rsidR="00FE1614" w:rsidRPr="00D17A37" w:rsidRDefault="00FE1614" w:rsidP="00FE1614">
      <w:pPr>
        <w:numPr>
          <w:ilvl w:val="0"/>
          <w:numId w:val="24"/>
        </w:numPr>
        <w:tabs>
          <w:tab w:val="num" w:pos="540"/>
        </w:tabs>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интегральная технология;</w:t>
      </w:r>
    </w:p>
    <w:p w:rsidR="00FE1614" w:rsidRPr="00D17A37" w:rsidRDefault="00FE1614" w:rsidP="00FE1614">
      <w:pPr>
        <w:numPr>
          <w:ilvl w:val="0"/>
          <w:numId w:val="24"/>
        </w:numPr>
        <w:tabs>
          <w:tab w:val="num" w:pos="540"/>
        </w:tabs>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методы проектного обучения;</w:t>
      </w:r>
    </w:p>
    <w:p w:rsidR="000816F2" w:rsidRDefault="00FE1614" w:rsidP="00FE1614">
      <w:pPr>
        <w:numPr>
          <w:ilvl w:val="0"/>
          <w:numId w:val="24"/>
        </w:numPr>
        <w:tabs>
          <w:tab w:val="num" w:pos="540"/>
        </w:tabs>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 xml:space="preserve">технология педагогических мастерских (индукция, </w:t>
      </w:r>
      <w:proofErr w:type="spellStart"/>
      <w:r w:rsidRPr="00D17A37">
        <w:rPr>
          <w:rFonts w:ascii="Times New Roman" w:hAnsi="Times New Roman" w:cs="Times New Roman"/>
          <w:sz w:val="28"/>
          <w:szCs w:val="28"/>
        </w:rPr>
        <w:t>самоконструкция</w:t>
      </w:r>
      <w:proofErr w:type="spellEnd"/>
      <w:r w:rsidRPr="00D17A37">
        <w:rPr>
          <w:rFonts w:ascii="Times New Roman" w:hAnsi="Times New Roman" w:cs="Times New Roman"/>
          <w:sz w:val="28"/>
          <w:szCs w:val="28"/>
        </w:rPr>
        <w:t xml:space="preserve">, </w:t>
      </w:r>
      <w:proofErr w:type="spellStart"/>
      <w:r w:rsidRPr="00D17A37">
        <w:rPr>
          <w:rFonts w:ascii="Times New Roman" w:hAnsi="Times New Roman" w:cs="Times New Roman"/>
          <w:sz w:val="28"/>
          <w:szCs w:val="28"/>
        </w:rPr>
        <w:t>социоконструкция</w:t>
      </w:r>
      <w:proofErr w:type="spellEnd"/>
      <w:r w:rsidRPr="00D17A37">
        <w:rPr>
          <w:rFonts w:ascii="Times New Roman" w:hAnsi="Times New Roman" w:cs="Times New Roman"/>
          <w:sz w:val="28"/>
          <w:szCs w:val="28"/>
        </w:rPr>
        <w:t>, социализация, разрыв, рефлексия)</w:t>
      </w:r>
      <w:r w:rsidR="000816F2">
        <w:rPr>
          <w:rFonts w:ascii="Times New Roman" w:hAnsi="Times New Roman" w:cs="Times New Roman"/>
          <w:sz w:val="28"/>
          <w:szCs w:val="28"/>
        </w:rPr>
        <w:t>;</w:t>
      </w:r>
    </w:p>
    <w:p w:rsidR="00FE1614" w:rsidRPr="00D17A37" w:rsidRDefault="000816F2" w:rsidP="00FE1614">
      <w:pPr>
        <w:numPr>
          <w:ilvl w:val="0"/>
          <w:numId w:val="24"/>
        </w:numPr>
        <w:tabs>
          <w:tab w:val="num" w:pos="540"/>
        </w:tabs>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технология активной оценки</w:t>
      </w:r>
      <w:r w:rsidR="00FE1614" w:rsidRPr="00D17A37">
        <w:rPr>
          <w:rFonts w:ascii="Times New Roman" w:hAnsi="Times New Roman" w:cs="Times New Roman"/>
          <w:sz w:val="28"/>
          <w:szCs w:val="28"/>
        </w:rPr>
        <w:t xml:space="preserve">. </w:t>
      </w:r>
    </w:p>
    <w:p w:rsidR="00FE1614" w:rsidRPr="00885DE2" w:rsidRDefault="00FE1614" w:rsidP="00FE1614">
      <w:pPr>
        <w:numPr>
          <w:ilvl w:val="0"/>
          <w:numId w:val="23"/>
        </w:numPr>
        <w:tabs>
          <w:tab w:val="clear" w:pos="1068"/>
          <w:tab w:val="num" w:pos="0"/>
        </w:tabs>
        <w:spacing w:after="0" w:line="240" w:lineRule="auto"/>
        <w:ind w:left="0" w:right="-5" w:firstLine="709"/>
        <w:jc w:val="both"/>
        <w:rPr>
          <w:rFonts w:ascii="Times New Roman" w:hAnsi="Times New Roman" w:cs="Times New Roman"/>
          <w:sz w:val="28"/>
          <w:szCs w:val="28"/>
        </w:rPr>
      </w:pPr>
      <w:r w:rsidRPr="00885DE2">
        <w:rPr>
          <w:rFonts w:ascii="Times New Roman" w:hAnsi="Times New Roman" w:cs="Times New Roman"/>
          <w:bCs/>
          <w:sz w:val="28"/>
          <w:szCs w:val="28"/>
          <w:u w:val="single"/>
        </w:rPr>
        <w:t>По критерию развития мышления учащихся</w:t>
      </w:r>
      <w:r w:rsidRPr="00885DE2">
        <w:rPr>
          <w:rFonts w:ascii="Times New Roman" w:hAnsi="Times New Roman" w:cs="Times New Roman"/>
          <w:sz w:val="28"/>
          <w:szCs w:val="28"/>
        </w:rPr>
        <w:t xml:space="preserve"> (Д. </w:t>
      </w:r>
      <w:proofErr w:type="spellStart"/>
      <w:proofErr w:type="gramStart"/>
      <w:r w:rsidRPr="00885DE2">
        <w:rPr>
          <w:rFonts w:ascii="Times New Roman" w:hAnsi="Times New Roman" w:cs="Times New Roman"/>
          <w:sz w:val="28"/>
          <w:szCs w:val="28"/>
        </w:rPr>
        <w:t>Стил</w:t>
      </w:r>
      <w:proofErr w:type="spellEnd"/>
      <w:proofErr w:type="gramEnd"/>
      <w:r w:rsidRPr="00885DE2">
        <w:rPr>
          <w:rFonts w:ascii="Times New Roman" w:hAnsi="Times New Roman" w:cs="Times New Roman"/>
          <w:sz w:val="28"/>
          <w:szCs w:val="28"/>
        </w:rPr>
        <w:t xml:space="preserve">, К. </w:t>
      </w:r>
      <w:proofErr w:type="spellStart"/>
      <w:r w:rsidRPr="00885DE2">
        <w:rPr>
          <w:rFonts w:ascii="Times New Roman" w:hAnsi="Times New Roman" w:cs="Times New Roman"/>
          <w:sz w:val="28"/>
          <w:szCs w:val="28"/>
        </w:rPr>
        <w:t>Мередис</w:t>
      </w:r>
      <w:proofErr w:type="spellEnd"/>
      <w:r w:rsidRPr="00885DE2">
        <w:rPr>
          <w:rFonts w:ascii="Times New Roman" w:hAnsi="Times New Roman" w:cs="Times New Roman"/>
          <w:sz w:val="28"/>
          <w:szCs w:val="28"/>
        </w:rPr>
        <w:t>, Ч. Темпл – «Развитие критического мышления через чтение и письмо»)</w:t>
      </w:r>
      <w:r w:rsidR="00C2313F" w:rsidRPr="00C2313F">
        <w:rPr>
          <w:rFonts w:ascii="Times New Roman" w:hAnsi="Times New Roman" w:cs="Times New Roman"/>
          <w:sz w:val="28"/>
          <w:szCs w:val="28"/>
        </w:rPr>
        <w:t xml:space="preserve"> [15]</w:t>
      </w:r>
      <w:r w:rsidRPr="00885DE2">
        <w:rPr>
          <w:rFonts w:ascii="Times New Roman" w:hAnsi="Times New Roman" w:cs="Times New Roman"/>
          <w:sz w:val="28"/>
          <w:szCs w:val="28"/>
        </w:rPr>
        <w:t>:</w:t>
      </w:r>
    </w:p>
    <w:p w:rsidR="00FE1614" w:rsidRPr="00D17A37" w:rsidRDefault="00FE1614" w:rsidP="00FE1614">
      <w:pPr>
        <w:numPr>
          <w:ilvl w:val="0"/>
          <w:numId w:val="25"/>
        </w:numPr>
        <w:tabs>
          <w:tab w:val="num" w:pos="540"/>
        </w:tabs>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методы мотивации деятельности с новой информацией на основе определения границ своего знания и незнания, актуализации личного опыта (мозговой штурм, прогнозирование по ключевым словам, прогнозирование по названию, восстановление логической цепочки, аллитерация, алфавит);</w:t>
      </w:r>
    </w:p>
    <w:p w:rsidR="00FE1614" w:rsidRPr="00D17A37" w:rsidRDefault="00FE1614" w:rsidP="00FE1614">
      <w:pPr>
        <w:numPr>
          <w:ilvl w:val="0"/>
          <w:numId w:val="25"/>
        </w:numPr>
        <w:tabs>
          <w:tab w:val="num" w:pos="540"/>
        </w:tabs>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 xml:space="preserve">методы осмысления содержания (карта идей/понятий, </w:t>
      </w:r>
      <w:proofErr w:type="gramStart"/>
      <w:r w:rsidRPr="00D17A37">
        <w:rPr>
          <w:rFonts w:ascii="Times New Roman" w:hAnsi="Times New Roman" w:cs="Times New Roman"/>
          <w:sz w:val="28"/>
          <w:szCs w:val="28"/>
        </w:rPr>
        <w:t>знаю</w:t>
      </w:r>
      <w:proofErr w:type="gramEnd"/>
      <w:r w:rsidRPr="00D17A37">
        <w:rPr>
          <w:rFonts w:ascii="Times New Roman" w:hAnsi="Times New Roman" w:cs="Times New Roman"/>
          <w:sz w:val="28"/>
          <w:szCs w:val="28"/>
        </w:rPr>
        <w:t xml:space="preserve">/хочу узнать/узнал, зигзаг, </w:t>
      </w:r>
      <w:proofErr w:type="spellStart"/>
      <w:r w:rsidRPr="00D17A37">
        <w:rPr>
          <w:rFonts w:ascii="Times New Roman" w:hAnsi="Times New Roman" w:cs="Times New Roman"/>
          <w:sz w:val="28"/>
          <w:szCs w:val="28"/>
        </w:rPr>
        <w:t>инсерт</w:t>
      </w:r>
      <w:proofErr w:type="spellEnd"/>
      <w:r w:rsidRPr="00D17A37">
        <w:rPr>
          <w:rFonts w:ascii="Times New Roman" w:hAnsi="Times New Roman" w:cs="Times New Roman"/>
          <w:sz w:val="28"/>
          <w:szCs w:val="28"/>
        </w:rPr>
        <w:t xml:space="preserve">, </w:t>
      </w:r>
      <w:proofErr w:type="spellStart"/>
      <w:r w:rsidRPr="00D17A37">
        <w:rPr>
          <w:rFonts w:ascii="Times New Roman" w:hAnsi="Times New Roman" w:cs="Times New Roman"/>
          <w:sz w:val="28"/>
          <w:szCs w:val="28"/>
        </w:rPr>
        <w:t>двучастный</w:t>
      </w:r>
      <w:proofErr w:type="spellEnd"/>
      <w:r w:rsidRPr="00D17A37">
        <w:rPr>
          <w:rFonts w:ascii="Times New Roman" w:hAnsi="Times New Roman" w:cs="Times New Roman"/>
          <w:sz w:val="28"/>
          <w:szCs w:val="28"/>
        </w:rPr>
        <w:t xml:space="preserve"> дневник, схема предсказаний, концептуальная таблица,  кластер, перекрестная ассоциация, ротация)</w:t>
      </w:r>
    </w:p>
    <w:p w:rsidR="00FE1614" w:rsidRPr="00D17A37" w:rsidRDefault="00FE1614" w:rsidP="00FE1614">
      <w:pPr>
        <w:numPr>
          <w:ilvl w:val="0"/>
          <w:numId w:val="25"/>
        </w:numPr>
        <w:tabs>
          <w:tab w:val="num" w:pos="540"/>
        </w:tabs>
        <w:spacing w:after="0" w:line="240" w:lineRule="auto"/>
        <w:ind w:right="-5" w:firstLine="709"/>
        <w:jc w:val="both"/>
        <w:rPr>
          <w:rFonts w:ascii="Times New Roman" w:hAnsi="Times New Roman" w:cs="Times New Roman"/>
          <w:sz w:val="28"/>
          <w:szCs w:val="28"/>
        </w:rPr>
      </w:pPr>
      <w:proofErr w:type="gramStart"/>
      <w:r w:rsidRPr="00D17A37">
        <w:rPr>
          <w:rFonts w:ascii="Times New Roman" w:hAnsi="Times New Roman" w:cs="Times New Roman"/>
          <w:sz w:val="28"/>
          <w:szCs w:val="28"/>
        </w:rPr>
        <w:t>методы размышления и оценки (рефлексии - эссе, рефлексивный круг, рефлексивная мишень, заверши фразу, острова, футбольное поле, телеграмма, чемодан-мясорубка-корзина, ресторан, все у меня в руках, заключительная дискуссия, дерево настроения, мухомор, звезда сбывших ожиданий, ХИМС, яблонька)</w:t>
      </w:r>
      <w:proofErr w:type="gramEnd"/>
    </w:p>
    <w:p w:rsidR="00FE1614" w:rsidRPr="00D17A37" w:rsidRDefault="00FE1614" w:rsidP="00FE1614">
      <w:pPr>
        <w:numPr>
          <w:ilvl w:val="0"/>
          <w:numId w:val="25"/>
        </w:numPr>
        <w:tabs>
          <w:tab w:val="num" w:pos="540"/>
        </w:tabs>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проблемное обучение</w:t>
      </w:r>
    </w:p>
    <w:p w:rsidR="00FE1614" w:rsidRPr="00D17A37" w:rsidRDefault="00FE1614" w:rsidP="00FE1614">
      <w:pPr>
        <w:numPr>
          <w:ilvl w:val="0"/>
          <w:numId w:val="25"/>
        </w:numPr>
        <w:tabs>
          <w:tab w:val="num" w:pos="540"/>
        </w:tabs>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Кейс-технологии</w:t>
      </w:r>
      <w:proofErr w:type="gramStart"/>
      <w:r w:rsidRPr="00D17A37">
        <w:rPr>
          <w:rFonts w:ascii="Times New Roman" w:hAnsi="Times New Roman" w:cs="Times New Roman"/>
          <w:sz w:val="28"/>
          <w:szCs w:val="28"/>
          <w:lang w:val="en-US"/>
        </w:rPr>
        <w:t xml:space="preserve"> .</w:t>
      </w:r>
      <w:proofErr w:type="gramEnd"/>
    </w:p>
    <w:p w:rsidR="00FE1614" w:rsidRPr="00885DE2" w:rsidRDefault="00FE1614" w:rsidP="00FE1614">
      <w:pPr>
        <w:numPr>
          <w:ilvl w:val="0"/>
          <w:numId w:val="23"/>
        </w:numPr>
        <w:tabs>
          <w:tab w:val="clear" w:pos="1068"/>
          <w:tab w:val="num" w:pos="0"/>
        </w:tabs>
        <w:spacing w:after="0" w:line="240" w:lineRule="auto"/>
        <w:ind w:left="0" w:right="-5" w:firstLine="709"/>
        <w:jc w:val="both"/>
        <w:rPr>
          <w:rFonts w:ascii="Times New Roman" w:hAnsi="Times New Roman" w:cs="Times New Roman"/>
          <w:sz w:val="28"/>
          <w:szCs w:val="28"/>
        </w:rPr>
      </w:pPr>
      <w:r w:rsidRPr="00885DE2">
        <w:rPr>
          <w:rFonts w:ascii="Times New Roman" w:hAnsi="Times New Roman" w:cs="Times New Roman"/>
          <w:bCs/>
          <w:sz w:val="28"/>
          <w:szCs w:val="28"/>
          <w:u w:val="single"/>
        </w:rPr>
        <w:t xml:space="preserve">По критерию </w:t>
      </w:r>
      <w:proofErr w:type="spellStart"/>
      <w:r w:rsidRPr="00885DE2">
        <w:rPr>
          <w:rFonts w:ascii="Times New Roman" w:hAnsi="Times New Roman" w:cs="Times New Roman"/>
          <w:bCs/>
          <w:sz w:val="28"/>
          <w:szCs w:val="28"/>
          <w:u w:val="single"/>
        </w:rPr>
        <w:t>субъектности</w:t>
      </w:r>
      <w:proofErr w:type="spellEnd"/>
      <w:r w:rsidRPr="00885DE2">
        <w:rPr>
          <w:rFonts w:ascii="Times New Roman" w:hAnsi="Times New Roman" w:cs="Times New Roman"/>
          <w:bCs/>
          <w:sz w:val="28"/>
          <w:szCs w:val="28"/>
          <w:u w:val="single"/>
        </w:rPr>
        <w:t xml:space="preserve"> учащегося</w:t>
      </w:r>
      <w:r w:rsidRPr="00885DE2">
        <w:rPr>
          <w:rFonts w:ascii="Times New Roman" w:hAnsi="Times New Roman" w:cs="Times New Roman"/>
          <w:bCs/>
          <w:sz w:val="28"/>
          <w:szCs w:val="28"/>
        </w:rPr>
        <w:t xml:space="preserve"> на различных этапах урока</w:t>
      </w:r>
      <w:r w:rsidRPr="00885DE2">
        <w:rPr>
          <w:rFonts w:ascii="Times New Roman" w:hAnsi="Times New Roman" w:cs="Times New Roman"/>
          <w:sz w:val="28"/>
          <w:szCs w:val="28"/>
        </w:rPr>
        <w:t xml:space="preserve"> (В.К.Зарецкий)</w:t>
      </w:r>
      <w:r w:rsidR="00C2313F" w:rsidRPr="00C2313F">
        <w:rPr>
          <w:rFonts w:ascii="Times New Roman" w:hAnsi="Times New Roman" w:cs="Times New Roman"/>
          <w:sz w:val="28"/>
          <w:szCs w:val="28"/>
        </w:rPr>
        <w:t xml:space="preserve"> [</w:t>
      </w:r>
      <w:r w:rsidR="000816F2">
        <w:rPr>
          <w:rFonts w:ascii="Times New Roman" w:hAnsi="Times New Roman" w:cs="Times New Roman"/>
          <w:sz w:val="28"/>
          <w:szCs w:val="28"/>
        </w:rPr>
        <w:t xml:space="preserve">5, </w:t>
      </w:r>
      <w:r w:rsidR="00C2313F" w:rsidRPr="00C2313F">
        <w:rPr>
          <w:rFonts w:ascii="Times New Roman" w:hAnsi="Times New Roman" w:cs="Times New Roman"/>
          <w:sz w:val="28"/>
          <w:szCs w:val="28"/>
        </w:rPr>
        <w:t>48]</w:t>
      </w:r>
      <w:r w:rsidRPr="00885DE2">
        <w:rPr>
          <w:rFonts w:ascii="Times New Roman" w:hAnsi="Times New Roman" w:cs="Times New Roman"/>
          <w:sz w:val="28"/>
          <w:szCs w:val="28"/>
        </w:rPr>
        <w:t>:</w:t>
      </w:r>
    </w:p>
    <w:p w:rsidR="00FE1614" w:rsidRPr="00D17A37" w:rsidRDefault="00FE1614" w:rsidP="00FE1614">
      <w:pPr>
        <w:numPr>
          <w:ilvl w:val="0"/>
          <w:numId w:val="26"/>
        </w:numPr>
        <w:tabs>
          <w:tab w:val="num" w:pos="540"/>
        </w:tabs>
        <w:spacing w:after="0" w:line="240" w:lineRule="auto"/>
        <w:ind w:right="-5" w:firstLine="709"/>
        <w:jc w:val="both"/>
        <w:rPr>
          <w:rFonts w:ascii="Times New Roman" w:hAnsi="Times New Roman" w:cs="Times New Roman"/>
          <w:sz w:val="28"/>
          <w:szCs w:val="28"/>
        </w:rPr>
      </w:pPr>
      <w:proofErr w:type="gramStart"/>
      <w:r w:rsidRPr="00D17A37">
        <w:rPr>
          <w:rFonts w:ascii="Times New Roman" w:hAnsi="Times New Roman" w:cs="Times New Roman"/>
          <w:sz w:val="28"/>
          <w:szCs w:val="28"/>
        </w:rPr>
        <w:t>в начале урока (дюжина вопросов, составление списка известной информации, аллитерация (алфавит), вопросы по опорным словам,  логические цепочки (перепутанные логические цепочки),  верные-неверные утверждения, рассказ-предположение по ключевым словам, шапка вопросов, графическая организация материала);</w:t>
      </w:r>
      <w:proofErr w:type="gramEnd"/>
    </w:p>
    <w:p w:rsidR="00FE1614" w:rsidRPr="00D17A37" w:rsidRDefault="00FE1614" w:rsidP="00FE1614">
      <w:pPr>
        <w:numPr>
          <w:ilvl w:val="0"/>
          <w:numId w:val="26"/>
        </w:numPr>
        <w:tabs>
          <w:tab w:val="num" w:pos="540"/>
        </w:tabs>
        <w:spacing w:after="0" w:line="240" w:lineRule="auto"/>
        <w:ind w:right="-5" w:firstLine="709"/>
        <w:jc w:val="both"/>
        <w:rPr>
          <w:rFonts w:ascii="Times New Roman" w:hAnsi="Times New Roman" w:cs="Times New Roman"/>
          <w:sz w:val="28"/>
          <w:szCs w:val="28"/>
        </w:rPr>
      </w:pPr>
      <w:proofErr w:type="gramStart"/>
      <w:r w:rsidRPr="00D17A37">
        <w:rPr>
          <w:rFonts w:ascii="Times New Roman" w:hAnsi="Times New Roman" w:cs="Times New Roman"/>
          <w:sz w:val="28"/>
          <w:szCs w:val="28"/>
        </w:rPr>
        <w:t>в ходе урока (</w:t>
      </w:r>
      <w:proofErr w:type="spellStart"/>
      <w:r w:rsidRPr="00D17A37">
        <w:rPr>
          <w:rFonts w:ascii="Times New Roman" w:hAnsi="Times New Roman" w:cs="Times New Roman"/>
          <w:sz w:val="28"/>
          <w:szCs w:val="28"/>
        </w:rPr>
        <w:t>двучастный</w:t>
      </w:r>
      <w:proofErr w:type="spellEnd"/>
      <w:r w:rsidRPr="00D17A37">
        <w:rPr>
          <w:rFonts w:ascii="Times New Roman" w:hAnsi="Times New Roman" w:cs="Times New Roman"/>
          <w:sz w:val="28"/>
          <w:szCs w:val="28"/>
        </w:rPr>
        <w:t xml:space="preserve"> дневник, мозговой штурм, ротация, зигзаг, ЗХУ, кластер, </w:t>
      </w:r>
      <w:proofErr w:type="spellStart"/>
      <w:r w:rsidRPr="00D17A37">
        <w:rPr>
          <w:rFonts w:ascii="Times New Roman" w:hAnsi="Times New Roman" w:cs="Times New Roman"/>
          <w:sz w:val="28"/>
          <w:szCs w:val="28"/>
        </w:rPr>
        <w:t>синквейн</w:t>
      </w:r>
      <w:proofErr w:type="spellEnd"/>
      <w:r w:rsidRPr="00D17A37">
        <w:rPr>
          <w:rFonts w:ascii="Times New Roman" w:hAnsi="Times New Roman" w:cs="Times New Roman"/>
          <w:sz w:val="28"/>
          <w:szCs w:val="28"/>
        </w:rPr>
        <w:t xml:space="preserve">, перекрестные ассоциации, </w:t>
      </w:r>
      <w:proofErr w:type="spellStart"/>
      <w:r w:rsidRPr="00D17A37">
        <w:rPr>
          <w:rFonts w:ascii="Times New Roman" w:hAnsi="Times New Roman" w:cs="Times New Roman"/>
          <w:sz w:val="28"/>
          <w:szCs w:val="28"/>
        </w:rPr>
        <w:t>метаплан</w:t>
      </w:r>
      <w:proofErr w:type="spellEnd"/>
      <w:r w:rsidRPr="00D17A37">
        <w:rPr>
          <w:rFonts w:ascii="Times New Roman" w:hAnsi="Times New Roman" w:cs="Times New Roman"/>
          <w:sz w:val="28"/>
          <w:szCs w:val="28"/>
        </w:rPr>
        <w:t xml:space="preserve">, </w:t>
      </w:r>
      <w:r w:rsidRPr="00D17A37">
        <w:rPr>
          <w:rFonts w:ascii="Times New Roman" w:hAnsi="Times New Roman" w:cs="Times New Roman"/>
          <w:sz w:val="28"/>
          <w:szCs w:val="28"/>
        </w:rPr>
        <w:lastRenderedPageBreak/>
        <w:t xml:space="preserve">четыре угла, </w:t>
      </w:r>
      <w:proofErr w:type="spellStart"/>
      <w:r w:rsidRPr="00D17A37">
        <w:rPr>
          <w:rFonts w:ascii="Times New Roman" w:hAnsi="Times New Roman" w:cs="Times New Roman"/>
          <w:sz w:val="28"/>
          <w:szCs w:val="28"/>
        </w:rPr>
        <w:t>инсерт</w:t>
      </w:r>
      <w:proofErr w:type="spellEnd"/>
      <w:r w:rsidRPr="00D17A37">
        <w:rPr>
          <w:rFonts w:ascii="Times New Roman" w:hAnsi="Times New Roman" w:cs="Times New Roman"/>
          <w:sz w:val="28"/>
          <w:szCs w:val="28"/>
        </w:rPr>
        <w:t>, проект, дискуссия (ранжирование, в два круга, шкала, перекрестная), концептуальная таблица и др.);</w:t>
      </w:r>
      <w:proofErr w:type="gramEnd"/>
    </w:p>
    <w:p w:rsidR="00FE1614" w:rsidRPr="00D17A37" w:rsidRDefault="00FE1614" w:rsidP="00FE1614">
      <w:pPr>
        <w:numPr>
          <w:ilvl w:val="0"/>
          <w:numId w:val="26"/>
        </w:numPr>
        <w:tabs>
          <w:tab w:val="num" w:pos="540"/>
        </w:tabs>
        <w:spacing w:after="0" w:line="240" w:lineRule="auto"/>
        <w:ind w:right="-5" w:firstLine="709"/>
        <w:jc w:val="both"/>
        <w:rPr>
          <w:rFonts w:ascii="Times New Roman" w:hAnsi="Times New Roman" w:cs="Times New Roman"/>
          <w:sz w:val="28"/>
          <w:szCs w:val="28"/>
        </w:rPr>
      </w:pPr>
      <w:proofErr w:type="gramStart"/>
      <w:r w:rsidRPr="00D17A37">
        <w:rPr>
          <w:rFonts w:ascii="Times New Roman" w:hAnsi="Times New Roman" w:cs="Times New Roman"/>
          <w:sz w:val="28"/>
          <w:szCs w:val="28"/>
        </w:rPr>
        <w:t>в конце урока (мишень, заверши фразу, острова, футбольное поле, телеграмма, все у меня в руках, заключительная дискуссия, ресторан, чемодан-мясорубка-корзина, мухомор и др.).</w:t>
      </w:r>
      <w:proofErr w:type="gramEnd"/>
    </w:p>
    <w:p w:rsidR="00FE1614" w:rsidRPr="00885DE2" w:rsidRDefault="00FE1614" w:rsidP="00FE1614">
      <w:pPr>
        <w:numPr>
          <w:ilvl w:val="0"/>
          <w:numId w:val="23"/>
        </w:numPr>
        <w:tabs>
          <w:tab w:val="clear" w:pos="1068"/>
          <w:tab w:val="num" w:pos="0"/>
        </w:tabs>
        <w:spacing w:after="0" w:line="240" w:lineRule="auto"/>
        <w:ind w:left="0" w:right="-5" w:firstLine="709"/>
        <w:jc w:val="both"/>
        <w:rPr>
          <w:rFonts w:ascii="Times New Roman" w:hAnsi="Times New Roman" w:cs="Times New Roman"/>
          <w:sz w:val="28"/>
          <w:szCs w:val="28"/>
        </w:rPr>
      </w:pPr>
      <w:r w:rsidRPr="00885DE2">
        <w:rPr>
          <w:rFonts w:ascii="Times New Roman" w:hAnsi="Times New Roman" w:cs="Times New Roman"/>
          <w:sz w:val="28"/>
          <w:szCs w:val="28"/>
          <w:u w:val="single"/>
        </w:rPr>
        <w:t>По критерию использования информационных средств обучения (компьютер)</w:t>
      </w:r>
      <w:r w:rsidR="00C2313F" w:rsidRPr="00C2313F">
        <w:rPr>
          <w:rFonts w:ascii="Times New Roman" w:hAnsi="Times New Roman" w:cs="Times New Roman"/>
          <w:sz w:val="28"/>
          <w:szCs w:val="28"/>
          <w:u w:val="single"/>
        </w:rPr>
        <w:t xml:space="preserve"> [30]</w:t>
      </w:r>
      <w:r w:rsidRPr="00885DE2">
        <w:rPr>
          <w:rFonts w:ascii="Times New Roman" w:hAnsi="Times New Roman" w:cs="Times New Roman"/>
          <w:sz w:val="28"/>
          <w:szCs w:val="28"/>
          <w:u w:val="single"/>
        </w:rPr>
        <w:t>:</w:t>
      </w:r>
    </w:p>
    <w:p w:rsidR="00FE1614" w:rsidRPr="00D17A37" w:rsidRDefault="00FE1614" w:rsidP="00FE1614">
      <w:pPr>
        <w:numPr>
          <w:ilvl w:val="0"/>
          <w:numId w:val="28"/>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Источник информации (интернет)</w:t>
      </w:r>
    </w:p>
    <w:p w:rsidR="00FE1614" w:rsidRPr="00D17A37" w:rsidRDefault="00FE1614" w:rsidP="00FE1614">
      <w:pPr>
        <w:numPr>
          <w:ilvl w:val="0"/>
          <w:numId w:val="28"/>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Средство демонстрации (объекты, явления, процессы – фото и видеоматериалы)</w:t>
      </w:r>
    </w:p>
    <w:p w:rsidR="00FE1614" w:rsidRPr="00D17A37" w:rsidRDefault="00FE1614" w:rsidP="00FE1614">
      <w:pPr>
        <w:numPr>
          <w:ilvl w:val="0"/>
          <w:numId w:val="28"/>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Средство моделирования деятельности (виртуальный эксперимент)</w:t>
      </w:r>
    </w:p>
    <w:p w:rsidR="00FE1614" w:rsidRPr="00D17A37" w:rsidRDefault="00FE1614" w:rsidP="00FE1614">
      <w:pPr>
        <w:numPr>
          <w:ilvl w:val="0"/>
          <w:numId w:val="28"/>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 xml:space="preserve">Средство организации контроля и самоконтроля (тесты) </w:t>
      </w:r>
    </w:p>
    <w:p w:rsidR="00FE1614" w:rsidRPr="00D17A37" w:rsidRDefault="00FE1614" w:rsidP="00FE1614">
      <w:pPr>
        <w:numPr>
          <w:ilvl w:val="0"/>
          <w:numId w:val="28"/>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Компьютерная лекция (мини-лекция, презентация)</w:t>
      </w:r>
    </w:p>
    <w:p w:rsidR="00FE1614" w:rsidRPr="00D17A37" w:rsidRDefault="00FE1614" w:rsidP="00FE1614">
      <w:pPr>
        <w:numPr>
          <w:ilvl w:val="0"/>
          <w:numId w:val="28"/>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Практическое занятие (выполнение тренировочных упражнений, решение задач)</w:t>
      </w:r>
    </w:p>
    <w:p w:rsidR="00FE1614" w:rsidRPr="00D17A37" w:rsidRDefault="00FE1614" w:rsidP="00FE1614">
      <w:pPr>
        <w:numPr>
          <w:ilvl w:val="0"/>
          <w:numId w:val="28"/>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Лабораторная работа</w:t>
      </w:r>
    </w:p>
    <w:p w:rsidR="00FE1614" w:rsidRDefault="00FE1614" w:rsidP="00FE1614">
      <w:pPr>
        <w:numPr>
          <w:ilvl w:val="0"/>
          <w:numId w:val="28"/>
        </w:numPr>
        <w:spacing w:after="0" w:line="240" w:lineRule="auto"/>
        <w:ind w:right="-5" w:firstLine="709"/>
        <w:jc w:val="both"/>
        <w:rPr>
          <w:rFonts w:ascii="Times New Roman" w:hAnsi="Times New Roman" w:cs="Times New Roman"/>
          <w:sz w:val="28"/>
          <w:szCs w:val="28"/>
        </w:rPr>
      </w:pPr>
      <w:r w:rsidRPr="00D17A37">
        <w:rPr>
          <w:rFonts w:ascii="Times New Roman" w:hAnsi="Times New Roman" w:cs="Times New Roman"/>
          <w:sz w:val="28"/>
          <w:szCs w:val="28"/>
        </w:rPr>
        <w:t>Тестирование (входная, промежуточная, выходная диагностика)</w:t>
      </w:r>
    </w:p>
    <w:p w:rsidR="00FE1614" w:rsidRPr="00FE1614" w:rsidRDefault="00FE1614" w:rsidP="00FE1614">
      <w:pPr>
        <w:numPr>
          <w:ilvl w:val="0"/>
          <w:numId w:val="28"/>
        </w:numPr>
        <w:spacing w:after="0" w:line="240" w:lineRule="auto"/>
        <w:ind w:right="-5" w:firstLine="709"/>
        <w:jc w:val="both"/>
        <w:rPr>
          <w:rFonts w:ascii="Times New Roman" w:hAnsi="Times New Roman" w:cs="Times New Roman"/>
          <w:sz w:val="28"/>
          <w:szCs w:val="28"/>
        </w:rPr>
      </w:pPr>
      <w:r w:rsidRPr="00FE1614">
        <w:rPr>
          <w:rFonts w:ascii="Times New Roman" w:hAnsi="Times New Roman" w:cs="Times New Roman"/>
          <w:sz w:val="28"/>
          <w:szCs w:val="28"/>
        </w:rPr>
        <w:t xml:space="preserve"> Программированное обучение (обучающая компьютерная программа).</w:t>
      </w:r>
    </w:p>
    <w:p w:rsidR="00FE1614" w:rsidRPr="00B5324F" w:rsidRDefault="00FE1614" w:rsidP="00B5324F">
      <w:pPr>
        <w:pStyle w:val="a4"/>
        <w:ind w:firstLine="709"/>
        <w:jc w:val="both"/>
        <w:rPr>
          <w:rFonts w:ascii="Times New Roman" w:hAnsi="Times New Roman" w:cs="Times New Roman"/>
          <w:sz w:val="28"/>
          <w:szCs w:val="28"/>
        </w:rPr>
      </w:pPr>
      <w:r w:rsidRPr="00B5324F">
        <w:rPr>
          <w:rFonts w:ascii="Times New Roman" w:hAnsi="Times New Roman" w:cs="Times New Roman"/>
          <w:sz w:val="28"/>
          <w:szCs w:val="28"/>
        </w:rPr>
        <w:t>Моделируя урок, педагог продумывает использование различных педагогических технологий</w:t>
      </w:r>
      <w:r w:rsidR="00D76F48" w:rsidRPr="00B5324F">
        <w:rPr>
          <w:rFonts w:ascii="Times New Roman" w:hAnsi="Times New Roman" w:cs="Times New Roman"/>
          <w:sz w:val="28"/>
          <w:szCs w:val="28"/>
        </w:rPr>
        <w:t xml:space="preserve"> (педагогически</w:t>
      </w:r>
      <w:r w:rsidR="00B5324F">
        <w:rPr>
          <w:rFonts w:ascii="Times New Roman" w:hAnsi="Times New Roman" w:cs="Times New Roman"/>
          <w:sz w:val="28"/>
          <w:szCs w:val="28"/>
        </w:rPr>
        <w:t>х</w:t>
      </w:r>
      <w:r w:rsidR="00D76F48" w:rsidRPr="00B5324F">
        <w:rPr>
          <w:rFonts w:ascii="Times New Roman" w:hAnsi="Times New Roman" w:cs="Times New Roman"/>
          <w:sz w:val="28"/>
          <w:szCs w:val="28"/>
        </w:rPr>
        <w:t xml:space="preserve"> техник)</w:t>
      </w:r>
      <w:r w:rsidRPr="00B5324F">
        <w:rPr>
          <w:rFonts w:ascii="Times New Roman" w:hAnsi="Times New Roman" w:cs="Times New Roman"/>
          <w:sz w:val="28"/>
          <w:szCs w:val="28"/>
        </w:rPr>
        <w:t xml:space="preserve"> как в целом на уроке, так и на отдельных его этапах</w:t>
      </w:r>
      <w:r w:rsidR="00C2313F" w:rsidRPr="00C2313F">
        <w:rPr>
          <w:rFonts w:ascii="Times New Roman" w:hAnsi="Times New Roman" w:cs="Times New Roman"/>
          <w:sz w:val="28"/>
          <w:szCs w:val="28"/>
        </w:rPr>
        <w:t xml:space="preserve"> [5</w:t>
      </w:r>
      <w:r w:rsidR="000816F2">
        <w:rPr>
          <w:rFonts w:ascii="Times New Roman" w:hAnsi="Times New Roman" w:cs="Times New Roman"/>
          <w:sz w:val="28"/>
          <w:szCs w:val="28"/>
        </w:rPr>
        <w:t>, 71</w:t>
      </w:r>
      <w:r w:rsidR="00C2313F" w:rsidRPr="00C2313F">
        <w:rPr>
          <w:rFonts w:ascii="Times New Roman" w:hAnsi="Times New Roman" w:cs="Times New Roman"/>
          <w:sz w:val="28"/>
          <w:szCs w:val="28"/>
        </w:rPr>
        <w:t>]</w:t>
      </w:r>
      <w:r w:rsidRPr="00B5324F">
        <w:rPr>
          <w:rFonts w:ascii="Times New Roman" w:hAnsi="Times New Roman" w:cs="Times New Roman"/>
          <w:sz w:val="28"/>
          <w:szCs w:val="28"/>
        </w:rPr>
        <w:t xml:space="preserve">. </w:t>
      </w:r>
    </w:p>
    <w:p w:rsidR="009A7B1B" w:rsidRPr="00B5324F" w:rsidRDefault="00FE1614" w:rsidP="00B5324F">
      <w:pPr>
        <w:pStyle w:val="a4"/>
        <w:ind w:firstLine="709"/>
        <w:jc w:val="both"/>
        <w:rPr>
          <w:rFonts w:ascii="Times New Roman" w:hAnsi="Times New Roman" w:cs="Times New Roman"/>
          <w:sz w:val="28"/>
          <w:szCs w:val="28"/>
        </w:rPr>
      </w:pPr>
      <w:proofErr w:type="gramStart"/>
      <w:r w:rsidRPr="00B5324F">
        <w:rPr>
          <w:rFonts w:ascii="Times New Roman" w:hAnsi="Times New Roman" w:cs="Times New Roman"/>
          <w:sz w:val="28"/>
          <w:szCs w:val="28"/>
        </w:rPr>
        <w:t xml:space="preserve">С целью выполнения задач </w:t>
      </w:r>
      <w:proofErr w:type="spellStart"/>
      <w:r w:rsidRPr="00B5324F">
        <w:rPr>
          <w:rFonts w:ascii="Times New Roman" w:hAnsi="Times New Roman" w:cs="Times New Roman"/>
          <w:sz w:val="28"/>
          <w:szCs w:val="28"/>
        </w:rPr>
        <w:t>ориентационно-мотивационного</w:t>
      </w:r>
      <w:proofErr w:type="spellEnd"/>
      <w:r w:rsidRPr="00B5324F">
        <w:rPr>
          <w:rFonts w:ascii="Times New Roman" w:hAnsi="Times New Roman" w:cs="Times New Roman"/>
          <w:sz w:val="28"/>
          <w:szCs w:val="28"/>
        </w:rPr>
        <w:t xml:space="preserve"> этапа урока </w:t>
      </w:r>
      <w:proofErr w:type="spellStart"/>
      <w:r w:rsidRPr="00B5324F">
        <w:rPr>
          <w:rFonts w:ascii="Times New Roman" w:hAnsi="Times New Roman" w:cs="Times New Roman"/>
          <w:sz w:val="28"/>
          <w:szCs w:val="28"/>
        </w:rPr>
        <w:t>педаг</w:t>
      </w:r>
      <w:r w:rsidR="00D76F48" w:rsidRPr="00B5324F">
        <w:rPr>
          <w:rFonts w:ascii="Times New Roman" w:hAnsi="Times New Roman" w:cs="Times New Roman"/>
          <w:sz w:val="28"/>
          <w:szCs w:val="28"/>
        </w:rPr>
        <w:t>огможет</w:t>
      </w:r>
      <w:proofErr w:type="spellEnd"/>
      <w:r w:rsidR="00D76F48" w:rsidRPr="00B5324F">
        <w:rPr>
          <w:rFonts w:ascii="Times New Roman" w:hAnsi="Times New Roman" w:cs="Times New Roman"/>
          <w:sz w:val="28"/>
          <w:szCs w:val="28"/>
        </w:rPr>
        <w:t xml:space="preserve"> использовать </w:t>
      </w:r>
      <w:r w:rsidRPr="00B5324F">
        <w:rPr>
          <w:rFonts w:ascii="Times New Roman" w:hAnsi="Times New Roman" w:cs="Times New Roman"/>
          <w:sz w:val="28"/>
          <w:szCs w:val="28"/>
        </w:rPr>
        <w:t xml:space="preserve">следующие технологии: аллитерация (алфавит), </w:t>
      </w:r>
      <w:r w:rsidRPr="00B5324F">
        <w:rPr>
          <w:rStyle w:val="FontStyle21"/>
          <w:rFonts w:ascii="Times New Roman" w:hAnsi="Times New Roman" w:cs="Times New Roman"/>
          <w:b w:val="0"/>
          <w:sz w:val="28"/>
          <w:szCs w:val="28"/>
        </w:rPr>
        <w:t>бинарный вопрос</w:t>
      </w:r>
      <w:r w:rsidRPr="00B5324F">
        <w:rPr>
          <w:rStyle w:val="FontStyle21"/>
          <w:rFonts w:ascii="Times New Roman" w:hAnsi="Times New Roman" w:cs="Times New Roman"/>
          <w:sz w:val="28"/>
          <w:szCs w:val="28"/>
        </w:rPr>
        <w:t xml:space="preserve">, </w:t>
      </w:r>
      <w:r w:rsidRPr="00B5324F">
        <w:rPr>
          <w:rFonts w:ascii="Times New Roman" w:hAnsi="Times New Roman" w:cs="Times New Roman"/>
          <w:bCs/>
          <w:sz w:val="28"/>
          <w:szCs w:val="28"/>
        </w:rPr>
        <w:t xml:space="preserve">важные вопросы, </w:t>
      </w:r>
      <w:r w:rsidRPr="00B5324F">
        <w:rPr>
          <w:rFonts w:ascii="Times New Roman" w:hAnsi="Times New Roman" w:cs="Times New Roman"/>
          <w:sz w:val="28"/>
          <w:szCs w:val="28"/>
        </w:rPr>
        <w:t xml:space="preserve">верные-неверные утверждения, </w:t>
      </w:r>
      <w:r w:rsidRPr="00B5324F">
        <w:rPr>
          <w:rStyle w:val="FontStyle21"/>
          <w:rFonts w:ascii="Times New Roman" w:hAnsi="Times New Roman" w:cs="Times New Roman"/>
          <w:b w:val="0"/>
          <w:sz w:val="28"/>
          <w:szCs w:val="28"/>
        </w:rPr>
        <w:t>верю - не верю</w:t>
      </w:r>
      <w:r w:rsidRPr="00B5324F">
        <w:rPr>
          <w:rStyle w:val="FontStyle21"/>
          <w:rFonts w:ascii="Times New Roman" w:hAnsi="Times New Roman" w:cs="Times New Roman"/>
          <w:sz w:val="28"/>
          <w:szCs w:val="28"/>
        </w:rPr>
        <w:t xml:space="preserve">, </w:t>
      </w:r>
      <w:r w:rsidRPr="00B5324F">
        <w:rPr>
          <w:rFonts w:ascii="Times New Roman" w:hAnsi="Times New Roman" w:cs="Times New Roman"/>
          <w:sz w:val="28"/>
          <w:szCs w:val="28"/>
        </w:rPr>
        <w:t xml:space="preserve">вопросы по опорным словам,  графическая организация материала, дюжина вопросов, </w:t>
      </w:r>
      <w:r w:rsidRPr="00B5324F">
        <w:rPr>
          <w:rFonts w:ascii="Times New Roman" w:hAnsi="Times New Roman" w:cs="Times New Roman"/>
          <w:bCs/>
          <w:sz w:val="28"/>
          <w:szCs w:val="28"/>
        </w:rPr>
        <w:t xml:space="preserve">звездное небо, </w:t>
      </w:r>
      <w:r w:rsidRPr="00B5324F">
        <w:rPr>
          <w:rFonts w:ascii="Times New Roman" w:hAnsi="Times New Roman" w:cs="Times New Roman"/>
          <w:sz w:val="28"/>
          <w:szCs w:val="28"/>
        </w:rPr>
        <w:t xml:space="preserve">знаю-хочу узнать-узнал, «корзина» идей, понятий, имен..,  логические цепочки (перепутанные логические цепочки),  </w:t>
      </w:r>
      <w:r w:rsidRPr="00B5324F">
        <w:rPr>
          <w:rFonts w:ascii="Times New Roman" w:hAnsi="Times New Roman" w:cs="Times New Roman"/>
          <w:bCs/>
          <w:sz w:val="28"/>
          <w:szCs w:val="28"/>
        </w:rPr>
        <w:t xml:space="preserve">ментальная карта,  </w:t>
      </w:r>
      <w:r w:rsidRPr="00B5324F">
        <w:rPr>
          <w:rFonts w:ascii="Times New Roman" w:hAnsi="Times New Roman" w:cs="Times New Roman"/>
          <w:sz w:val="28"/>
          <w:szCs w:val="28"/>
        </w:rPr>
        <w:t xml:space="preserve">мозговой штурм, </w:t>
      </w:r>
      <w:r w:rsidRPr="00B5324F">
        <w:rPr>
          <w:rStyle w:val="FontStyle21"/>
          <w:rFonts w:ascii="Times New Roman" w:hAnsi="Times New Roman" w:cs="Times New Roman"/>
          <w:b w:val="0"/>
          <w:sz w:val="28"/>
          <w:szCs w:val="28"/>
        </w:rPr>
        <w:t>опорные слова</w:t>
      </w:r>
      <w:r w:rsidRPr="00B5324F">
        <w:rPr>
          <w:rStyle w:val="FontStyle21"/>
          <w:rFonts w:ascii="Times New Roman" w:hAnsi="Times New Roman" w:cs="Times New Roman"/>
          <w:sz w:val="28"/>
          <w:szCs w:val="28"/>
        </w:rPr>
        <w:t xml:space="preserve">, </w:t>
      </w:r>
      <w:r w:rsidRPr="00B5324F">
        <w:rPr>
          <w:rStyle w:val="FontStyle12"/>
          <w:rFonts w:ascii="Times New Roman" w:hAnsi="Times New Roman" w:cs="Times New Roman"/>
          <w:sz w:val="28"/>
          <w:szCs w:val="28"/>
        </w:rPr>
        <w:t xml:space="preserve">опрос пятерых, </w:t>
      </w:r>
      <w:r w:rsidRPr="00B5324F">
        <w:rPr>
          <w:rFonts w:ascii="Times New Roman" w:hAnsi="Times New Roman" w:cs="Times New Roman"/>
          <w:bCs/>
          <w:sz w:val="28"/>
          <w:szCs w:val="28"/>
        </w:rPr>
        <w:t xml:space="preserve">отыщи того, кто…, </w:t>
      </w:r>
      <w:r w:rsidRPr="00B5324F">
        <w:rPr>
          <w:rFonts w:ascii="Times New Roman" w:hAnsi="Times New Roman" w:cs="Times New Roman"/>
          <w:sz w:val="28"/>
          <w:szCs w:val="28"/>
        </w:rPr>
        <w:t>перекрестная ассоциация</w:t>
      </w:r>
      <w:r w:rsidRPr="00B5324F">
        <w:rPr>
          <w:rFonts w:ascii="Times New Roman" w:hAnsi="Times New Roman" w:cs="Times New Roman"/>
          <w:bCs/>
          <w:sz w:val="28"/>
          <w:szCs w:val="28"/>
        </w:rPr>
        <w:t xml:space="preserve">, </w:t>
      </w:r>
      <w:r w:rsidRPr="00B5324F">
        <w:rPr>
          <w:rFonts w:ascii="Times New Roman" w:hAnsi="Times New Roman" w:cs="Times New Roman"/>
          <w:sz w:val="28"/>
          <w:szCs w:val="28"/>
        </w:rPr>
        <w:t>прогнозирование поключевым словам</w:t>
      </w:r>
      <w:proofErr w:type="gramEnd"/>
      <w:r w:rsidRPr="00B5324F">
        <w:rPr>
          <w:rFonts w:ascii="Times New Roman" w:hAnsi="Times New Roman" w:cs="Times New Roman"/>
          <w:sz w:val="28"/>
          <w:szCs w:val="28"/>
        </w:rPr>
        <w:t xml:space="preserve">, прогнозирование по названию, рассказ-предположение по ключевым словам, составление списка известной информации, </w:t>
      </w:r>
      <w:r w:rsidRPr="00B5324F">
        <w:rPr>
          <w:rStyle w:val="FontStyle21"/>
          <w:rFonts w:ascii="Times New Roman" w:hAnsi="Times New Roman" w:cs="Times New Roman"/>
          <w:b w:val="0"/>
          <w:sz w:val="28"/>
          <w:szCs w:val="28"/>
        </w:rPr>
        <w:t>столкновение противоречий в практической деятельности</w:t>
      </w:r>
      <w:proofErr w:type="gramStart"/>
      <w:r w:rsidRPr="00B5324F">
        <w:rPr>
          <w:rStyle w:val="FontStyle21"/>
          <w:rFonts w:ascii="Times New Roman" w:hAnsi="Times New Roman" w:cs="Times New Roman"/>
          <w:b w:val="0"/>
          <w:sz w:val="28"/>
          <w:szCs w:val="28"/>
        </w:rPr>
        <w:t>,</w:t>
      </w:r>
      <w:r w:rsidRPr="00B5324F">
        <w:rPr>
          <w:rFonts w:ascii="Times New Roman" w:hAnsi="Times New Roman" w:cs="Times New Roman"/>
          <w:bCs/>
          <w:color w:val="000000"/>
          <w:sz w:val="28"/>
          <w:szCs w:val="28"/>
        </w:rPr>
        <w:t>т</w:t>
      </w:r>
      <w:proofErr w:type="gramEnd"/>
      <w:r w:rsidRPr="00B5324F">
        <w:rPr>
          <w:rFonts w:ascii="Times New Roman" w:hAnsi="Times New Roman" w:cs="Times New Roman"/>
          <w:bCs/>
          <w:color w:val="000000"/>
          <w:sz w:val="28"/>
          <w:szCs w:val="28"/>
        </w:rPr>
        <w:t xml:space="preserve">аблица «толстых» и «тонких» вопросов, </w:t>
      </w:r>
      <w:r w:rsidRPr="00B5324F">
        <w:rPr>
          <w:rFonts w:ascii="Times New Roman" w:hAnsi="Times New Roman" w:cs="Times New Roman"/>
          <w:sz w:val="28"/>
          <w:szCs w:val="28"/>
        </w:rPr>
        <w:t>шапка вопросов.</w:t>
      </w:r>
    </w:p>
    <w:p w:rsidR="00D76F48" w:rsidRPr="00B5324F" w:rsidRDefault="00D76F48" w:rsidP="00B5324F">
      <w:pPr>
        <w:pStyle w:val="a4"/>
        <w:ind w:firstLine="709"/>
        <w:jc w:val="both"/>
        <w:rPr>
          <w:rStyle w:val="FontStyle21"/>
          <w:rFonts w:ascii="Times New Roman" w:hAnsi="Times New Roman" w:cs="Times New Roman"/>
          <w:sz w:val="28"/>
          <w:szCs w:val="28"/>
        </w:rPr>
      </w:pPr>
      <w:r w:rsidRPr="00B5324F">
        <w:rPr>
          <w:rFonts w:ascii="Times New Roman" w:hAnsi="Times New Roman" w:cs="Times New Roman"/>
          <w:sz w:val="28"/>
          <w:szCs w:val="28"/>
        </w:rPr>
        <w:t xml:space="preserve">На операционально-обучающем этапе урока возможно использование следующих технологий: </w:t>
      </w:r>
      <w:r w:rsidRPr="00B5324F">
        <w:rPr>
          <w:rFonts w:ascii="Times New Roman" w:hAnsi="Times New Roman" w:cs="Times New Roman"/>
          <w:bCs/>
          <w:sz w:val="28"/>
          <w:szCs w:val="28"/>
        </w:rPr>
        <w:t>1х2х4,</w:t>
      </w:r>
      <w:r w:rsidRPr="00B5324F">
        <w:rPr>
          <w:rFonts w:ascii="Times New Roman" w:hAnsi="Times New Roman" w:cs="Times New Roman"/>
          <w:sz w:val="28"/>
          <w:szCs w:val="28"/>
        </w:rPr>
        <w:t xml:space="preserve"> аквариум, </w:t>
      </w:r>
      <w:r w:rsidRPr="00B5324F">
        <w:rPr>
          <w:rFonts w:ascii="Times New Roman" w:hAnsi="Times New Roman" w:cs="Times New Roman"/>
          <w:bCs/>
          <w:sz w:val="28"/>
          <w:szCs w:val="28"/>
        </w:rPr>
        <w:t xml:space="preserve">вертушка общения, </w:t>
      </w:r>
      <w:proofErr w:type="spellStart"/>
      <w:r w:rsidRPr="00B5324F">
        <w:rPr>
          <w:rStyle w:val="FontStyle21"/>
          <w:rFonts w:ascii="Times New Roman" w:hAnsi="Times New Roman" w:cs="Times New Roman"/>
          <w:b w:val="0"/>
          <w:sz w:val="28"/>
          <w:szCs w:val="28"/>
        </w:rPr>
        <w:t>ветвление</w:t>
      </w:r>
      <w:proofErr w:type="gramStart"/>
      <w:r w:rsidRPr="00B5324F">
        <w:rPr>
          <w:rStyle w:val="FontStyle21"/>
          <w:rFonts w:ascii="Times New Roman" w:hAnsi="Times New Roman" w:cs="Times New Roman"/>
          <w:b w:val="0"/>
          <w:sz w:val="28"/>
          <w:szCs w:val="28"/>
        </w:rPr>
        <w:t>,</w:t>
      </w:r>
      <w:r w:rsidRPr="00B5324F">
        <w:rPr>
          <w:rFonts w:ascii="Times New Roman" w:hAnsi="Times New Roman" w:cs="Times New Roman"/>
          <w:sz w:val="28"/>
          <w:szCs w:val="28"/>
        </w:rPr>
        <w:t>д</w:t>
      </w:r>
      <w:proofErr w:type="gramEnd"/>
      <w:r w:rsidRPr="00B5324F">
        <w:rPr>
          <w:rFonts w:ascii="Times New Roman" w:hAnsi="Times New Roman" w:cs="Times New Roman"/>
          <w:sz w:val="28"/>
          <w:szCs w:val="28"/>
        </w:rPr>
        <w:t>вучастный</w:t>
      </w:r>
      <w:proofErr w:type="spellEnd"/>
      <w:r w:rsidRPr="00B5324F">
        <w:rPr>
          <w:rFonts w:ascii="Times New Roman" w:hAnsi="Times New Roman" w:cs="Times New Roman"/>
          <w:sz w:val="28"/>
          <w:szCs w:val="28"/>
        </w:rPr>
        <w:t xml:space="preserve"> дневник, </w:t>
      </w:r>
      <w:proofErr w:type="spellStart"/>
      <w:r w:rsidRPr="00B5324F">
        <w:rPr>
          <w:rFonts w:ascii="Times New Roman" w:hAnsi="Times New Roman" w:cs="Times New Roman"/>
          <w:spacing w:val="4"/>
          <w:sz w:val="28"/>
          <w:szCs w:val="28"/>
        </w:rPr>
        <w:t>диаграммаВенна</w:t>
      </w:r>
      <w:proofErr w:type="spellEnd"/>
      <w:r w:rsidRPr="00B5324F">
        <w:rPr>
          <w:rFonts w:ascii="Times New Roman" w:hAnsi="Times New Roman" w:cs="Times New Roman"/>
          <w:spacing w:val="4"/>
          <w:sz w:val="28"/>
          <w:szCs w:val="28"/>
        </w:rPr>
        <w:t>, д</w:t>
      </w:r>
      <w:r w:rsidRPr="00B5324F">
        <w:rPr>
          <w:rFonts w:ascii="Times New Roman" w:hAnsi="Times New Roman" w:cs="Times New Roman"/>
          <w:sz w:val="28"/>
          <w:szCs w:val="28"/>
        </w:rPr>
        <w:t xml:space="preserve">искуссия (ранжирование, в два круга, шкала, перекрестная), дневник с реакцией на прочитанное, зигзаг, зигзаг, ЗХУ, </w:t>
      </w:r>
      <w:proofErr w:type="spellStart"/>
      <w:r w:rsidRPr="00B5324F">
        <w:rPr>
          <w:rFonts w:ascii="Times New Roman" w:hAnsi="Times New Roman" w:cs="Times New Roman"/>
          <w:sz w:val="28"/>
          <w:szCs w:val="28"/>
        </w:rPr>
        <w:t>инсерт</w:t>
      </w:r>
      <w:proofErr w:type="spellEnd"/>
      <w:r w:rsidRPr="00B5324F">
        <w:rPr>
          <w:rFonts w:ascii="Times New Roman" w:hAnsi="Times New Roman" w:cs="Times New Roman"/>
          <w:b/>
          <w:sz w:val="28"/>
          <w:szCs w:val="28"/>
        </w:rPr>
        <w:t xml:space="preserve">, </w:t>
      </w:r>
      <w:r w:rsidRPr="00B5324F">
        <w:rPr>
          <w:rStyle w:val="FontStyle21"/>
          <w:rFonts w:ascii="Times New Roman" w:hAnsi="Times New Roman" w:cs="Times New Roman"/>
          <w:b w:val="0"/>
          <w:sz w:val="28"/>
          <w:szCs w:val="28"/>
        </w:rPr>
        <w:t>интервью</w:t>
      </w:r>
      <w:r w:rsidRPr="00B5324F">
        <w:rPr>
          <w:rStyle w:val="FontStyle21"/>
          <w:rFonts w:ascii="Times New Roman" w:hAnsi="Times New Roman" w:cs="Times New Roman"/>
          <w:sz w:val="28"/>
          <w:szCs w:val="28"/>
        </w:rPr>
        <w:t xml:space="preserve">, </w:t>
      </w:r>
      <w:r w:rsidRPr="00B5324F">
        <w:rPr>
          <w:rFonts w:ascii="Times New Roman" w:hAnsi="Times New Roman" w:cs="Times New Roman"/>
          <w:sz w:val="28"/>
          <w:szCs w:val="28"/>
        </w:rPr>
        <w:t xml:space="preserve">кейс-технология, кластер, концептуальная таблица, </w:t>
      </w:r>
      <w:proofErr w:type="spellStart"/>
      <w:r w:rsidRPr="00B5324F">
        <w:rPr>
          <w:rFonts w:ascii="Times New Roman" w:hAnsi="Times New Roman" w:cs="Times New Roman"/>
          <w:sz w:val="28"/>
          <w:szCs w:val="28"/>
        </w:rPr>
        <w:t>кьюбинг</w:t>
      </w:r>
      <w:proofErr w:type="spellEnd"/>
      <w:r w:rsidRPr="00B5324F">
        <w:rPr>
          <w:rFonts w:ascii="Times New Roman" w:hAnsi="Times New Roman" w:cs="Times New Roman"/>
          <w:sz w:val="28"/>
          <w:szCs w:val="28"/>
        </w:rPr>
        <w:t xml:space="preserve">, логико-смысловая модель (ЛСМ), мастерская будущего, </w:t>
      </w:r>
      <w:proofErr w:type="spellStart"/>
      <w:r w:rsidRPr="00B5324F">
        <w:rPr>
          <w:rFonts w:ascii="Times New Roman" w:hAnsi="Times New Roman" w:cs="Times New Roman"/>
          <w:sz w:val="28"/>
          <w:szCs w:val="28"/>
        </w:rPr>
        <w:t>метаплан</w:t>
      </w:r>
      <w:proofErr w:type="spellEnd"/>
      <w:r w:rsidRPr="00B5324F">
        <w:rPr>
          <w:rFonts w:ascii="Times New Roman" w:hAnsi="Times New Roman" w:cs="Times New Roman"/>
          <w:sz w:val="28"/>
          <w:szCs w:val="28"/>
        </w:rPr>
        <w:t xml:space="preserve">, </w:t>
      </w:r>
      <w:proofErr w:type="spellStart"/>
      <w:r w:rsidRPr="00B5324F">
        <w:rPr>
          <w:rFonts w:ascii="Times New Roman" w:hAnsi="Times New Roman" w:cs="Times New Roman"/>
          <w:sz w:val="28"/>
          <w:szCs w:val="28"/>
        </w:rPr>
        <w:t>метаплан</w:t>
      </w:r>
      <w:proofErr w:type="spellEnd"/>
      <w:r w:rsidRPr="00B5324F">
        <w:rPr>
          <w:rFonts w:ascii="Times New Roman" w:hAnsi="Times New Roman" w:cs="Times New Roman"/>
          <w:sz w:val="28"/>
          <w:szCs w:val="28"/>
        </w:rPr>
        <w:t xml:space="preserve">, мозаика, мозговой </w:t>
      </w:r>
      <w:r w:rsidRPr="00B5324F">
        <w:rPr>
          <w:rFonts w:ascii="Times New Roman" w:hAnsi="Times New Roman" w:cs="Times New Roman"/>
          <w:sz w:val="28"/>
          <w:szCs w:val="28"/>
        </w:rPr>
        <w:lastRenderedPageBreak/>
        <w:t xml:space="preserve">штурм, </w:t>
      </w:r>
      <w:r w:rsidRPr="00B5324F">
        <w:rPr>
          <w:rStyle w:val="FontStyle21"/>
          <w:rFonts w:ascii="Times New Roman" w:hAnsi="Times New Roman" w:cs="Times New Roman"/>
          <w:b w:val="0"/>
          <w:sz w:val="28"/>
          <w:szCs w:val="28"/>
        </w:rPr>
        <w:t>опорные слова</w:t>
      </w:r>
      <w:r w:rsidRPr="00B5324F">
        <w:rPr>
          <w:rStyle w:val="FontStyle21"/>
          <w:rFonts w:ascii="Times New Roman" w:hAnsi="Times New Roman" w:cs="Times New Roman"/>
          <w:sz w:val="28"/>
          <w:szCs w:val="28"/>
        </w:rPr>
        <w:t xml:space="preserve">, </w:t>
      </w:r>
      <w:r w:rsidRPr="00B5324F">
        <w:rPr>
          <w:rFonts w:ascii="Times New Roman" w:hAnsi="Times New Roman" w:cs="Times New Roman"/>
          <w:sz w:val="28"/>
          <w:szCs w:val="28"/>
        </w:rPr>
        <w:t xml:space="preserve">оставьте последнее слово за мной, перекрестные ассоциации, </w:t>
      </w:r>
      <w:r w:rsidRPr="00B5324F">
        <w:rPr>
          <w:rFonts w:ascii="Times New Roman" w:hAnsi="Times New Roman" w:cs="Times New Roman"/>
          <w:sz w:val="28"/>
          <w:szCs w:val="28"/>
          <w:lang w:val="en-US"/>
        </w:rPr>
        <w:t>PRES</w:t>
      </w:r>
      <w:r w:rsidRPr="00B5324F">
        <w:rPr>
          <w:rFonts w:ascii="Times New Roman" w:hAnsi="Times New Roman" w:cs="Times New Roman"/>
          <w:sz w:val="28"/>
          <w:szCs w:val="28"/>
        </w:rPr>
        <w:t xml:space="preserve">, РАФТ, </w:t>
      </w:r>
      <w:r w:rsidRPr="00B5324F">
        <w:rPr>
          <w:rFonts w:ascii="Times New Roman" w:hAnsi="Times New Roman" w:cs="Times New Roman"/>
          <w:color w:val="000000"/>
          <w:spacing w:val="-1"/>
          <w:sz w:val="28"/>
          <w:szCs w:val="28"/>
        </w:rPr>
        <w:t xml:space="preserve">ромашка </w:t>
      </w:r>
      <w:proofErr w:type="spellStart"/>
      <w:r w:rsidRPr="00B5324F">
        <w:rPr>
          <w:rFonts w:ascii="Times New Roman" w:hAnsi="Times New Roman" w:cs="Times New Roman"/>
          <w:color w:val="000000"/>
          <w:spacing w:val="-1"/>
          <w:sz w:val="28"/>
          <w:szCs w:val="28"/>
        </w:rPr>
        <w:t>Блума</w:t>
      </w:r>
      <w:proofErr w:type="spellEnd"/>
      <w:r w:rsidRPr="00B5324F">
        <w:rPr>
          <w:rFonts w:ascii="Times New Roman" w:hAnsi="Times New Roman" w:cs="Times New Roman"/>
          <w:color w:val="000000"/>
          <w:spacing w:val="-1"/>
          <w:sz w:val="28"/>
          <w:szCs w:val="28"/>
        </w:rPr>
        <w:t xml:space="preserve">, </w:t>
      </w:r>
      <w:proofErr w:type="spellStart"/>
      <w:r w:rsidRPr="00B5324F">
        <w:rPr>
          <w:rFonts w:ascii="Times New Roman" w:hAnsi="Times New Roman" w:cs="Times New Roman"/>
          <w:sz w:val="28"/>
          <w:szCs w:val="28"/>
        </w:rPr>
        <w:t>ромашка</w:t>
      </w:r>
      <w:proofErr w:type="gramStart"/>
      <w:r w:rsidRPr="00B5324F">
        <w:rPr>
          <w:rFonts w:ascii="Times New Roman" w:hAnsi="Times New Roman" w:cs="Times New Roman"/>
          <w:sz w:val="28"/>
          <w:szCs w:val="28"/>
        </w:rPr>
        <w:t>,р</w:t>
      </w:r>
      <w:proofErr w:type="gramEnd"/>
      <w:r w:rsidRPr="00B5324F">
        <w:rPr>
          <w:rFonts w:ascii="Times New Roman" w:hAnsi="Times New Roman" w:cs="Times New Roman"/>
          <w:sz w:val="28"/>
          <w:szCs w:val="28"/>
        </w:rPr>
        <w:t>отация</w:t>
      </w:r>
      <w:proofErr w:type="spellEnd"/>
      <w:r w:rsidRPr="00B5324F">
        <w:rPr>
          <w:rFonts w:ascii="Times New Roman" w:hAnsi="Times New Roman" w:cs="Times New Roman"/>
          <w:sz w:val="28"/>
          <w:szCs w:val="28"/>
        </w:rPr>
        <w:t xml:space="preserve">, </w:t>
      </w:r>
      <w:r w:rsidRPr="00B5324F">
        <w:rPr>
          <w:rFonts w:ascii="Times New Roman" w:hAnsi="Times New Roman" w:cs="Times New Roman"/>
          <w:bCs/>
          <w:sz w:val="28"/>
          <w:szCs w:val="28"/>
          <w:lang w:val="en-US"/>
        </w:rPr>
        <w:t>SWOT</w:t>
      </w:r>
      <w:r w:rsidRPr="00B5324F">
        <w:rPr>
          <w:rFonts w:ascii="Times New Roman" w:hAnsi="Times New Roman" w:cs="Times New Roman"/>
          <w:bCs/>
          <w:sz w:val="28"/>
          <w:szCs w:val="28"/>
        </w:rPr>
        <w:t xml:space="preserve"> – анализ, </w:t>
      </w:r>
      <w:proofErr w:type="spellStart"/>
      <w:r w:rsidRPr="00B5324F">
        <w:rPr>
          <w:rStyle w:val="FontStyle21"/>
          <w:rFonts w:ascii="Times New Roman" w:hAnsi="Times New Roman" w:cs="Times New Roman"/>
          <w:b w:val="0"/>
          <w:sz w:val="28"/>
          <w:szCs w:val="28"/>
        </w:rPr>
        <w:t>синквейн</w:t>
      </w:r>
      <w:proofErr w:type="spellEnd"/>
      <w:r w:rsidRPr="00B5324F">
        <w:rPr>
          <w:rFonts w:ascii="Times New Roman" w:hAnsi="Times New Roman" w:cs="Times New Roman"/>
          <w:b/>
          <w:sz w:val="28"/>
          <w:szCs w:val="28"/>
        </w:rPr>
        <w:t>,</w:t>
      </w:r>
      <w:r w:rsidRPr="00B5324F">
        <w:rPr>
          <w:rFonts w:ascii="Times New Roman" w:hAnsi="Times New Roman" w:cs="Times New Roman"/>
          <w:sz w:val="28"/>
          <w:szCs w:val="28"/>
        </w:rPr>
        <w:t xml:space="preserve"> спросите у автора, схема предсказаний, </w:t>
      </w:r>
      <w:r w:rsidRPr="00B5324F">
        <w:rPr>
          <w:rStyle w:val="FontStyle21"/>
          <w:rFonts w:ascii="Times New Roman" w:hAnsi="Times New Roman" w:cs="Times New Roman"/>
          <w:b w:val="0"/>
          <w:sz w:val="28"/>
          <w:szCs w:val="28"/>
        </w:rPr>
        <w:t>тезаурус, УСТ,</w:t>
      </w:r>
      <w:r w:rsidRPr="00B5324F">
        <w:rPr>
          <w:rFonts w:ascii="Times New Roman" w:hAnsi="Times New Roman" w:cs="Times New Roman"/>
          <w:sz w:val="28"/>
          <w:szCs w:val="28"/>
        </w:rPr>
        <w:t xml:space="preserve">четыре угла, </w:t>
      </w:r>
      <w:r w:rsidRPr="00B5324F">
        <w:rPr>
          <w:rStyle w:val="FontStyle21"/>
          <w:rFonts w:ascii="Times New Roman" w:hAnsi="Times New Roman" w:cs="Times New Roman"/>
          <w:b w:val="0"/>
          <w:sz w:val="28"/>
          <w:szCs w:val="28"/>
        </w:rPr>
        <w:t>я – мастер и др.</w:t>
      </w:r>
    </w:p>
    <w:p w:rsidR="00D76F48" w:rsidRPr="00B5324F" w:rsidRDefault="00D76F48" w:rsidP="00B5324F">
      <w:pPr>
        <w:pStyle w:val="a4"/>
        <w:ind w:firstLine="709"/>
        <w:jc w:val="both"/>
        <w:rPr>
          <w:rFonts w:ascii="Times New Roman" w:hAnsi="Times New Roman" w:cs="Times New Roman"/>
          <w:sz w:val="28"/>
          <w:szCs w:val="28"/>
        </w:rPr>
      </w:pPr>
      <w:proofErr w:type="gramStart"/>
      <w:r w:rsidRPr="00B5324F">
        <w:rPr>
          <w:rStyle w:val="FontStyle21"/>
          <w:rFonts w:ascii="Times New Roman" w:hAnsi="Times New Roman" w:cs="Times New Roman"/>
          <w:b w:val="0"/>
          <w:sz w:val="28"/>
          <w:szCs w:val="28"/>
        </w:rPr>
        <w:t xml:space="preserve">На этапе рефлексии можно использовать такие технологии (техники), как </w:t>
      </w:r>
      <w:r w:rsidRPr="00B5324F">
        <w:rPr>
          <w:rFonts w:ascii="Times New Roman" w:hAnsi="Times New Roman" w:cs="Times New Roman"/>
          <w:sz w:val="28"/>
          <w:szCs w:val="28"/>
        </w:rPr>
        <w:t xml:space="preserve">анкета, анкета-газета, вагончики, все у меня в руках, групповая рефлексия, дерево настроения,  дорожный знак, заверши фразу, заключительная дискуссия, зарядка, звезда сбывших ожиданий, ключевое слово, лестница успеха, мини-сочинение, мухомор, острова, письмо самому себе, плюс-минус-интересно, ресторан, рефлексивная мишень,  рефлексивный круг, </w:t>
      </w:r>
      <w:r w:rsidRPr="00B5324F">
        <w:rPr>
          <w:rFonts w:ascii="Times New Roman" w:hAnsi="Times New Roman" w:cs="Times New Roman"/>
          <w:bCs/>
          <w:sz w:val="28"/>
          <w:szCs w:val="28"/>
        </w:rPr>
        <w:t xml:space="preserve">стрекоза и муравей, </w:t>
      </w:r>
      <w:r w:rsidRPr="00B5324F">
        <w:rPr>
          <w:rFonts w:ascii="Times New Roman" w:hAnsi="Times New Roman" w:cs="Times New Roman"/>
          <w:sz w:val="28"/>
          <w:szCs w:val="28"/>
        </w:rPr>
        <w:t xml:space="preserve">телеграмма, </w:t>
      </w:r>
      <w:r w:rsidRPr="00B5324F">
        <w:rPr>
          <w:rStyle w:val="FontStyle21"/>
          <w:rFonts w:ascii="Times New Roman" w:hAnsi="Times New Roman" w:cs="Times New Roman"/>
          <w:b w:val="0"/>
          <w:sz w:val="28"/>
          <w:szCs w:val="28"/>
        </w:rPr>
        <w:t>только мои плюсы</w:t>
      </w:r>
      <w:r w:rsidRPr="00B5324F">
        <w:rPr>
          <w:rStyle w:val="FontStyle21"/>
          <w:rFonts w:ascii="Times New Roman" w:hAnsi="Times New Roman" w:cs="Times New Roman"/>
          <w:sz w:val="28"/>
          <w:szCs w:val="28"/>
        </w:rPr>
        <w:t xml:space="preserve">, </w:t>
      </w:r>
      <w:r w:rsidRPr="00B5324F">
        <w:rPr>
          <w:rFonts w:ascii="Times New Roman" w:hAnsi="Times New Roman" w:cs="Times New Roman"/>
          <w:sz w:val="28"/>
          <w:szCs w:val="28"/>
        </w:rPr>
        <w:t>футбольное поле, ХИМС, цепочка пожеланий, чемодан-мясорубка-корзина</w:t>
      </w:r>
      <w:proofErr w:type="gramEnd"/>
      <w:r w:rsidRPr="00B5324F">
        <w:rPr>
          <w:rFonts w:ascii="Times New Roman" w:hAnsi="Times New Roman" w:cs="Times New Roman"/>
          <w:sz w:val="28"/>
          <w:szCs w:val="28"/>
        </w:rPr>
        <w:t>, эссе, яблонька.</w:t>
      </w:r>
    </w:p>
    <w:p w:rsidR="00D76F48" w:rsidRPr="00B5324F" w:rsidRDefault="00D76F48" w:rsidP="00B5324F">
      <w:pPr>
        <w:pStyle w:val="a4"/>
        <w:ind w:firstLine="709"/>
        <w:jc w:val="both"/>
        <w:rPr>
          <w:rFonts w:ascii="Times New Roman" w:hAnsi="Times New Roman" w:cs="Times New Roman"/>
          <w:sz w:val="28"/>
          <w:szCs w:val="28"/>
        </w:rPr>
      </w:pPr>
      <w:r w:rsidRPr="00B5324F">
        <w:rPr>
          <w:rFonts w:ascii="Times New Roman" w:hAnsi="Times New Roman" w:cs="Times New Roman"/>
          <w:sz w:val="28"/>
          <w:szCs w:val="28"/>
        </w:rPr>
        <w:t>На протяжени</w:t>
      </w:r>
      <w:proofErr w:type="gramStart"/>
      <w:r w:rsidRPr="00B5324F">
        <w:rPr>
          <w:rFonts w:ascii="Times New Roman" w:hAnsi="Times New Roman" w:cs="Times New Roman"/>
          <w:sz w:val="28"/>
          <w:szCs w:val="28"/>
        </w:rPr>
        <w:t>е</w:t>
      </w:r>
      <w:proofErr w:type="gramEnd"/>
      <w:r w:rsidRPr="00B5324F">
        <w:rPr>
          <w:rFonts w:ascii="Times New Roman" w:hAnsi="Times New Roman" w:cs="Times New Roman"/>
          <w:sz w:val="28"/>
          <w:szCs w:val="28"/>
        </w:rPr>
        <w:t xml:space="preserve"> всего урока педагог может использовать одну технологию, например: портфолио, </w:t>
      </w:r>
      <w:r w:rsidRPr="00B5324F">
        <w:rPr>
          <w:rFonts w:ascii="Times New Roman" w:hAnsi="Times New Roman" w:cs="Times New Roman"/>
          <w:w w:val="103"/>
          <w:sz w:val="28"/>
          <w:szCs w:val="28"/>
        </w:rPr>
        <w:t xml:space="preserve">технологию педагогических мастерских, </w:t>
      </w:r>
      <w:r w:rsidRPr="00B5324F">
        <w:rPr>
          <w:rFonts w:ascii="Times New Roman" w:hAnsi="Times New Roman" w:cs="Times New Roman"/>
          <w:sz w:val="28"/>
          <w:szCs w:val="28"/>
        </w:rPr>
        <w:t xml:space="preserve">технологию модульного обучения, </w:t>
      </w:r>
      <w:r w:rsidRPr="00B5324F">
        <w:rPr>
          <w:rFonts w:ascii="Times New Roman" w:hAnsi="Times New Roman" w:cs="Times New Roman"/>
          <w:iCs/>
          <w:sz w:val="28"/>
          <w:szCs w:val="28"/>
        </w:rPr>
        <w:t xml:space="preserve">проектного обучения, </w:t>
      </w:r>
      <w:r w:rsidRPr="00B5324F">
        <w:rPr>
          <w:rFonts w:ascii="Times New Roman" w:hAnsi="Times New Roman" w:cs="Times New Roman"/>
          <w:sz w:val="28"/>
          <w:szCs w:val="28"/>
        </w:rPr>
        <w:t xml:space="preserve">проблемного обучения, </w:t>
      </w:r>
      <w:r w:rsidR="00B5324F" w:rsidRPr="00B5324F">
        <w:rPr>
          <w:rFonts w:ascii="Times New Roman" w:hAnsi="Times New Roman" w:cs="Times New Roman"/>
          <w:sz w:val="28"/>
          <w:szCs w:val="28"/>
        </w:rPr>
        <w:t>интегральную образовательную технологию, технологию развития критического мышления через чтение и письмо и др.</w:t>
      </w:r>
    </w:p>
    <w:p w:rsidR="00D76F48" w:rsidRPr="00B5324F" w:rsidRDefault="00885DE2" w:rsidP="00B5324F">
      <w:pPr>
        <w:pStyle w:val="a4"/>
        <w:ind w:firstLine="709"/>
        <w:jc w:val="both"/>
        <w:rPr>
          <w:rFonts w:ascii="Times New Roman" w:hAnsi="Times New Roman" w:cs="Times New Roman"/>
          <w:sz w:val="28"/>
          <w:szCs w:val="28"/>
        </w:rPr>
      </w:pPr>
      <w:r>
        <w:rPr>
          <w:rFonts w:ascii="Times New Roman" w:hAnsi="Times New Roman" w:cs="Times New Roman"/>
          <w:sz w:val="28"/>
          <w:szCs w:val="28"/>
        </w:rPr>
        <w:t>Краткая характеристика отдельный педагогических технологий и техник дана в приложении</w:t>
      </w:r>
      <w:r w:rsidR="002D4273">
        <w:rPr>
          <w:rFonts w:ascii="Times New Roman" w:hAnsi="Times New Roman" w:cs="Times New Roman"/>
          <w:sz w:val="28"/>
          <w:szCs w:val="28"/>
        </w:rPr>
        <w:t xml:space="preserve"> 3,4</w:t>
      </w:r>
      <w:r>
        <w:rPr>
          <w:rFonts w:ascii="Times New Roman" w:hAnsi="Times New Roman" w:cs="Times New Roman"/>
          <w:sz w:val="28"/>
          <w:szCs w:val="28"/>
        </w:rPr>
        <w:t>.</w:t>
      </w:r>
    </w:p>
    <w:p w:rsidR="00D76F48" w:rsidRPr="00D76F48" w:rsidRDefault="00D76F48" w:rsidP="00D76F48">
      <w:pPr>
        <w:ind w:firstLine="709"/>
        <w:jc w:val="both"/>
        <w:rPr>
          <w:rStyle w:val="FontStyle21"/>
          <w:rFonts w:ascii="Times New Roman" w:hAnsi="Times New Roman" w:cs="Times New Roman"/>
          <w:b w:val="0"/>
          <w:sz w:val="28"/>
          <w:szCs w:val="28"/>
        </w:rPr>
      </w:pPr>
    </w:p>
    <w:p w:rsidR="00D76F48" w:rsidRPr="00D76F48" w:rsidRDefault="00D76F48" w:rsidP="00D76F48">
      <w:pPr>
        <w:pStyle w:val="a4"/>
        <w:ind w:firstLine="567"/>
        <w:jc w:val="both"/>
        <w:rPr>
          <w:rFonts w:ascii="Times New Roman" w:eastAsia="Times New Roman" w:hAnsi="Times New Roman" w:cs="Times New Roman"/>
          <w:color w:val="000000"/>
          <w:sz w:val="28"/>
          <w:szCs w:val="28"/>
        </w:rPr>
      </w:pPr>
    </w:p>
    <w:p w:rsidR="009A7B1B" w:rsidRPr="006E4864" w:rsidRDefault="009A7B1B" w:rsidP="009A7B1B">
      <w:pPr>
        <w:pStyle w:val="a4"/>
        <w:ind w:firstLine="720"/>
        <w:jc w:val="both"/>
        <w:rPr>
          <w:rFonts w:ascii="Times New Roman" w:hAnsi="Times New Roman" w:cs="Times New Roman"/>
          <w:color w:val="000000"/>
          <w:sz w:val="28"/>
          <w:szCs w:val="28"/>
        </w:rPr>
      </w:pPr>
    </w:p>
    <w:p w:rsidR="009A7B1B" w:rsidRPr="006E4864" w:rsidRDefault="009A7B1B" w:rsidP="009A7B1B">
      <w:pPr>
        <w:pStyle w:val="a4"/>
        <w:ind w:firstLine="720"/>
        <w:jc w:val="both"/>
        <w:rPr>
          <w:color w:val="000000"/>
          <w:sz w:val="28"/>
          <w:szCs w:val="28"/>
        </w:rPr>
      </w:pPr>
    </w:p>
    <w:p w:rsidR="009A7B1B" w:rsidRDefault="009A7B1B"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Default="009030D0" w:rsidP="009A7B1B">
      <w:pPr>
        <w:pStyle w:val="a4"/>
        <w:ind w:firstLine="720"/>
        <w:jc w:val="both"/>
        <w:rPr>
          <w:rFonts w:eastAsia="Times New Roman"/>
          <w:color w:val="000000"/>
          <w:sz w:val="28"/>
          <w:szCs w:val="28"/>
        </w:rPr>
      </w:pPr>
    </w:p>
    <w:p w:rsidR="009030D0" w:rsidRPr="006E4864" w:rsidRDefault="009030D0" w:rsidP="009A7B1B">
      <w:pPr>
        <w:pStyle w:val="a4"/>
        <w:ind w:firstLine="720"/>
        <w:jc w:val="both"/>
        <w:rPr>
          <w:color w:val="000000"/>
          <w:sz w:val="28"/>
          <w:szCs w:val="28"/>
        </w:rPr>
      </w:pPr>
    </w:p>
    <w:p w:rsidR="009A7B1B" w:rsidRPr="00750167" w:rsidRDefault="009A7B1B" w:rsidP="009A7B1B">
      <w:pPr>
        <w:pStyle w:val="a4"/>
        <w:ind w:firstLine="720"/>
        <w:jc w:val="both"/>
        <w:rPr>
          <w:rFonts w:ascii="Times New Roman" w:eastAsia="Times New Roman" w:hAnsi="Times New Roman" w:cs="Times New Roman"/>
          <w:color w:val="000000"/>
          <w:sz w:val="28"/>
          <w:szCs w:val="28"/>
        </w:rPr>
      </w:pPr>
    </w:p>
    <w:p w:rsidR="009A7B1B" w:rsidRDefault="009A7B1B" w:rsidP="009A7B1B">
      <w:pPr>
        <w:pStyle w:val="a4"/>
        <w:ind w:firstLine="851"/>
        <w:jc w:val="both"/>
        <w:rPr>
          <w:rFonts w:ascii="Times New Roman" w:eastAsia="Times New Roman" w:hAnsi="Times New Roman" w:cs="Times New Roman"/>
          <w:color w:val="000000"/>
          <w:sz w:val="28"/>
          <w:szCs w:val="28"/>
        </w:rPr>
      </w:pPr>
    </w:p>
    <w:p w:rsidR="009A7B1B" w:rsidRPr="00C04EA8" w:rsidRDefault="009A7B1B" w:rsidP="009A7B1B">
      <w:pPr>
        <w:pStyle w:val="a4"/>
        <w:ind w:firstLine="851"/>
        <w:jc w:val="both"/>
        <w:rPr>
          <w:rFonts w:ascii="Times New Roman" w:eastAsia="Times New Roman" w:hAnsi="Times New Roman" w:cs="Times New Roman"/>
          <w:color w:val="000000"/>
          <w:sz w:val="28"/>
          <w:szCs w:val="28"/>
        </w:rPr>
      </w:pPr>
    </w:p>
    <w:p w:rsidR="00D17111" w:rsidRPr="0085116F" w:rsidRDefault="0085116F" w:rsidP="0085116F">
      <w:pPr>
        <w:pStyle w:val="a4"/>
        <w:ind w:firstLine="851"/>
        <w:jc w:val="center"/>
        <w:rPr>
          <w:rFonts w:ascii="Times New Roman" w:hAnsi="Times New Roman" w:cs="Times New Roman"/>
          <w:b/>
          <w:sz w:val="28"/>
          <w:szCs w:val="28"/>
        </w:rPr>
      </w:pPr>
      <w:r w:rsidRPr="0085116F">
        <w:rPr>
          <w:rFonts w:ascii="Times New Roman" w:hAnsi="Times New Roman" w:cs="Times New Roman"/>
          <w:b/>
          <w:sz w:val="28"/>
          <w:szCs w:val="28"/>
        </w:rPr>
        <w:lastRenderedPageBreak/>
        <w:t>ЗАКЛЮЧЕНИЕ</w:t>
      </w:r>
    </w:p>
    <w:p w:rsidR="00D17111" w:rsidRDefault="00D17111" w:rsidP="0067174D">
      <w:pPr>
        <w:pStyle w:val="a4"/>
        <w:ind w:firstLine="851"/>
        <w:jc w:val="both"/>
        <w:rPr>
          <w:rFonts w:ascii="Times New Roman" w:hAnsi="Times New Roman" w:cs="Times New Roman"/>
          <w:sz w:val="28"/>
          <w:szCs w:val="28"/>
        </w:rPr>
      </w:pPr>
    </w:p>
    <w:p w:rsidR="00643406" w:rsidRDefault="00643406" w:rsidP="00643406">
      <w:pPr>
        <w:pStyle w:val="a4"/>
        <w:ind w:firstLine="709"/>
        <w:jc w:val="both"/>
        <w:rPr>
          <w:rFonts w:ascii="Times New Roman" w:hAnsi="Times New Roman" w:cs="Times New Roman"/>
          <w:sz w:val="28"/>
          <w:szCs w:val="28"/>
        </w:rPr>
      </w:pPr>
      <w:r>
        <w:rPr>
          <w:rFonts w:ascii="Times New Roman" w:hAnsi="Times New Roman" w:cs="Times New Roman"/>
          <w:sz w:val="28"/>
          <w:szCs w:val="28"/>
        </w:rPr>
        <w:t>Изменение подходов в образовании – закономерный процесс, который отражает происходящие в обществе изменения и обеспечивает новым молодым поколениям успешную адаптацию к изменившимся условиям, интеграцию в обществе и самореализацию в собственной жизнедеятельности. Современная жизнь требует от молодого человека, активно вступающего в неё, проявления, прежде всего, личностных качеств – самостоятельности, ответственности, уверенности в себе, ответственности.</w:t>
      </w:r>
      <w:r w:rsidR="002D4273">
        <w:rPr>
          <w:rFonts w:ascii="Times New Roman" w:hAnsi="Times New Roman" w:cs="Times New Roman"/>
          <w:sz w:val="28"/>
          <w:szCs w:val="28"/>
        </w:rPr>
        <w:t xml:space="preserve"> Образовательные стандарты общего среднего образования конкретизируют результаты реализации образовательного процесса, в качестве которых определены личностные, метапредметные и предметные результаты. Обоснованием заложенныхв Стандарте результатов выступают следующие методологические</w:t>
      </w:r>
      <w:r>
        <w:rPr>
          <w:rFonts w:ascii="Times New Roman" w:hAnsi="Times New Roman" w:cs="Times New Roman"/>
          <w:sz w:val="28"/>
          <w:szCs w:val="28"/>
        </w:rPr>
        <w:t xml:space="preserve"> подход</w:t>
      </w:r>
      <w:r w:rsidR="002D4273">
        <w:rPr>
          <w:rFonts w:ascii="Times New Roman" w:hAnsi="Times New Roman" w:cs="Times New Roman"/>
          <w:sz w:val="28"/>
          <w:szCs w:val="28"/>
        </w:rPr>
        <w:t>ы</w:t>
      </w:r>
      <w:r>
        <w:rPr>
          <w:rFonts w:ascii="Times New Roman" w:hAnsi="Times New Roman" w:cs="Times New Roman"/>
          <w:sz w:val="28"/>
          <w:szCs w:val="28"/>
        </w:rPr>
        <w:t xml:space="preserve"> – системно-деятельностный, культурологический, личностно ориентированный, компетентностный. </w:t>
      </w:r>
    </w:p>
    <w:p w:rsidR="00D17111" w:rsidRDefault="00643406" w:rsidP="0064340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реализации определенных Стандартом подходов в образовании определяется уровнем компетентности педагогов и, прежде всего, уровнем методологической </w:t>
      </w:r>
      <w:r w:rsidR="002D4273">
        <w:rPr>
          <w:rFonts w:ascii="Times New Roman" w:hAnsi="Times New Roman" w:cs="Times New Roman"/>
          <w:sz w:val="28"/>
          <w:szCs w:val="28"/>
        </w:rPr>
        <w:t xml:space="preserve">и технологической </w:t>
      </w:r>
      <w:r>
        <w:rPr>
          <w:rFonts w:ascii="Times New Roman" w:hAnsi="Times New Roman" w:cs="Times New Roman"/>
          <w:sz w:val="28"/>
          <w:szCs w:val="28"/>
        </w:rPr>
        <w:t>компетентности педагога</w:t>
      </w:r>
      <w:r w:rsidR="002D4273">
        <w:rPr>
          <w:rFonts w:ascii="Times New Roman" w:hAnsi="Times New Roman" w:cs="Times New Roman"/>
          <w:sz w:val="28"/>
          <w:szCs w:val="28"/>
        </w:rPr>
        <w:t>, которые предполагают понимание сущности каждого подходаи владение умениями их реализации в педагогическом процессе.</w:t>
      </w:r>
    </w:p>
    <w:p w:rsidR="00D17111" w:rsidRDefault="00D17111" w:rsidP="0067174D">
      <w:pPr>
        <w:pStyle w:val="a4"/>
        <w:ind w:firstLine="851"/>
        <w:jc w:val="both"/>
        <w:rPr>
          <w:rFonts w:ascii="Times New Roman" w:hAnsi="Times New Roman" w:cs="Times New Roman"/>
          <w:sz w:val="28"/>
          <w:szCs w:val="28"/>
        </w:rPr>
      </w:pPr>
    </w:p>
    <w:p w:rsidR="00D17111" w:rsidRDefault="00D17111" w:rsidP="0067174D">
      <w:pPr>
        <w:pStyle w:val="a4"/>
        <w:ind w:firstLine="851"/>
        <w:jc w:val="both"/>
        <w:rPr>
          <w:rFonts w:ascii="Times New Roman" w:hAnsi="Times New Roman" w:cs="Times New Roman"/>
          <w:sz w:val="28"/>
          <w:szCs w:val="28"/>
        </w:rPr>
      </w:pPr>
    </w:p>
    <w:p w:rsidR="00D17111" w:rsidRDefault="00D17111" w:rsidP="0067174D">
      <w:pPr>
        <w:pStyle w:val="a4"/>
        <w:ind w:firstLine="851"/>
        <w:jc w:val="both"/>
        <w:rPr>
          <w:rFonts w:ascii="Times New Roman" w:hAnsi="Times New Roman" w:cs="Times New Roman"/>
          <w:sz w:val="28"/>
          <w:szCs w:val="28"/>
        </w:rPr>
      </w:pPr>
    </w:p>
    <w:p w:rsidR="00D17111" w:rsidRDefault="00D17111" w:rsidP="0067174D">
      <w:pPr>
        <w:pStyle w:val="a4"/>
        <w:ind w:firstLine="851"/>
        <w:jc w:val="both"/>
        <w:rPr>
          <w:rFonts w:ascii="Times New Roman" w:hAnsi="Times New Roman" w:cs="Times New Roman"/>
          <w:sz w:val="28"/>
          <w:szCs w:val="28"/>
        </w:rPr>
      </w:pPr>
    </w:p>
    <w:p w:rsidR="00D17111" w:rsidRDefault="00D17111" w:rsidP="0067174D">
      <w:pPr>
        <w:pStyle w:val="a4"/>
        <w:ind w:firstLine="851"/>
        <w:jc w:val="both"/>
        <w:rPr>
          <w:rFonts w:ascii="Times New Roman" w:hAnsi="Times New Roman" w:cs="Times New Roman"/>
          <w:sz w:val="28"/>
          <w:szCs w:val="28"/>
        </w:rPr>
      </w:pPr>
    </w:p>
    <w:p w:rsidR="00D17111" w:rsidRDefault="00D17111" w:rsidP="0067174D">
      <w:pPr>
        <w:pStyle w:val="a4"/>
        <w:ind w:firstLine="851"/>
        <w:jc w:val="both"/>
        <w:rPr>
          <w:rFonts w:ascii="Times New Roman" w:hAnsi="Times New Roman" w:cs="Times New Roman"/>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9030D0" w:rsidRDefault="009030D0" w:rsidP="0085116F">
      <w:pPr>
        <w:pStyle w:val="a4"/>
        <w:ind w:firstLine="851"/>
        <w:jc w:val="center"/>
        <w:rPr>
          <w:rFonts w:ascii="Times New Roman" w:hAnsi="Times New Roman" w:cs="Times New Roman"/>
          <w:b/>
          <w:sz w:val="28"/>
          <w:szCs w:val="28"/>
        </w:rPr>
      </w:pPr>
    </w:p>
    <w:p w:rsidR="0067174D" w:rsidRDefault="002D4273" w:rsidP="0085116F">
      <w:pPr>
        <w:pStyle w:val="a4"/>
        <w:ind w:firstLine="851"/>
        <w:jc w:val="center"/>
        <w:rPr>
          <w:rFonts w:ascii="Times New Roman" w:hAnsi="Times New Roman" w:cs="Times New Roman"/>
          <w:b/>
          <w:sz w:val="28"/>
          <w:szCs w:val="28"/>
        </w:rPr>
      </w:pPr>
      <w:r w:rsidRPr="0085116F">
        <w:rPr>
          <w:rFonts w:ascii="Times New Roman" w:hAnsi="Times New Roman" w:cs="Times New Roman"/>
          <w:b/>
          <w:sz w:val="28"/>
          <w:szCs w:val="28"/>
        </w:rPr>
        <w:lastRenderedPageBreak/>
        <w:t>СПИСОК ИСПОЛЬЗОВАННЫХ ИСТОЧНИКОВ</w:t>
      </w:r>
    </w:p>
    <w:p w:rsidR="009030D0" w:rsidRPr="009030D0" w:rsidRDefault="009030D0" w:rsidP="009030D0">
      <w:pPr>
        <w:pStyle w:val="a4"/>
        <w:ind w:firstLine="284"/>
        <w:jc w:val="both"/>
        <w:rPr>
          <w:rFonts w:ascii="Times New Roman" w:hAnsi="Times New Roman" w:cs="Times New Roman"/>
          <w:sz w:val="28"/>
          <w:szCs w:val="28"/>
        </w:rPr>
      </w:pP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Постановление Министерства образования Республики Беларусь «Об утверждении образовательных стандартов общего среднего образования» № 125 от 26 декабря 2018 г. </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Абрамова Г.С. Возрастная психология: Учебное пособие для вузов /Г.С. Абрамова – М.: Академический проект, 2000.</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Авдулова</w:t>
      </w:r>
      <w:proofErr w:type="spellEnd"/>
      <w:r w:rsidRPr="009030D0">
        <w:rPr>
          <w:rFonts w:ascii="Times New Roman" w:hAnsi="Times New Roman" w:cs="Times New Roman"/>
          <w:sz w:val="28"/>
          <w:szCs w:val="28"/>
        </w:rPr>
        <w:t xml:space="preserve">, Т.П. Подростки в информационном пространстве/ Т.П. </w:t>
      </w:r>
      <w:proofErr w:type="spellStart"/>
      <w:r w:rsidRPr="009030D0">
        <w:rPr>
          <w:rFonts w:ascii="Times New Roman" w:hAnsi="Times New Roman" w:cs="Times New Roman"/>
          <w:sz w:val="28"/>
          <w:szCs w:val="28"/>
        </w:rPr>
        <w:t>Авдулова</w:t>
      </w:r>
      <w:proofErr w:type="spellEnd"/>
      <w:r w:rsidRPr="009030D0">
        <w:rPr>
          <w:rFonts w:ascii="Times New Roman" w:hAnsi="Times New Roman" w:cs="Times New Roman"/>
          <w:sz w:val="28"/>
          <w:szCs w:val="28"/>
        </w:rPr>
        <w:t xml:space="preserve"> // Психология обучения. – 2010. – № 4. – с. 28–38.</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lang w:eastAsia="en-US"/>
        </w:rPr>
      </w:pPr>
      <w:r w:rsidRPr="009030D0">
        <w:rPr>
          <w:rFonts w:ascii="Times New Roman" w:hAnsi="Times New Roman" w:cs="Times New Roman"/>
          <w:sz w:val="28"/>
          <w:szCs w:val="28"/>
        </w:rPr>
        <w:t xml:space="preserve"> Авраменко, В.В. Развитие рефлексии педагога и учащихся в образовательном процессе / В.В. Авраменко. – Могилев: МГОИРО, 2009. – 80 с. </w:t>
      </w:r>
    </w:p>
    <w:p w:rsidR="009030D0" w:rsidRPr="009030D0" w:rsidRDefault="009030D0" w:rsidP="009030D0">
      <w:pPr>
        <w:pStyle w:val="a4"/>
        <w:widowControl w:val="0"/>
        <w:numPr>
          <w:ilvl w:val="0"/>
          <w:numId w:val="39"/>
        </w:numPr>
        <w:autoSpaceDE w:val="0"/>
        <w:autoSpaceDN w:val="0"/>
        <w:adjustRightInd w:val="0"/>
        <w:ind w:left="0" w:right="-5" w:firstLine="426"/>
        <w:jc w:val="both"/>
        <w:rPr>
          <w:rFonts w:ascii="Times New Roman" w:hAnsi="Times New Roman" w:cs="Times New Roman"/>
          <w:sz w:val="28"/>
          <w:szCs w:val="28"/>
        </w:rPr>
      </w:pPr>
      <w:r w:rsidRPr="009030D0">
        <w:rPr>
          <w:rFonts w:ascii="Times New Roman" w:hAnsi="Times New Roman" w:cs="Times New Roman"/>
          <w:sz w:val="28"/>
          <w:szCs w:val="28"/>
        </w:rPr>
        <w:t xml:space="preserve">  </w:t>
      </w:r>
      <w:proofErr w:type="spellStart"/>
      <w:r w:rsidRPr="009030D0">
        <w:rPr>
          <w:rFonts w:ascii="Times New Roman" w:hAnsi="Times New Roman" w:cs="Times New Roman"/>
          <w:sz w:val="28"/>
          <w:szCs w:val="28"/>
        </w:rPr>
        <w:t>Авраменко</w:t>
      </w:r>
      <w:proofErr w:type="spellEnd"/>
      <w:r w:rsidRPr="009030D0">
        <w:rPr>
          <w:rFonts w:ascii="Times New Roman" w:hAnsi="Times New Roman" w:cs="Times New Roman"/>
          <w:sz w:val="28"/>
          <w:szCs w:val="28"/>
        </w:rPr>
        <w:t>, В.В. Рефлексивно-деятельностные технологии в работе педагога. Метод</w:t>
      </w:r>
      <w:proofErr w:type="gramStart"/>
      <w:r w:rsidRPr="009030D0">
        <w:rPr>
          <w:rFonts w:ascii="Times New Roman" w:hAnsi="Times New Roman" w:cs="Times New Roman"/>
          <w:sz w:val="28"/>
          <w:szCs w:val="28"/>
        </w:rPr>
        <w:t>.п</w:t>
      </w:r>
      <w:proofErr w:type="gramEnd"/>
      <w:r w:rsidRPr="009030D0">
        <w:rPr>
          <w:rFonts w:ascii="Times New Roman" w:hAnsi="Times New Roman" w:cs="Times New Roman"/>
          <w:sz w:val="28"/>
          <w:szCs w:val="28"/>
        </w:rPr>
        <w:t>особие / В.В. Авраменко. – Могилев: УО «МГОИРО», 2011. – 92 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lang w:eastAsia="en-US"/>
        </w:rPr>
        <w:t>Алексеев</w:t>
      </w:r>
      <w:proofErr w:type="gramStart"/>
      <w:r w:rsidRPr="009030D0">
        <w:rPr>
          <w:rFonts w:ascii="Times New Roman" w:hAnsi="Times New Roman" w:cs="Times New Roman"/>
          <w:sz w:val="28"/>
          <w:szCs w:val="28"/>
          <w:lang w:eastAsia="en-US"/>
        </w:rPr>
        <w:t>,Н</w:t>
      </w:r>
      <w:proofErr w:type="gramEnd"/>
      <w:r w:rsidRPr="009030D0">
        <w:rPr>
          <w:rFonts w:ascii="Times New Roman" w:hAnsi="Times New Roman" w:cs="Times New Roman"/>
          <w:sz w:val="28"/>
          <w:szCs w:val="28"/>
          <w:lang w:eastAsia="en-US"/>
        </w:rPr>
        <w:t>.А</w:t>
      </w:r>
      <w:proofErr w:type="spellEnd"/>
      <w:r w:rsidRPr="009030D0">
        <w:rPr>
          <w:rFonts w:ascii="Times New Roman" w:hAnsi="Times New Roman" w:cs="Times New Roman"/>
          <w:sz w:val="28"/>
          <w:szCs w:val="28"/>
          <w:lang w:eastAsia="en-US"/>
        </w:rPr>
        <w:t xml:space="preserve">. </w:t>
      </w:r>
      <w:proofErr w:type="spellStart"/>
      <w:r w:rsidRPr="009030D0">
        <w:rPr>
          <w:rFonts w:ascii="Times New Roman" w:hAnsi="Times New Roman" w:cs="Times New Roman"/>
          <w:sz w:val="28"/>
          <w:szCs w:val="28"/>
          <w:lang w:eastAsia="en-US"/>
        </w:rPr>
        <w:t>Личностно-ориентиррованное</w:t>
      </w:r>
      <w:proofErr w:type="spellEnd"/>
      <w:r w:rsidRPr="009030D0">
        <w:rPr>
          <w:rFonts w:ascii="Times New Roman" w:hAnsi="Times New Roman" w:cs="Times New Roman"/>
          <w:sz w:val="28"/>
          <w:szCs w:val="28"/>
          <w:lang w:eastAsia="en-US"/>
        </w:rPr>
        <w:t xml:space="preserve"> обучение: вопросы теории и практики / Н.А. Алексеев. - издательство Тюменского государственного университета, 2008</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Баков, А.К., </w:t>
      </w:r>
      <w:proofErr w:type="spellStart"/>
      <w:r w:rsidRPr="009030D0">
        <w:rPr>
          <w:rFonts w:ascii="Times New Roman" w:hAnsi="Times New Roman" w:cs="Times New Roman"/>
          <w:sz w:val="28"/>
          <w:szCs w:val="28"/>
        </w:rPr>
        <w:t>Липский</w:t>
      </w:r>
      <w:proofErr w:type="spellEnd"/>
      <w:r w:rsidRPr="009030D0">
        <w:rPr>
          <w:rFonts w:ascii="Times New Roman" w:hAnsi="Times New Roman" w:cs="Times New Roman"/>
          <w:sz w:val="28"/>
          <w:szCs w:val="28"/>
        </w:rPr>
        <w:t>. И.А., Никитина, Л.Е. Прохорова. О.Г. и др. Воспитание: современные парадигмы: Монография /Под общ</w:t>
      </w:r>
      <w:proofErr w:type="gramStart"/>
      <w:r w:rsidRPr="009030D0">
        <w:rPr>
          <w:rFonts w:ascii="Times New Roman" w:hAnsi="Times New Roman" w:cs="Times New Roman"/>
          <w:sz w:val="28"/>
          <w:szCs w:val="28"/>
        </w:rPr>
        <w:t>.р</w:t>
      </w:r>
      <w:proofErr w:type="gramEnd"/>
      <w:r w:rsidRPr="009030D0">
        <w:rPr>
          <w:rFonts w:ascii="Times New Roman" w:hAnsi="Times New Roman" w:cs="Times New Roman"/>
          <w:sz w:val="28"/>
          <w:szCs w:val="28"/>
        </w:rPr>
        <w:t xml:space="preserve">ед. З.А. </w:t>
      </w:r>
      <w:proofErr w:type="spellStart"/>
      <w:r w:rsidRPr="009030D0">
        <w:rPr>
          <w:rFonts w:ascii="Times New Roman" w:hAnsi="Times New Roman" w:cs="Times New Roman"/>
          <w:sz w:val="28"/>
          <w:szCs w:val="28"/>
        </w:rPr>
        <w:t>Багишаева</w:t>
      </w:r>
      <w:proofErr w:type="spellEnd"/>
      <w:r w:rsidRPr="009030D0">
        <w:rPr>
          <w:rFonts w:ascii="Times New Roman" w:hAnsi="Times New Roman" w:cs="Times New Roman"/>
          <w:sz w:val="28"/>
          <w:szCs w:val="28"/>
        </w:rPr>
        <w:t xml:space="preserve"> и А.К. Быкова. – М., 2006.</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Безруких, М.С. Психофизиологические основы эффективной организации учебного процесса / М.С. Безруких // Здоровье детей (приложение к Первому сентября). – 2005, №19.</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Беломестнова</w:t>
      </w:r>
      <w:proofErr w:type="spellEnd"/>
      <w:r w:rsidRPr="009030D0">
        <w:rPr>
          <w:rFonts w:ascii="Times New Roman" w:hAnsi="Times New Roman" w:cs="Times New Roman"/>
          <w:sz w:val="28"/>
          <w:szCs w:val="28"/>
        </w:rPr>
        <w:t xml:space="preserve">, Н.В. Системный подход в психологии [Электронный ресурс]/ Н.В. </w:t>
      </w:r>
      <w:proofErr w:type="spellStart"/>
      <w:r w:rsidRPr="009030D0">
        <w:rPr>
          <w:rFonts w:ascii="Times New Roman" w:hAnsi="Times New Roman" w:cs="Times New Roman"/>
          <w:sz w:val="28"/>
          <w:szCs w:val="28"/>
        </w:rPr>
        <w:t>Беломестнова</w:t>
      </w:r>
      <w:proofErr w:type="spellEnd"/>
      <w:r w:rsidRPr="009030D0">
        <w:rPr>
          <w:rFonts w:ascii="Times New Roman" w:hAnsi="Times New Roman" w:cs="Times New Roman"/>
          <w:sz w:val="28"/>
          <w:szCs w:val="28"/>
        </w:rPr>
        <w:t xml:space="preserve"> // ВЕСТНИК ОГУ, 2005. - № 10. Том 1. Гуманитарные науки </w:t>
      </w:r>
      <w:r w:rsidRPr="009030D0">
        <w:rPr>
          <w:rFonts w:ascii="Times New Roman" w:hAnsi="Times New Roman" w:cs="Times New Roman"/>
          <w:sz w:val="28"/>
          <w:szCs w:val="28"/>
          <w:lang w:val="en-US"/>
        </w:rPr>
        <w:t>C</w:t>
      </w:r>
      <w:r w:rsidRPr="009030D0">
        <w:rPr>
          <w:rFonts w:ascii="Times New Roman" w:hAnsi="Times New Roman" w:cs="Times New Roman"/>
          <w:sz w:val="28"/>
          <w:szCs w:val="28"/>
        </w:rPr>
        <w:t xml:space="preserve">. 43-54/ Режим доступа: </w:t>
      </w:r>
      <w:hyperlink r:id="rId10" w:history="1">
        <w:r w:rsidRPr="009030D0">
          <w:rPr>
            <w:rStyle w:val="ad"/>
            <w:rFonts w:ascii="Times New Roman" w:hAnsi="Times New Roman" w:cs="Times New Roman"/>
            <w:color w:val="auto"/>
            <w:sz w:val="28"/>
            <w:szCs w:val="28"/>
          </w:rPr>
          <w:t>https://cyberleninka.ru/article/n/sistemnyy-podhod-v-psihologii. - Дата доступа 1.03.2020</w:t>
        </w:r>
      </w:hyperlink>
    </w:p>
    <w:p w:rsidR="009030D0" w:rsidRPr="009030D0" w:rsidRDefault="009030D0" w:rsidP="009030D0">
      <w:pPr>
        <w:pStyle w:val="a3"/>
        <w:numPr>
          <w:ilvl w:val="0"/>
          <w:numId w:val="39"/>
        </w:numPr>
        <w:spacing w:after="0" w:line="240" w:lineRule="auto"/>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Беляева, О.А. Педагогические условия освоения педагогами механизма реализации личностно-ориентированного профессионального обучения / О.А. Беляева: </w:t>
      </w:r>
      <w:proofErr w:type="spellStart"/>
      <w:r w:rsidRPr="009030D0">
        <w:rPr>
          <w:rFonts w:ascii="Times New Roman" w:hAnsi="Times New Roman" w:cs="Times New Roman"/>
          <w:sz w:val="28"/>
          <w:szCs w:val="28"/>
        </w:rPr>
        <w:t>автореф</w:t>
      </w:r>
      <w:proofErr w:type="spellEnd"/>
      <w:r w:rsidRPr="009030D0">
        <w:rPr>
          <w:rFonts w:ascii="Times New Roman" w:hAnsi="Times New Roman" w:cs="Times New Roman"/>
          <w:sz w:val="28"/>
          <w:szCs w:val="28"/>
        </w:rPr>
        <w:t>., диссертация кандидата педагогических наук - Минск, 2011. – 8 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Беспалько, В.П. Слагаемые педагогической технологии / В.П. Беспалько. – М.: Педагогика, 1989. – 190 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Битянова</w:t>
      </w:r>
      <w:proofErr w:type="spellEnd"/>
      <w:r w:rsidRPr="009030D0">
        <w:rPr>
          <w:rFonts w:ascii="Times New Roman" w:hAnsi="Times New Roman" w:cs="Times New Roman"/>
          <w:sz w:val="28"/>
          <w:szCs w:val="28"/>
        </w:rPr>
        <w:t xml:space="preserve">, М.Р. Психолого-педагогическое сопровождение школьников на этапе перехода </w:t>
      </w:r>
      <w:proofErr w:type="gramStart"/>
      <w:r w:rsidRPr="009030D0">
        <w:rPr>
          <w:rFonts w:ascii="Times New Roman" w:hAnsi="Times New Roman" w:cs="Times New Roman"/>
          <w:sz w:val="28"/>
          <w:szCs w:val="28"/>
        </w:rPr>
        <w:t>из</w:t>
      </w:r>
      <w:proofErr w:type="gramEnd"/>
      <w:r w:rsidRPr="009030D0">
        <w:rPr>
          <w:rFonts w:ascii="Times New Roman" w:hAnsi="Times New Roman" w:cs="Times New Roman"/>
          <w:sz w:val="28"/>
          <w:szCs w:val="28"/>
        </w:rPr>
        <w:t xml:space="preserve"> начального в среднее звено /М.Р. </w:t>
      </w:r>
      <w:proofErr w:type="spellStart"/>
      <w:r w:rsidRPr="009030D0">
        <w:rPr>
          <w:rFonts w:ascii="Times New Roman" w:hAnsi="Times New Roman" w:cs="Times New Roman"/>
          <w:sz w:val="28"/>
          <w:szCs w:val="28"/>
        </w:rPr>
        <w:t>Битянова</w:t>
      </w:r>
      <w:proofErr w:type="spellEnd"/>
      <w:r w:rsidRPr="009030D0">
        <w:rPr>
          <w:rFonts w:ascii="Times New Roman" w:hAnsi="Times New Roman" w:cs="Times New Roman"/>
          <w:sz w:val="28"/>
          <w:szCs w:val="28"/>
        </w:rPr>
        <w:t xml:space="preserve"> // Управление школой. –2002, №40. </w:t>
      </w:r>
    </w:p>
    <w:p w:rsidR="009030D0" w:rsidRPr="009030D0" w:rsidRDefault="009030D0" w:rsidP="009030D0">
      <w:pPr>
        <w:pStyle w:val="a3"/>
        <w:numPr>
          <w:ilvl w:val="0"/>
          <w:numId w:val="39"/>
        </w:numPr>
        <w:spacing w:after="0" w:line="240" w:lineRule="auto"/>
        <w:ind w:left="0" w:firstLine="284"/>
        <w:jc w:val="both"/>
        <w:rPr>
          <w:rStyle w:val="a8"/>
          <w:rFonts w:ascii="Times New Roman" w:hAnsi="Times New Roman" w:cs="Times New Roman"/>
          <w:b w:val="0"/>
          <w:sz w:val="28"/>
          <w:szCs w:val="28"/>
        </w:rPr>
      </w:pPr>
      <w:r w:rsidRPr="009030D0">
        <w:rPr>
          <w:rStyle w:val="a8"/>
          <w:rFonts w:ascii="Times New Roman" w:hAnsi="Times New Roman" w:cs="Times New Roman"/>
          <w:b w:val="0"/>
          <w:sz w:val="28"/>
          <w:szCs w:val="28"/>
        </w:rPr>
        <w:t>Большой психологический словарь / Сост. и общ</w:t>
      </w:r>
      <w:proofErr w:type="gramStart"/>
      <w:r w:rsidRPr="009030D0">
        <w:rPr>
          <w:rStyle w:val="a8"/>
          <w:rFonts w:ascii="Times New Roman" w:hAnsi="Times New Roman" w:cs="Times New Roman"/>
          <w:b w:val="0"/>
          <w:sz w:val="28"/>
          <w:szCs w:val="28"/>
        </w:rPr>
        <w:t>.р</w:t>
      </w:r>
      <w:proofErr w:type="gramEnd"/>
      <w:r w:rsidRPr="009030D0">
        <w:rPr>
          <w:rStyle w:val="a8"/>
          <w:rFonts w:ascii="Times New Roman" w:hAnsi="Times New Roman" w:cs="Times New Roman"/>
          <w:b w:val="0"/>
          <w:sz w:val="28"/>
          <w:szCs w:val="28"/>
        </w:rPr>
        <w:t xml:space="preserve">ед. Б.Г. Мещеряков, В.П. Зинченко. – </w:t>
      </w:r>
      <w:proofErr w:type="spellStart"/>
      <w:r w:rsidRPr="009030D0">
        <w:rPr>
          <w:rStyle w:val="a8"/>
          <w:rFonts w:ascii="Times New Roman" w:hAnsi="Times New Roman" w:cs="Times New Roman"/>
          <w:b w:val="0"/>
          <w:sz w:val="28"/>
          <w:szCs w:val="28"/>
        </w:rPr>
        <w:t>СПб.</w:t>
      </w:r>
      <w:proofErr w:type="gramStart"/>
      <w:r w:rsidRPr="009030D0">
        <w:rPr>
          <w:rStyle w:val="a8"/>
          <w:rFonts w:ascii="Times New Roman" w:hAnsi="Times New Roman" w:cs="Times New Roman"/>
          <w:b w:val="0"/>
          <w:sz w:val="28"/>
          <w:szCs w:val="28"/>
        </w:rPr>
        <w:t>:П</w:t>
      </w:r>
      <w:proofErr w:type="gramEnd"/>
      <w:r w:rsidRPr="009030D0">
        <w:rPr>
          <w:rStyle w:val="a8"/>
          <w:rFonts w:ascii="Times New Roman" w:hAnsi="Times New Roman" w:cs="Times New Roman"/>
          <w:b w:val="0"/>
          <w:sz w:val="28"/>
          <w:szCs w:val="28"/>
        </w:rPr>
        <w:t>райм-ЕВРОЗНАК</w:t>
      </w:r>
      <w:proofErr w:type="spellEnd"/>
      <w:r w:rsidRPr="009030D0">
        <w:rPr>
          <w:rStyle w:val="a8"/>
          <w:rFonts w:ascii="Times New Roman" w:hAnsi="Times New Roman" w:cs="Times New Roman"/>
          <w:b w:val="0"/>
          <w:sz w:val="28"/>
          <w:szCs w:val="28"/>
        </w:rPr>
        <w:t>, 2007. – 672 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Бунеев</w:t>
      </w:r>
      <w:proofErr w:type="spellEnd"/>
      <w:r w:rsidRPr="009030D0">
        <w:rPr>
          <w:rFonts w:ascii="Times New Roman" w:hAnsi="Times New Roman" w:cs="Times New Roman"/>
          <w:sz w:val="28"/>
          <w:szCs w:val="28"/>
        </w:rPr>
        <w:t xml:space="preserve">, Р.Н. Современный ученик /Р.Н. </w:t>
      </w:r>
      <w:proofErr w:type="spellStart"/>
      <w:r w:rsidRPr="009030D0">
        <w:rPr>
          <w:rFonts w:ascii="Times New Roman" w:hAnsi="Times New Roman" w:cs="Times New Roman"/>
          <w:sz w:val="28"/>
          <w:szCs w:val="28"/>
        </w:rPr>
        <w:t>Бунеев</w:t>
      </w:r>
      <w:proofErr w:type="spellEnd"/>
      <w:r w:rsidRPr="009030D0">
        <w:rPr>
          <w:rFonts w:ascii="Times New Roman" w:hAnsi="Times New Roman" w:cs="Times New Roman"/>
          <w:sz w:val="28"/>
          <w:szCs w:val="28"/>
        </w:rPr>
        <w:t xml:space="preserve"> // Начальная школа плюс до и после. – 2002. – № 12. – с. 3–6.</w:t>
      </w:r>
    </w:p>
    <w:p w:rsidR="009030D0" w:rsidRPr="009030D0" w:rsidRDefault="009030D0" w:rsidP="009030D0">
      <w:pPr>
        <w:pStyle w:val="a3"/>
        <w:numPr>
          <w:ilvl w:val="0"/>
          <w:numId w:val="39"/>
        </w:numPr>
        <w:spacing w:after="0" w:line="240" w:lineRule="auto"/>
        <w:ind w:left="0" w:right="-5"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Буйских</w:t>
      </w:r>
      <w:proofErr w:type="spellEnd"/>
      <w:r w:rsidRPr="009030D0">
        <w:rPr>
          <w:rFonts w:ascii="Times New Roman" w:hAnsi="Times New Roman" w:cs="Times New Roman"/>
          <w:sz w:val="28"/>
          <w:szCs w:val="28"/>
        </w:rPr>
        <w:t xml:space="preserve">, Т.М., Задорожная, Н.П. Критическое мышление в преподавании общественных дисциплин: Методическое пособие для </w:t>
      </w:r>
      <w:r w:rsidRPr="009030D0">
        <w:rPr>
          <w:rFonts w:ascii="Times New Roman" w:hAnsi="Times New Roman" w:cs="Times New Roman"/>
          <w:sz w:val="28"/>
          <w:szCs w:val="28"/>
        </w:rPr>
        <w:lastRenderedPageBreak/>
        <w:t xml:space="preserve">преподавателей вузов / Т.М. </w:t>
      </w:r>
      <w:proofErr w:type="spellStart"/>
      <w:r w:rsidRPr="009030D0">
        <w:rPr>
          <w:rFonts w:ascii="Times New Roman" w:hAnsi="Times New Roman" w:cs="Times New Roman"/>
          <w:sz w:val="28"/>
          <w:szCs w:val="28"/>
        </w:rPr>
        <w:t>Буйских</w:t>
      </w:r>
      <w:proofErr w:type="spellEnd"/>
      <w:r w:rsidRPr="009030D0">
        <w:rPr>
          <w:rFonts w:ascii="Times New Roman" w:hAnsi="Times New Roman" w:cs="Times New Roman"/>
          <w:sz w:val="28"/>
          <w:szCs w:val="28"/>
        </w:rPr>
        <w:t xml:space="preserve">, Н.П. Задорожная. – Бишкек: ОФЦИР, 2003. – 190 с. </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Веденеева, О.А., Савва, Л.И., </w:t>
      </w:r>
      <w:proofErr w:type="spellStart"/>
      <w:r w:rsidRPr="009030D0">
        <w:rPr>
          <w:rFonts w:ascii="Times New Roman" w:hAnsi="Times New Roman" w:cs="Times New Roman"/>
          <w:sz w:val="28"/>
          <w:szCs w:val="28"/>
        </w:rPr>
        <w:t>Сайгушев</w:t>
      </w:r>
      <w:proofErr w:type="spellEnd"/>
      <w:r w:rsidRPr="009030D0">
        <w:rPr>
          <w:rFonts w:ascii="Times New Roman" w:hAnsi="Times New Roman" w:cs="Times New Roman"/>
          <w:sz w:val="28"/>
          <w:szCs w:val="28"/>
        </w:rPr>
        <w:t xml:space="preserve">, Н.Я. Педагогические технологии в современном образовательном процессе. Учебное пособие [Электронный ресурс] / О.А. Веденеева, Л.И. Савва, Н.Я. </w:t>
      </w:r>
      <w:proofErr w:type="spellStart"/>
      <w:r w:rsidRPr="009030D0">
        <w:rPr>
          <w:rFonts w:ascii="Times New Roman" w:hAnsi="Times New Roman" w:cs="Times New Roman"/>
          <w:sz w:val="28"/>
          <w:szCs w:val="28"/>
        </w:rPr>
        <w:t>Сайгушев</w:t>
      </w:r>
      <w:proofErr w:type="spellEnd"/>
      <w:r w:rsidRPr="009030D0">
        <w:rPr>
          <w:rFonts w:ascii="Times New Roman" w:hAnsi="Times New Roman" w:cs="Times New Roman"/>
          <w:sz w:val="28"/>
          <w:szCs w:val="28"/>
        </w:rPr>
        <w:t>. - М.: Мир науки, 2016 - 284 слайда. - Режим доступа: https://izd-mn.com/PDF/10UPNPMN16.pdf. - Дата доступа: 15.03.2020</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Выготский, Л.С. Собрание сочинений: В 6-ти т. Т.6. Научное наследство</w:t>
      </w:r>
      <w:proofErr w:type="gramStart"/>
      <w:r w:rsidRPr="009030D0">
        <w:rPr>
          <w:rFonts w:ascii="Times New Roman" w:hAnsi="Times New Roman" w:cs="Times New Roman"/>
          <w:sz w:val="28"/>
          <w:szCs w:val="28"/>
        </w:rPr>
        <w:t>/П</w:t>
      </w:r>
      <w:proofErr w:type="gramEnd"/>
      <w:r w:rsidRPr="009030D0">
        <w:rPr>
          <w:rFonts w:ascii="Times New Roman" w:hAnsi="Times New Roman" w:cs="Times New Roman"/>
          <w:sz w:val="28"/>
          <w:szCs w:val="28"/>
        </w:rPr>
        <w:t xml:space="preserve">од ред. М. Г. </w:t>
      </w:r>
      <w:proofErr w:type="spellStart"/>
      <w:r w:rsidRPr="009030D0">
        <w:rPr>
          <w:rFonts w:ascii="Times New Roman" w:hAnsi="Times New Roman" w:cs="Times New Roman"/>
          <w:sz w:val="28"/>
          <w:szCs w:val="28"/>
        </w:rPr>
        <w:t>Ярошевского</w:t>
      </w:r>
      <w:proofErr w:type="spellEnd"/>
      <w:r w:rsidRPr="009030D0">
        <w:rPr>
          <w:rFonts w:ascii="Times New Roman" w:hAnsi="Times New Roman" w:cs="Times New Roman"/>
          <w:sz w:val="28"/>
          <w:szCs w:val="28"/>
        </w:rPr>
        <w:t>. – М.: Педагогика, 1984.</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bCs/>
          <w:kern w:val="36"/>
          <w:sz w:val="28"/>
          <w:szCs w:val="28"/>
        </w:rPr>
      </w:pPr>
      <w:r w:rsidRPr="009030D0">
        <w:rPr>
          <w:rFonts w:ascii="Times New Roman" w:hAnsi="Times New Roman" w:cs="Times New Roman"/>
          <w:bCs/>
          <w:kern w:val="36"/>
          <w:sz w:val="28"/>
          <w:szCs w:val="28"/>
        </w:rPr>
        <w:t xml:space="preserve">Гайсина, Г.И. Культурологический подход в теории и практике педагогического образовании </w:t>
      </w:r>
      <w:r w:rsidRPr="009030D0">
        <w:rPr>
          <w:rFonts w:ascii="Times New Roman" w:hAnsi="Times New Roman" w:cs="Times New Roman"/>
          <w:sz w:val="28"/>
          <w:szCs w:val="28"/>
        </w:rPr>
        <w:t xml:space="preserve">[Электронный ресурс] </w:t>
      </w:r>
      <w:r w:rsidRPr="009030D0">
        <w:rPr>
          <w:rFonts w:ascii="Times New Roman" w:hAnsi="Times New Roman" w:cs="Times New Roman"/>
          <w:bCs/>
          <w:kern w:val="36"/>
          <w:sz w:val="28"/>
          <w:szCs w:val="28"/>
        </w:rPr>
        <w:t xml:space="preserve">/ Г.И. Гайсина. - Автореферат диссертации на </w:t>
      </w:r>
      <w:proofErr w:type="spellStart"/>
      <w:r w:rsidRPr="009030D0">
        <w:rPr>
          <w:rFonts w:ascii="Times New Roman" w:hAnsi="Times New Roman" w:cs="Times New Roman"/>
          <w:bCs/>
          <w:kern w:val="36"/>
          <w:sz w:val="28"/>
          <w:szCs w:val="28"/>
        </w:rPr>
        <w:t>соиск</w:t>
      </w:r>
      <w:proofErr w:type="spellEnd"/>
      <w:r w:rsidRPr="009030D0">
        <w:rPr>
          <w:rFonts w:ascii="Times New Roman" w:hAnsi="Times New Roman" w:cs="Times New Roman"/>
          <w:bCs/>
          <w:kern w:val="36"/>
          <w:sz w:val="28"/>
          <w:szCs w:val="28"/>
        </w:rPr>
        <w:t>. учен</w:t>
      </w:r>
      <w:proofErr w:type="gramStart"/>
      <w:r w:rsidRPr="009030D0">
        <w:rPr>
          <w:rFonts w:ascii="Times New Roman" w:hAnsi="Times New Roman" w:cs="Times New Roman"/>
          <w:bCs/>
          <w:kern w:val="36"/>
          <w:sz w:val="28"/>
          <w:szCs w:val="28"/>
        </w:rPr>
        <w:t>.с</w:t>
      </w:r>
      <w:proofErr w:type="gramEnd"/>
      <w:r w:rsidRPr="009030D0">
        <w:rPr>
          <w:rFonts w:ascii="Times New Roman" w:hAnsi="Times New Roman" w:cs="Times New Roman"/>
          <w:bCs/>
          <w:kern w:val="36"/>
          <w:sz w:val="28"/>
          <w:szCs w:val="28"/>
        </w:rPr>
        <w:t>теп. доктор педагогических наук по спец. 13.00.08.</w:t>
      </w:r>
      <w:r w:rsidRPr="009030D0">
        <w:rPr>
          <w:rFonts w:ascii="Times New Roman" w:hAnsi="Times New Roman" w:cs="Times New Roman"/>
          <w:sz w:val="28"/>
          <w:szCs w:val="28"/>
        </w:rPr>
        <w:t xml:space="preserve"> - Режим доступа: </w:t>
      </w:r>
      <w:hyperlink r:id="rId11" w:history="1">
        <w:r w:rsidRPr="009030D0">
          <w:rPr>
            <w:rStyle w:val="ad"/>
            <w:rFonts w:ascii="Times New Roman" w:hAnsi="Times New Roman" w:cs="Times New Roman"/>
            <w:bCs/>
            <w:color w:val="auto"/>
            <w:kern w:val="36"/>
            <w:sz w:val="28"/>
            <w:szCs w:val="28"/>
          </w:rPr>
          <w:t>https://www.dissercat.com/content/kulturologicheskii-podkhod-v-teorii-i-praktike-pedagogicheskogo-obrazovaniya</w:t>
        </w:r>
      </w:hyperlink>
      <w:r w:rsidRPr="009030D0">
        <w:rPr>
          <w:rFonts w:ascii="Times New Roman" w:hAnsi="Times New Roman" w:cs="Times New Roman"/>
          <w:bCs/>
          <w:kern w:val="36"/>
          <w:sz w:val="28"/>
          <w:szCs w:val="28"/>
        </w:rPr>
        <w:t>. - Дата доступа: 15.03.2020</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Гайсина, Г.И. Становление культурологического подхода как методологической основы педагогики [Электронный ресурс] / Г.И. Гайсина // Гаудеамус: психолого-педагогический журнал. – Тамбов, 2002. -  № 2 (2). – С. 12-21. – Режим доступа: </w:t>
      </w:r>
      <w:hyperlink r:id="rId12" w:history="1">
        <w:r w:rsidRPr="009030D0">
          <w:rPr>
            <w:rStyle w:val="ad"/>
            <w:rFonts w:ascii="Times New Roman" w:hAnsi="Times New Roman" w:cs="Times New Roman"/>
            <w:color w:val="auto"/>
            <w:sz w:val="28"/>
            <w:szCs w:val="28"/>
          </w:rPr>
          <w:t>https://cyberleninka.ru/viewer_images/14702292/f/1.png</w:t>
        </w:r>
      </w:hyperlink>
      <w:r w:rsidRPr="009030D0">
        <w:rPr>
          <w:rFonts w:ascii="Times New Roman" w:hAnsi="Times New Roman" w:cs="Times New Roman"/>
          <w:sz w:val="28"/>
          <w:szCs w:val="28"/>
        </w:rPr>
        <w:t xml:space="preserve">. - Дата доступа: 14.03.2020 </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Глинский, А.А. Реализация культурологического подхода в образовательном процессе /А.А. Глинский // </w:t>
      </w:r>
      <w:proofErr w:type="spellStart"/>
      <w:r w:rsidRPr="009030D0">
        <w:rPr>
          <w:rFonts w:ascii="Times New Roman" w:hAnsi="Times New Roman" w:cs="Times New Roman"/>
          <w:sz w:val="28"/>
          <w:szCs w:val="28"/>
        </w:rPr>
        <w:t>Пачатковаенавучанне</w:t>
      </w:r>
      <w:proofErr w:type="spellEnd"/>
      <w:r w:rsidRPr="009030D0">
        <w:rPr>
          <w:rFonts w:ascii="Times New Roman" w:hAnsi="Times New Roman" w:cs="Times New Roman"/>
          <w:sz w:val="28"/>
          <w:szCs w:val="28"/>
        </w:rPr>
        <w:t>. – 2015. - №6. – С. 3-7</w:t>
      </w:r>
    </w:p>
    <w:p w:rsidR="009030D0" w:rsidRPr="009030D0" w:rsidRDefault="009030D0" w:rsidP="009030D0">
      <w:pPr>
        <w:pStyle w:val="a3"/>
        <w:numPr>
          <w:ilvl w:val="0"/>
          <w:numId w:val="39"/>
        </w:numPr>
        <w:spacing w:after="0" w:line="240" w:lineRule="auto"/>
        <w:ind w:left="0" w:firstLine="284"/>
        <w:jc w:val="both"/>
        <w:rPr>
          <w:rStyle w:val="a8"/>
          <w:rFonts w:ascii="Times New Roman" w:hAnsi="Times New Roman" w:cs="Times New Roman"/>
          <w:b w:val="0"/>
          <w:sz w:val="28"/>
          <w:szCs w:val="28"/>
        </w:rPr>
      </w:pPr>
      <w:r w:rsidRPr="009030D0">
        <w:rPr>
          <w:rStyle w:val="a8"/>
          <w:rFonts w:ascii="Times New Roman" w:hAnsi="Times New Roman" w:cs="Times New Roman"/>
          <w:b w:val="0"/>
          <w:sz w:val="28"/>
          <w:szCs w:val="28"/>
        </w:rPr>
        <w:t>Громыко, Ю.В. Проектирование и программирование развития образования / Ю.В. Громыко. - М. 1996. – 136 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shd w:val="clear" w:color="auto" w:fill="F6F6F6"/>
        </w:rPr>
      </w:pPr>
      <w:r w:rsidRPr="009030D0">
        <w:rPr>
          <w:rFonts w:ascii="Times New Roman" w:hAnsi="Times New Roman" w:cs="Times New Roman"/>
          <w:sz w:val="28"/>
          <w:szCs w:val="28"/>
          <w:shd w:val="clear" w:color="auto" w:fill="F6F6F6"/>
        </w:rPr>
        <w:t xml:space="preserve">Громыко, Н. Метапредметный подход в образовании при реализации новых образовательных стандартов [Электронный ресурс] / Н. Громыко. — Режим доступа: http://www.ug.ru/archive/36681. свободный. </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shd w:val="clear" w:color="auto" w:fill="F6F6F6"/>
        </w:rPr>
      </w:pPr>
      <w:r w:rsidRPr="009030D0">
        <w:rPr>
          <w:rFonts w:ascii="Times New Roman" w:hAnsi="Times New Roman" w:cs="Times New Roman"/>
          <w:sz w:val="28"/>
          <w:szCs w:val="28"/>
          <w:shd w:val="clear" w:color="auto" w:fill="F6F6F6"/>
        </w:rPr>
        <w:t xml:space="preserve">Громыко, Ю. В. </w:t>
      </w:r>
      <w:proofErr w:type="spellStart"/>
      <w:r w:rsidRPr="009030D0">
        <w:rPr>
          <w:rFonts w:ascii="Times New Roman" w:hAnsi="Times New Roman" w:cs="Times New Roman"/>
          <w:sz w:val="28"/>
          <w:szCs w:val="28"/>
          <w:shd w:val="clear" w:color="auto" w:fill="F6F6F6"/>
        </w:rPr>
        <w:t>Мыследеятельностная</w:t>
      </w:r>
      <w:proofErr w:type="spellEnd"/>
      <w:r w:rsidRPr="009030D0">
        <w:rPr>
          <w:rFonts w:ascii="Times New Roman" w:hAnsi="Times New Roman" w:cs="Times New Roman"/>
          <w:sz w:val="28"/>
          <w:szCs w:val="28"/>
          <w:shd w:val="clear" w:color="auto" w:fill="F6F6F6"/>
        </w:rPr>
        <w:t xml:space="preserve"> педагогика: теоретико-практическое руководство по освоению высших образцов педагогического искусства/Ю. В. Громыко. — Минск: </w:t>
      </w:r>
      <w:proofErr w:type="spellStart"/>
      <w:r w:rsidRPr="009030D0">
        <w:rPr>
          <w:rFonts w:ascii="Times New Roman" w:hAnsi="Times New Roman" w:cs="Times New Roman"/>
          <w:sz w:val="28"/>
          <w:szCs w:val="28"/>
          <w:shd w:val="clear" w:color="auto" w:fill="F6F6F6"/>
        </w:rPr>
        <w:t>Технопринт</w:t>
      </w:r>
      <w:proofErr w:type="spellEnd"/>
      <w:r w:rsidRPr="009030D0">
        <w:rPr>
          <w:rFonts w:ascii="Times New Roman" w:hAnsi="Times New Roman" w:cs="Times New Roman"/>
          <w:sz w:val="28"/>
          <w:szCs w:val="28"/>
          <w:shd w:val="clear" w:color="auto" w:fill="F6F6F6"/>
        </w:rPr>
        <w:t>, 2000.</w:t>
      </w:r>
    </w:p>
    <w:p w:rsidR="009030D0" w:rsidRPr="009030D0" w:rsidRDefault="009030D0" w:rsidP="009030D0">
      <w:pPr>
        <w:numPr>
          <w:ilvl w:val="0"/>
          <w:numId w:val="39"/>
        </w:numPr>
        <w:spacing w:after="0" w:line="240" w:lineRule="auto"/>
        <w:ind w:left="0" w:firstLine="360"/>
        <w:jc w:val="both"/>
        <w:rPr>
          <w:rFonts w:ascii="Times New Roman" w:hAnsi="Times New Roman" w:cs="Times New Roman"/>
          <w:sz w:val="28"/>
          <w:szCs w:val="28"/>
        </w:rPr>
      </w:pPr>
      <w:proofErr w:type="spellStart"/>
      <w:r w:rsidRPr="009030D0">
        <w:rPr>
          <w:rFonts w:ascii="Times New Roman" w:hAnsi="Times New Roman" w:cs="Times New Roman"/>
          <w:sz w:val="28"/>
          <w:szCs w:val="28"/>
        </w:rPr>
        <w:t>Гузеев</w:t>
      </w:r>
      <w:proofErr w:type="spellEnd"/>
      <w:r w:rsidRPr="009030D0">
        <w:rPr>
          <w:rFonts w:ascii="Times New Roman" w:hAnsi="Times New Roman" w:cs="Times New Roman"/>
          <w:sz w:val="28"/>
          <w:szCs w:val="28"/>
        </w:rPr>
        <w:t>, В.В. Методы и организационные формы обучения /</w:t>
      </w:r>
      <w:proofErr w:type="spellStart"/>
      <w:r w:rsidRPr="009030D0">
        <w:rPr>
          <w:rFonts w:ascii="Times New Roman" w:hAnsi="Times New Roman" w:cs="Times New Roman"/>
          <w:sz w:val="28"/>
          <w:szCs w:val="28"/>
        </w:rPr>
        <w:t>В.В.Гузеев</w:t>
      </w:r>
      <w:proofErr w:type="spellEnd"/>
      <w:r w:rsidRPr="009030D0">
        <w:rPr>
          <w:rFonts w:ascii="Times New Roman" w:hAnsi="Times New Roman" w:cs="Times New Roman"/>
          <w:sz w:val="28"/>
          <w:szCs w:val="28"/>
        </w:rPr>
        <w:t>. – М.: Народное образование, 2001. – 128 с.</w:t>
      </w:r>
    </w:p>
    <w:p w:rsidR="009030D0" w:rsidRPr="009030D0" w:rsidRDefault="009030D0" w:rsidP="009030D0">
      <w:pPr>
        <w:pStyle w:val="a3"/>
        <w:numPr>
          <w:ilvl w:val="0"/>
          <w:numId w:val="39"/>
        </w:numPr>
        <w:spacing w:after="0" w:line="240" w:lineRule="auto"/>
        <w:ind w:left="0" w:firstLine="284"/>
        <w:jc w:val="both"/>
        <w:rPr>
          <w:rStyle w:val="a8"/>
          <w:rFonts w:ascii="Times New Roman" w:hAnsi="Times New Roman" w:cs="Times New Roman"/>
          <w:b w:val="0"/>
          <w:sz w:val="28"/>
          <w:szCs w:val="28"/>
        </w:rPr>
      </w:pPr>
      <w:proofErr w:type="spellStart"/>
      <w:r w:rsidRPr="009030D0">
        <w:rPr>
          <w:rStyle w:val="a8"/>
          <w:rFonts w:ascii="Times New Roman" w:hAnsi="Times New Roman" w:cs="Times New Roman"/>
          <w:b w:val="0"/>
          <w:sz w:val="28"/>
          <w:szCs w:val="28"/>
        </w:rPr>
        <w:t>Гуткина</w:t>
      </w:r>
      <w:proofErr w:type="spellEnd"/>
      <w:r w:rsidRPr="009030D0">
        <w:rPr>
          <w:rStyle w:val="a8"/>
          <w:rFonts w:ascii="Times New Roman" w:hAnsi="Times New Roman" w:cs="Times New Roman"/>
          <w:b w:val="0"/>
          <w:sz w:val="28"/>
          <w:szCs w:val="28"/>
        </w:rPr>
        <w:t xml:space="preserve">, Н.И. Психологическая готовность к школе / </w:t>
      </w:r>
      <w:proofErr w:type="spellStart"/>
      <w:r w:rsidRPr="009030D0">
        <w:rPr>
          <w:rStyle w:val="a8"/>
          <w:rFonts w:ascii="Times New Roman" w:hAnsi="Times New Roman" w:cs="Times New Roman"/>
          <w:b w:val="0"/>
          <w:sz w:val="28"/>
          <w:szCs w:val="28"/>
        </w:rPr>
        <w:t>Н.И.Гуткина</w:t>
      </w:r>
      <w:proofErr w:type="spellEnd"/>
      <w:r w:rsidRPr="009030D0">
        <w:rPr>
          <w:rStyle w:val="a8"/>
          <w:rFonts w:ascii="Times New Roman" w:hAnsi="Times New Roman" w:cs="Times New Roman"/>
          <w:b w:val="0"/>
          <w:sz w:val="28"/>
          <w:szCs w:val="28"/>
        </w:rPr>
        <w:t xml:space="preserve">. – СПб.: Питер, 2006. – 186 </w:t>
      </w:r>
      <w:proofErr w:type="gramStart"/>
      <w:r w:rsidRPr="009030D0">
        <w:rPr>
          <w:rStyle w:val="a8"/>
          <w:rFonts w:ascii="Times New Roman" w:hAnsi="Times New Roman" w:cs="Times New Roman"/>
          <w:b w:val="0"/>
          <w:sz w:val="28"/>
          <w:szCs w:val="28"/>
        </w:rPr>
        <w:t>с</w:t>
      </w:r>
      <w:proofErr w:type="gramEnd"/>
      <w:r w:rsidRPr="009030D0">
        <w:rPr>
          <w:rStyle w:val="a8"/>
          <w:rFonts w:ascii="Times New Roman" w:hAnsi="Times New Roman" w:cs="Times New Roman"/>
          <w:b w:val="0"/>
          <w:sz w:val="28"/>
          <w:szCs w:val="28"/>
        </w:rPr>
        <w:t>.</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Дубровина, И.В. Возрастная и педагогическая психология: Учебное пособие /И.В. Дубровина. – М.: Академия, 2002.</w:t>
      </w:r>
    </w:p>
    <w:p w:rsidR="009030D0" w:rsidRPr="009030D0" w:rsidRDefault="009030D0" w:rsidP="009030D0">
      <w:pPr>
        <w:pStyle w:val="a3"/>
        <w:numPr>
          <w:ilvl w:val="0"/>
          <w:numId w:val="39"/>
        </w:numPr>
        <w:spacing w:after="0" w:line="240" w:lineRule="auto"/>
        <w:ind w:left="0" w:firstLine="284"/>
        <w:jc w:val="both"/>
        <w:rPr>
          <w:rStyle w:val="a8"/>
          <w:rFonts w:ascii="Times New Roman" w:hAnsi="Times New Roman" w:cs="Times New Roman"/>
          <w:b w:val="0"/>
          <w:sz w:val="28"/>
          <w:szCs w:val="28"/>
        </w:rPr>
      </w:pPr>
      <w:proofErr w:type="spellStart"/>
      <w:r w:rsidRPr="009030D0">
        <w:rPr>
          <w:rStyle w:val="a8"/>
          <w:rFonts w:ascii="Times New Roman" w:hAnsi="Times New Roman" w:cs="Times New Roman"/>
          <w:b w:val="0"/>
          <w:sz w:val="28"/>
          <w:szCs w:val="28"/>
        </w:rPr>
        <w:t>Дусавицкий</w:t>
      </w:r>
      <w:proofErr w:type="spellEnd"/>
      <w:r w:rsidRPr="009030D0">
        <w:rPr>
          <w:rStyle w:val="a8"/>
          <w:rFonts w:ascii="Times New Roman" w:hAnsi="Times New Roman" w:cs="Times New Roman"/>
          <w:b w:val="0"/>
          <w:sz w:val="28"/>
          <w:szCs w:val="28"/>
        </w:rPr>
        <w:t xml:space="preserve">, А.К., </w:t>
      </w:r>
      <w:proofErr w:type="spellStart"/>
      <w:r w:rsidRPr="009030D0">
        <w:rPr>
          <w:rStyle w:val="a8"/>
          <w:rFonts w:ascii="Times New Roman" w:hAnsi="Times New Roman" w:cs="Times New Roman"/>
          <w:b w:val="0"/>
          <w:sz w:val="28"/>
          <w:szCs w:val="28"/>
        </w:rPr>
        <w:t>Погребняк</w:t>
      </w:r>
      <w:proofErr w:type="spellEnd"/>
      <w:r w:rsidRPr="009030D0">
        <w:rPr>
          <w:rStyle w:val="a8"/>
          <w:rFonts w:ascii="Times New Roman" w:hAnsi="Times New Roman" w:cs="Times New Roman"/>
          <w:b w:val="0"/>
          <w:sz w:val="28"/>
          <w:szCs w:val="28"/>
        </w:rPr>
        <w:t xml:space="preserve">, О.Н. Педагогическая деятельность в развивающем образовании. Восхождение к личности: </w:t>
      </w:r>
      <w:proofErr w:type="spellStart"/>
      <w:r w:rsidRPr="009030D0">
        <w:rPr>
          <w:rStyle w:val="a8"/>
          <w:rFonts w:ascii="Times New Roman" w:hAnsi="Times New Roman" w:cs="Times New Roman"/>
          <w:b w:val="0"/>
          <w:sz w:val="28"/>
          <w:szCs w:val="28"/>
        </w:rPr>
        <w:t>Учеб</w:t>
      </w:r>
      <w:proofErr w:type="gramStart"/>
      <w:r w:rsidRPr="009030D0">
        <w:rPr>
          <w:rStyle w:val="a8"/>
          <w:rFonts w:ascii="Times New Roman" w:hAnsi="Times New Roman" w:cs="Times New Roman"/>
          <w:b w:val="0"/>
          <w:sz w:val="28"/>
          <w:szCs w:val="28"/>
        </w:rPr>
        <w:t>.п</w:t>
      </w:r>
      <w:proofErr w:type="gramEnd"/>
      <w:r w:rsidRPr="009030D0">
        <w:rPr>
          <w:rStyle w:val="a8"/>
          <w:rFonts w:ascii="Times New Roman" w:hAnsi="Times New Roman" w:cs="Times New Roman"/>
          <w:b w:val="0"/>
          <w:sz w:val="28"/>
          <w:szCs w:val="28"/>
        </w:rPr>
        <w:t>особие</w:t>
      </w:r>
      <w:proofErr w:type="spellEnd"/>
      <w:r w:rsidRPr="009030D0">
        <w:rPr>
          <w:rStyle w:val="a8"/>
          <w:rFonts w:ascii="Times New Roman" w:hAnsi="Times New Roman" w:cs="Times New Roman"/>
          <w:b w:val="0"/>
          <w:sz w:val="28"/>
          <w:szCs w:val="28"/>
        </w:rPr>
        <w:t xml:space="preserve"> / А.К. </w:t>
      </w:r>
      <w:proofErr w:type="spellStart"/>
      <w:r w:rsidRPr="009030D0">
        <w:rPr>
          <w:rStyle w:val="a8"/>
          <w:rFonts w:ascii="Times New Roman" w:hAnsi="Times New Roman" w:cs="Times New Roman"/>
          <w:b w:val="0"/>
          <w:sz w:val="28"/>
          <w:szCs w:val="28"/>
        </w:rPr>
        <w:t>Дусавицкий</w:t>
      </w:r>
      <w:proofErr w:type="spellEnd"/>
      <w:r w:rsidRPr="009030D0">
        <w:rPr>
          <w:rStyle w:val="a8"/>
          <w:rFonts w:ascii="Times New Roman" w:hAnsi="Times New Roman" w:cs="Times New Roman"/>
          <w:b w:val="0"/>
          <w:sz w:val="28"/>
          <w:szCs w:val="28"/>
        </w:rPr>
        <w:t xml:space="preserve">, О.Н. </w:t>
      </w:r>
      <w:proofErr w:type="spellStart"/>
      <w:r w:rsidRPr="009030D0">
        <w:rPr>
          <w:rStyle w:val="a8"/>
          <w:rFonts w:ascii="Times New Roman" w:hAnsi="Times New Roman" w:cs="Times New Roman"/>
          <w:b w:val="0"/>
          <w:sz w:val="28"/>
          <w:szCs w:val="28"/>
        </w:rPr>
        <w:t>Погребняк</w:t>
      </w:r>
      <w:proofErr w:type="spellEnd"/>
      <w:r w:rsidRPr="009030D0">
        <w:rPr>
          <w:rStyle w:val="a8"/>
          <w:rFonts w:ascii="Times New Roman" w:hAnsi="Times New Roman" w:cs="Times New Roman"/>
          <w:b w:val="0"/>
          <w:sz w:val="28"/>
          <w:szCs w:val="28"/>
        </w:rPr>
        <w:t xml:space="preserve">. – Харьков: Изд. центр Харьковского национального ун-та им. </w:t>
      </w:r>
      <w:proofErr w:type="spellStart"/>
      <w:r w:rsidRPr="009030D0">
        <w:rPr>
          <w:rStyle w:val="a8"/>
          <w:rFonts w:ascii="Times New Roman" w:hAnsi="Times New Roman" w:cs="Times New Roman"/>
          <w:b w:val="0"/>
          <w:sz w:val="28"/>
          <w:szCs w:val="28"/>
        </w:rPr>
        <w:t>В.Н.Каразина</w:t>
      </w:r>
      <w:proofErr w:type="spellEnd"/>
      <w:r w:rsidRPr="009030D0">
        <w:rPr>
          <w:rStyle w:val="a8"/>
          <w:rFonts w:ascii="Times New Roman" w:hAnsi="Times New Roman" w:cs="Times New Roman"/>
          <w:b w:val="0"/>
          <w:sz w:val="28"/>
          <w:szCs w:val="28"/>
        </w:rPr>
        <w:t>, 2006. – 200 с.</w:t>
      </w:r>
    </w:p>
    <w:p w:rsidR="009030D0" w:rsidRPr="009030D0" w:rsidRDefault="009030D0" w:rsidP="009030D0">
      <w:pPr>
        <w:pStyle w:val="a3"/>
        <w:numPr>
          <w:ilvl w:val="0"/>
          <w:numId w:val="39"/>
        </w:numPr>
        <w:spacing w:after="0" w:line="240" w:lineRule="auto"/>
        <w:ind w:left="0" w:firstLine="284"/>
        <w:jc w:val="both"/>
        <w:rPr>
          <w:rStyle w:val="a8"/>
          <w:rFonts w:ascii="Times New Roman" w:hAnsi="Times New Roman" w:cs="Times New Roman"/>
          <w:b w:val="0"/>
          <w:sz w:val="28"/>
          <w:szCs w:val="28"/>
        </w:rPr>
      </w:pPr>
      <w:proofErr w:type="spellStart"/>
      <w:r w:rsidRPr="009030D0">
        <w:rPr>
          <w:rFonts w:ascii="Times New Roman" w:hAnsi="Times New Roman" w:cs="Times New Roman"/>
          <w:sz w:val="28"/>
          <w:szCs w:val="28"/>
          <w:shd w:val="clear" w:color="auto" w:fill="F6F6F6"/>
        </w:rPr>
        <w:t>Дусавицкий</w:t>
      </w:r>
      <w:proofErr w:type="spellEnd"/>
      <w:r w:rsidRPr="009030D0">
        <w:rPr>
          <w:rFonts w:ascii="Times New Roman" w:hAnsi="Times New Roman" w:cs="Times New Roman"/>
          <w:sz w:val="28"/>
          <w:szCs w:val="28"/>
          <w:shd w:val="clear" w:color="auto" w:fill="F6F6F6"/>
        </w:rPr>
        <w:t xml:space="preserve">, А. К., Кондратюк, Е. М., Толмачева, И. Н., </w:t>
      </w:r>
      <w:proofErr w:type="spellStart"/>
      <w:r w:rsidRPr="009030D0">
        <w:rPr>
          <w:rFonts w:ascii="Times New Roman" w:hAnsi="Times New Roman" w:cs="Times New Roman"/>
          <w:sz w:val="28"/>
          <w:szCs w:val="28"/>
          <w:shd w:val="clear" w:color="auto" w:fill="F6F6F6"/>
        </w:rPr>
        <w:t>Шилкунова</w:t>
      </w:r>
      <w:proofErr w:type="spellEnd"/>
      <w:r w:rsidRPr="009030D0">
        <w:rPr>
          <w:rFonts w:ascii="Times New Roman" w:hAnsi="Times New Roman" w:cs="Times New Roman"/>
          <w:sz w:val="28"/>
          <w:szCs w:val="28"/>
          <w:shd w:val="clear" w:color="auto" w:fill="F6F6F6"/>
        </w:rPr>
        <w:t xml:space="preserve">, З. И. Урок в развивающем обучении: Книга для учителя /А.К. </w:t>
      </w:r>
      <w:proofErr w:type="spellStart"/>
      <w:r w:rsidRPr="009030D0">
        <w:rPr>
          <w:rFonts w:ascii="Times New Roman" w:hAnsi="Times New Roman" w:cs="Times New Roman"/>
          <w:sz w:val="28"/>
          <w:szCs w:val="28"/>
          <w:shd w:val="clear" w:color="auto" w:fill="F6F6F6"/>
        </w:rPr>
        <w:t>Дусавицкий</w:t>
      </w:r>
      <w:proofErr w:type="spellEnd"/>
      <w:r w:rsidRPr="009030D0">
        <w:rPr>
          <w:rFonts w:ascii="Times New Roman" w:hAnsi="Times New Roman" w:cs="Times New Roman"/>
          <w:sz w:val="28"/>
          <w:szCs w:val="28"/>
          <w:shd w:val="clear" w:color="auto" w:fill="F6F6F6"/>
        </w:rPr>
        <w:t xml:space="preserve"> [и др.]. — М.: ВИТА-ПРЕСС, 2008. - </w:t>
      </w:r>
    </w:p>
    <w:p w:rsidR="009030D0" w:rsidRPr="009030D0" w:rsidRDefault="009030D0" w:rsidP="009030D0">
      <w:pPr>
        <w:pStyle w:val="a3"/>
        <w:numPr>
          <w:ilvl w:val="0"/>
          <w:numId w:val="39"/>
        </w:numPr>
        <w:spacing w:after="0" w:line="240" w:lineRule="auto"/>
        <w:ind w:left="0" w:firstLine="284"/>
        <w:jc w:val="both"/>
        <w:rPr>
          <w:rStyle w:val="a8"/>
          <w:rFonts w:ascii="Times New Roman" w:hAnsi="Times New Roman" w:cs="Times New Roman"/>
          <w:b w:val="0"/>
          <w:sz w:val="28"/>
          <w:szCs w:val="28"/>
        </w:rPr>
      </w:pPr>
      <w:proofErr w:type="spellStart"/>
      <w:r w:rsidRPr="009030D0">
        <w:rPr>
          <w:rStyle w:val="a8"/>
          <w:rFonts w:ascii="Times New Roman" w:hAnsi="Times New Roman" w:cs="Times New Roman"/>
          <w:b w:val="0"/>
          <w:sz w:val="28"/>
          <w:szCs w:val="28"/>
        </w:rPr>
        <w:lastRenderedPageBreak/>
        <w:t>Запрудский</w:t>
      </w:r>
      <w:proofErr w:type="spellEnd"/>
      <w:r w:rsidRPr="009030D0">
        <w:rPr>
          <w:rStyle w:val="a8"/>
          <w:rFonts w:ascii="Times New Roman" w:hAnsi="Times New Roman" w:cs="Times New Roman"/>
          <w:b w:val="0"/>
          <w:sz w:val="28"/>
          <w:szCs w:val="28"/>
        </w:rPr>
        <w:t xml:space="preserve">, Н.И. Моделирование и проектирование авторских дидактических систем: пособие для учителя / Н.И. </w:t>
      </w:r>
      <w:proofErr w:type="spellStart"/>
      <w:r w:rsidRPr="009030D0">
        <w:rPr>
          <w:rStyle w:val="a8"/>
          <w:rFonts w:ascii="Times New Roman" w:hAnsi="Times New Roman" w:cs="Times New Roman"/>
          <w:b w:val="0"/>
          <w:sz w:val="28"/>
          <w:szCs w:val="28"/>
        </w:rPr>
        <w:t>Запрудский</w:t>
      </w:r>
      <w:proofErr w:type="spellEnd"/>
      <w:r w:rsidRPr="009030D0">
        <w:rPr>
          <w:rStyle w:val="a8"/>
          <w:rFonts w:ascii="Times New Roman" w:hAnsi="Times New Roman" w:cs="Times New Roman"/>
          <w:b w:val="0"/>
          <w:sz w:val="28"/>
          <w:szCs w:val="28"/>
        </w:rPr>
        <w:t>. – Минск, 2008. – 316с.</w:t>
      </w:r>
    </w:p>
    <w:p w:rsidR="009030D0" w:rsidRPr="009030D0" w:rsidRDefault="009030D0" w:rsidP="009030D0">
      <w:pPr>
        <w:pStyle w:val="a3"/>
        <w:numPr>
          <w:ilvl w:val="0"/>
          <w:numId w:val="39"/>
        </w:numPr>
        <w:spacing w:after="0" w:line="240" w:lineRule="auto"/>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Запрудский</w:t>
      </w:r>
      <w:proofErr w:type="spellEnd"/>
      <w:r w:rsidRPr="009030D0">
        <w:rPr>
          <w:rFonts w:ascii="Times New Roman" w:hAnsi="Times New Roman" w:cs="Times New Roman"/>
          <w:sz w:val="28"/>
          <w:szCs w:val="28"/>
        </w:rPr>
        <w:t xml:space="preserve">, Н.И. Современные школьные технологии. / Н.И. </w:t>
      </w:r>
      <w:proofErr w:type="spellStart"/>
      <w:r w:rsidRPr="009030D0">
        <w:rPr>
          <w:rFonts w:ascii="Times New Roman" w:hAnsi="Times New Roman" w:cs="Times New Roman"/>
          <w:sz w:val="28"/>
          <w:szCs w:val="28"/>
        </w:rPr>
        <w:t>Запрудский</w:t>
      </w:r>
      <w:proofErr w:type="spellEnd"/>
      <w:r w:rsidRPr="009030D0">
        <w:rPr>
          <w:rFonts w:ascii="Times New Roman" w:hAnsi="Times New Roman" w:cs="Times New Roman"/>
          <w:sz w:val="28"/>
          <w:szCs w:val="28"/>
        </w:rPr>
        <w:t xml:space="preserve">. -  Минск, 2004. - </w:t>
      </w:r>
    </w:p>
    <w:p w:rsidR="009030D0" w:rsidRPr="009030D0" w:rsidRDefault="009030D0" w:rsidP="009030D0">
      <w:pPr>
        <w:pStyle w:val="a3"/>
        <w:widowControl w:val="0"/>
        <w:numPr>
          <w:ilvl w:val="0"/>
          <w:numId w:val="39"/>
        </w:numPr>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Запрудскі</w:t>
      </w:r>
      <w:proofErr w:type="spellEnd"/>
      <w:r w:rsidRPr="009030D0">
        <w:rPr>
          <w:rFonts w:ascii="Times New Roman" w:hAnsi="Times New Roman" w:cs="Times New Roman"/>
          <w:sz w:val="28"/>
          <w:szCs w:val="28"/>
        </w:rPr>
        <w:t xml:space="preserve">, М.І. </w:t>
      </w:r>
      <w:proofErr w:type="spellStart"/>
      <w:r w:rsidRPr="009030D0">
        <w:rPr>
          <w:rFonts w:ascii="Times New Roman" w:hAnsi="Times New Roman" w:cs="Times New Roman"/>
          <w:sz w:val="28"/>
          <w:szCs w:val="28"/>
        </w:rPr>
        <w:t>Актыўнаяацэнка</w:t>
      </w:r>
      <w:proofErr w:type="spellEnd"/>
      <w:r w:rsidRPr="009030D0">
        <w:rPr>
          <w:rFonts w:ascii="Times New Roman" w:hAnsi="Times New Roman" w:cs="Times New Roman"/>
          <w:sz w:val="28"/>
          <w:szCs w:val="28"/>
        </w:rPr>
        <w:t xml:space="preserve"> – новая </w:t>
      </w:r>
      <w:proofErr w:type="spellStart"/>
      <w:r w:rsidRPr="009030D0">
        <w:rPr>
          <w:rFonts w:ascii="Times New Roman" w:hAnsi="Times New Roman" w:cs="Times New Roman"/>
          <w:sz w:val="28"/>
          <w:szCs w:val="28"/>
        </w:rPr>
        <w:t>стратэгіянавучання</w:t>
      </w:r>
      <w:proofErr w:type="spellEnd"/>
      <w:r w:rsidRPr="009030D0">
        <w:rPr>
          <w:rFonts w:ascii="Times New Roman" w:hAnsi="Times New Roman" w:cs="Times New Roman"/>
          <w:sz w:val="28"/>
          <w:szCs w:val="28"/>
        </w:rPr>
        <w:t xml:space="preserve"> / М.І. </w:t>
      </w:r>
      <w:proofErr w:type="spellStart"/>
      <w:r w:rsidRPr="009030D0">
        <w:rPr>
          <w:rFonts w:ascii="Times New Roman" w:hAnsi="Times New Roman" w:cs="Times New Roman"/>
          <w:sz w:val="28"/>
          <w:szCs w:val="28"/>
        </w:rPr>
        <w:t>Запрудскі</w:t>
      </w:r>
      <w:proofErr w:type="spellEnd"/>
      <w:r w:rsidRPr="009030D0">
        <w:rPr>
          <w:rFonts w:ascii="Times New Roman" w:hAnsi="Times New Roman" w:cs="Times New Roman"/>
          <w:sz w:val="28"/>
          <w:szCs w:val="28"/>
        </w:rPr>
        <w:t xml:space="preserve"> // </w:t>
      </w:r>
      <w:proofErr w:type="spellStart"/>
      <w:r w:rsidRPr="009030D0">
        <w:rPr>
          <w:rFonts w:ascii="Times New Roman" w:hAnsi="Times New Roman" w:cs="Times New Roman"/>
          <w:sz w:val="28"/>
          <w:szCs w:val="28"/>
        </w:rPr>
        <w:t>Кіраваннеўадукацыі</w:t>
      </w:r>
      <w:proofErr w:type="spellEnd"/>
      <w:r w:rsidRPr="009030D0">
        <w:rPr>
          <w:rFonts w:ascii="Times New Roman" w:hAnsi="Times New Roman" w:cs="Times New Roman"/>
          <w:sz w:val="28"/>
          <w:szCs w:val="28"/>
        </w:rPr>
        <w:t>, 2011. – № 12. – С. 15–20.</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Захарова, С.Н. </w:t>
      </w:r>
      <w:r w:rsidRPr="009030D0">
        <w:rPr>
          <w:rFonts w:ascii="Times New Roman" w:hAnsi="Times New Roman" w:cs="Times New Roman"/>
          <w:bCs/>
          <w:sz w:val="28"/>
          <w:szCs w:val="28"/>
        </w:rPr>
        <w:t xml:space="preserve">Компетентностно ориентированные задания на уроках русской литературы: от проектирования до применения [Электронный ресурс] /С.Н. Захарова. – Режим доступа: </w:t>
      </w:r>
      <w:hyperlink r:id="rId13" w:history="1">
        <w:r w:rsidRPr="009030D0">
          <w:rPr>
            <w:rStyle w:val="ad"/>
            <w:rFonts w:ascii="Times New Roman" w:hAnsi="Times New Roman" w:cs="Times New Roman"/>
            <w:bCs/>
            <w:color w:val="auto"/>
            <w:sz w:val="28"/>
            <w:szCs w:val="28"/>
          </w:rPr>
          <w:t>https://adu.by/ru/glavnaya-stranitsa/1425-kompetentnostno-orientirovannye-zadaniya-na-urokakh-russkoj-literatury-ot-proektirovaniya-do-primeneniya.html</w:t>
        </w:r>
      </w:hyperlink>
      <w:r w:rsidRPr="009030D0">
        <w:rPr>
          <w:rFonts w:ascii="Times New Roman" w:hAnsi="Times New Roman" w:cs="Times New Roman"/>
          <w:bCs/>
          <w:sz w:val="28"/>
          <w:szCs w:val="28"/>
        </w:rPr>
        <w:t>. - Дата доступа: 17.03.2020</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Зимняя, И.А. Ключевые компетентности как результативная целевая основа компетентностного подхода в образовании / И.А. Зимняя. — М.</w:t>
      </w:r>
      <w:proofErr w:type="gramStart"/>
      <w:r w:rsidRPr="009030D0">
        <w:rPr>
          <w:rFonts w:ascii="Times New Roman" w:hAnsi="Times New Roman" w:cs="Times New Roman"/>
          <w:sz w:val="28"/>
          <w:szCs w:val="28"/>
        </w:rPr>
        <w:t xml:space="preserve"> :</w:t>
      </w:r>
      <w:proofErr w:type="gramEnd"/>
      <w:r w:rsidRPr="009030D0">
        <w:rPr>
          <w:rFonts w:ascii="Times New Roman" w:hAnsi="Times New Roman" w:cs="Times New Roman"/>
          <w:sz w:val="28"/>
          <w:szCs w:val="28"/>
        </w:rPr>
        <w:t xml:space="preserve"> Исследовательский центр проблем качества подготовки специалистов, 2004. — 30 с.</w:t>
      </w:r>
    </w:p>
    <w:p w:rsidR="009030D0" w:rsidRPr="009030D0" w:rsidRDefault="009030D0" w:rsidP="009030D0">
      <w:pPr>
        <w:pStyle w:val="a3"/>
        <w:numPr>
          <w:ilvl w:val="0"/>
          <w:numId w:val="39"/>
        </w:numPr>
        <w:spacing w:after="0" w:line="240" w:lineRule="auto"/>
        <w:ind w:left="0" w:firstLine="284"/>
        <w:jc w:val="both"/>
        <w:rPr>
          <w:rStyle w:val="a8"/>
          <w:rFonts w:ascii="Times New Roman" w:hAnsi="Times New Roman" w:cs="Times New Roman"/>
          <w:b w:val="0"/>
          <w:bCs w:val="0"/>
          <w:sz w:val="28"/>
          <w:szCs w:val="28"/>
        </w:rPr>
      </w:pPr>
      <w:proofErr w:type="spellStart"/>
      <w:r w:rsidRPr="009030D0">
        <w:rPr>
          <w:rStyle w:val="a8"/>
          <w:rFonts w:ascii="Times New Roman" w:hAnsi="Times New Roman" w:cs="Times New Roman"/>
          <w:b w:val="0"/>
          <w:sz w:val="28"/>
          <w:szCs w:val="28"/>
        </w:rPr>
        <w:t>Кашлев</w:t>
      </w:r>
      <w:proofErr w:type="spellEnd"/>
      <w:r w:rsidRPr="009030D0">
        <w:rPr>
          <w:rStyle w:val="a8"/>
          <w:rFonts w:ascii="Times New Roman" w:hAnsi="Times New Roman" w:cs="Times New Roman"/>
          <w:b w:val="0"/>
          <w:sz w:val="28"/>
          <w:szCs w:val="28"/>
        </w:rPr>
        <w:t xml:space="preserve">, С.С.Современные технологии педагогического процесса / С.С. </w:t>
      </w:r>
      <w:proofErr w:type="spellStart"/>
      <w:r w:rsidRPr="009030D0">
        <w:rPr>
          <w:rStyle w:val="a8"/>
          <w:rFonts w:ascii="Times New Roman" w:hAnsi="Times New Roman" w:cs="Times New Roman"/>
          <w:b w:val="0"/>
          <w:sz w:val="28"/>
          <w:szCs w:val="28"/>
        </w:rPr>
        <w:t>Кашлев</w:t>
      </w:r>
      <w:proofErr w:type="spellEnd"/>
      <w:r w:rsidRPr="009030D0">
        <w:rPr>
          <w:rStyle w:val="a8"/>
          <w:rFonts w:ascii="Times New Roman" w:hAnsi="Times New Roman" w:cs="Times New Roman"/>
          <w:b w:val="0"/>
          <w:sz w:val="28"/>
          <w:szCs w:val="28"/>
        </w:rPr>
        <w:t>. - Минск: Университетское, 2000. - 95с.</w:t>
      </w:r>
    </w:p>
    <w:p w:rsidR="009030D0" w:rsidRPr="009030D0" w:rsidRDefault="009030D0" w:rsidP="009030D0">
      <w:pPr>
        <w:pStyle w:val="a3"/>
        <w:widowControl w:val="0"/>
        <w:numPr>
          <w:ilvl w:val="0"/>
          <w:numId w:val="39"/>
        </w:numPr>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Конаржевский</w:t>
      </w:r>
      <w:proofErr w:type="spellEnd"/>
      <w:r w:rsidRPr="009030D0">
        <w:rPr>
          <w:rFonts w:ascii="Times New Roman" w:hAnsi="Times New Roman" w:cs="Times New Roman"/>
          <w:sz w:val="28"/>
          <w:szCs w:val="28"/>
        </w:rPr>
        <w:t xml:space="preserve">, Ю.А. Анализ урока. </w:t>
      </w:r>
      <w:proofErr w:type="gramStart"/>
      <w:r w:rsidRPr="009030D0">
        <w:rPr>
          <w:rFonts w:ascii="Times New Roman" w:hAnsi="Times New Roman" w:cs="Times New Roman"/>
          <w:sz w:val="28"/>
          <w:szCs w:val="28"/>
        </w:rPr>
        <w:t>–[</w:t>
      </w:r>
      <w:proofErr w:type="gramEnd"/>
      <w:r w:rsidRPr="009030D0">
        <w:rPr>
          <w:rFonts w:ascii="Times New Roman" w:hAnsi="Times New Roman" w:cs="Times New Roman"/>
          <w:sz w:val="28"/>
          <w:szCs w:val="28"/>
        </w:rPr>
        <w:t xml:space="preserve">Электронный ресурс] / </w:t>
      </w:r>
      <w:r w:rsidRPr="009030D0">
        <w:rPr>
          <w:rFonts w:ascii="Times New Roman" w:hAnsi="Times New Roman" w:cs="Times New Roman"/>
          <w:bCs/>
          <w:sz w:val="28"/>
          <w:szCs w:val="28"/>
          <w:shd w:val="clear" w:color="auto" w:fill="FDFDFF"/>
        </w:rPr>
        <w:t xml:space="preserve">Ю.А. </w:t>
      </w:r>
      <w:proofErr w:type="spellStart"/>
      <w:r w:rsidRPr="009030D0">
        <w:rPr>
          <w:rFonts w:ascii="Times New Roman" w:hAnsi="Times New Roman" w:cs="Times New Roman"/>
          <w:bCs/>
          <w:sz w:val="28"/>
          <w:szCs w:val="28"/>
          <w:shd w:val="clear" w:color="auto" w:fill="FDFDFF"/>
        </w:rPr>
        <w:t>Конаржевский</w:t>
      </w:r>
      <w:proofErr w:type="spellEnd"/>
      <w:r w:rsidRPr="009030D0">
        <w:rPr>
          <w:rFonts w:ascii="Times New Roman" w:hAnsi="Times New Roman" w:cs="Times New Roman"/>
          <w:bCs/>
          <w:sz w:val="28"/>
          <w:szCs w:val="28"/>
          <w:shd w:val="clear" w:color="auto" w:fill="FDFDFF"/>
        </w:rPr>
        <w:t xml:space="preserve">/ - Режим доступа: </w:t>
      </w:r>
      <w:hyperlink r:id="rId14" w:history="1">
        <w:r w:rsidRPr="009030D0">
          <w:rPr>
            <w:rStyle w:val="ad"/>
            <w:rFonts w:ascii="Times New Roman" w:hAnsi="Times New Roman" w:cs="Times New Roman"/>
            <w:bCs/>
            <w:color w:val="auto"/>
            <w:sz w:val="28"/>
            <w:szCs w:val="28"/>
            <w:shd w:val="clear" w:color="auto" w:fill="FDFDFF"/>
          </w:rPr>
          <w:t>https://multiurok.ru/files/konarzhievskii-iu-a-analiz-uroka.html</w:t>
        </w:r>
      </w:hyperlink>
      <w:r w:rsidRPr="009030D0">
        <w:rPr>
          <w:rFonts w:ascii="Times New Roman" w:hAnsi="Times New Roman" w:cs="Times New Roman"/>
          <w:bCs/>
          <w:sz w:val="28"/>
          <w:szCs w:val="28"/>
          <w:shd w:val="clear" w:color="auto" w:fill="FDFDFF"/>
        </w:rPr>
        <w:t>. Дата доступа: 25.03.2020</w:t>
      </w:r>
    </w:p>
    <w:p w:rsidR="009030D0" w:rsidRPr="009030D0" w:rsidRDefault="009030D0" w:rsidP="009030D0">
      <w:pPr>
        <w:pStyle w:val="a3"/>
        <w:numPr>
          <w:ilvl w:val="0"/>
          <w:numId w:val="39"/>
        </w:numPr>
        <w:spacing w:after="0" w:line="240" w:lineRule="auto"/>
        <w:ind w:left="0" w:firstLine="284"/>
        <w:jc w:val="both"/>
        <w:rPr>
          <w:rStyle w:val="a8"/>
          <w:rFonts w:ascii="Times New Roman" w:hAnsi="Times New Roman" w:cs="Times New Roman"/>
          <w:b w:val="0"/>
          <w:bCs w:val="0"/>
          <w:sz w:val="28"/>
          <w:szCs w:val="28"/>
        </w:rPr>
      </w:pPr>
      <w:r w:rsidRPr="009030D0">
        <w:rPr>
          <w:rStyle w:val="a8"/>
          <w:rFonts w:ascii="Times New Roman" w:hAnsi="Times New Roman" w:cs="Times New Roman"/>
          <w:b w:val="0"/>
          <w:sz w:val="28"/>
          <w:szCs w:val="28"/>
        </w:rPr>
        <w:t>Корецкая Е.В. Культура рефлексии педагога. Методическое пособие / Е.В. Корецкая. - Курск, 2001. - 92с.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Крысанова</w:t>
      </w:r>
      <w:proofErr w:type="spellEnd"/>
      <w:r w:rsidRPr="009030D0">
        <w:rPr>
          <w:rFonts w:ascii="Times New Roman" w:hAnsi="Times New Roman" w:cs="Times New Roman"/>
          <w:sz w:val="28"/>
          <w:szCs w:val="28"/>
        </w:rPr>
        <w:t xml:space="preserve">, О.А. Ситуационный подход к формированию профессиональной компетентности будущего учителя физики в инновационной деятельности  [Электронный ресурс] / О.А. </w:t>
      </w:r>
      <w:proofErr w:type="spellStart"/>
      <w:r w:rsidRPr="009030D0">
        <w:rPr>
          <w:rFonts w:ascii="Times New Roman" w:hAnsi="Times New Roman" w:cs="Times New Roman"/>
          <w:sz w:val="28"/>
          <w:szCs w:val="28"/>
        </w:rPr>
        <w:t>Крысанова</w:t>
      </w:r>
      <w:proofErr w:type="spellEnd"/>
      <w:r w:rsidRPr="009030D0">
        <w:rPr>
          <w:rFonts w:ascii="Times New Roman" w:hAnsi="Times New Roman" w:cs="Times New Roman"/>
          <w:sz w:val="28"/>
          <w:szCs w:val="28"/>
        </w:rPr>
        <w:t xml:space="preserve"> // Вестник ТПГУ. – 2010. – Выпуск 1 (91). - С. 28-30. - Режим доступа: </w:t>
      </w:r>
      <w:hyperlink r:id="rId15" w:history="1">
        <w:r w:rsidRPr="009030D0">
          <w:rPr>
            <w:rStyle w:val="ad"/>
            <w:rFonts w:ascii="Times New Roman" w:hAnsi="Times New Roman" w:cs="Times New Roman"/>
            <w:color w:val="auto"/>
            <w:sz w:val="28"/>
            <w:szCs w:val="28"/>
          </w:rPr>
          <w:t>https://cyberleninka.ru/viewer_images/7667992/f/1.png. Дата доступа 24.02.2020</w:t>
        </w:r>
      </w:hyperlink>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bCs/>
          <w:sz w:val="28"/>
          <w:szCs w:val="28"/>
          <w:shd w:val="clear" w:color="auto" w:fill="FDFDFF"/>
        </w:rPr>
        <w:t xml:space="preserve">Культурологический подход в обучении иностранным языкам. – </w:t>
      </w:r>
      <w:r w:rsidRPr="009030D0">
        <w:rPr>
          <w:rFonts w:ascii="Times New Roman" w:hAnsi="Times New Roman" w:cs="Times New Roman"/>
          <w:sz w:val="28"/>
          <w:szCs w:val="28"/>
        </w:rPr>
        <w:t xml:space="preserve">[Электронный ресурс]. - </w:t>
      </w:r>
      <w:r w:rsidRPr="009030D0">
        <w:rPr>
          <w:rFonts w:ascii="Times New Roman" w:hAnsi="Times New Roman" w:cs="Times New Roman"/>
          <w:bCs/>
          <w:sz w:val="28"/>
          <w:szCs w:val="28"/>
          <w:shd w:val="clear" w:color="auto" w:fill="FDFDFF"/>
        </w:rPr>
        <w:t xml:space="preserve">Режим доступа: </w:t>
      </w:r>
      <w:hyperlink r:id="rId16" w:history="1">
        <w:r w:rsidRPr="009030D0">
          <w:rPr>
            <w:rStyle w:val="ad"/>
            <w:rFonts w:ascii="Times New Roman" w:hAnsi="Times New Roman" w:cs="Times New Roman"/>
            <w:color w:val="auto"/>
            <w:sz w:val="28"/>
            <w:szCs w:val="28"/>
          </w:rPr>
          <w:t>https://studbooks.net/2150620/literatura/suschnost_kulturologicheskogo_podhoda_obuchenii_inostrannym_yazykam</w:t>
        </w:r>
      </w:hyperlink>
      <w:r w:rsidRPr="009030D0">
        <w:rPr>
          <w:rFonts w:ascii="Times New Roman" w:hAnsi="Times New Roman" w:cs="Times New Roman"/>
          <w:sz w:val="28"/>
          <w:szCs w:val="28"/>
        </w:rPr>
        <w:t xml:space="preserve">. - Дата доступа: 15.03.2020 </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Кушеверская</w:t>
      </w:r>
      <w:proofErr w:type="spellEnd"/>
      <w:r w:rsidRPr="009030D0">
        <w:rPr>
          <w:rFonts w:ascii="Times New Roman" w:hAnsi="Times New Roman" w:cs="Times New Roman"/>
          <w:sz w:val="28"/>
          <w:szCs w:val="28"/>
        </w:rPr>
        <w:t xml:space="preserve">, Ю.В. Формирование рефлексивной компетентности студентов в образовательном процессе педагогического колледжа / Ю.В. </w:t>
      </w:r>
      <w:proofErr w:type="spellStart"/>
      <w:r w:rsidRPr="009030D0">
        <w:rPr>
          <w:rFonts w:ascii="Times New Roman" w:hAnsi="Times New Roman" w:cs="Times New Roman"/>
          <w:sz w:val="28"/>
          <w:szCs w:val="28"/>
        </w:rPr>
        <w:t>Кушеверская</w:t>
      </w:r>
      <w:proofErr w:type="spellEnd"/>
      <w:r w:rsidRPr="009030D0">
        <w:rPr>
          <w:rFonts w:ascii="Times New Roman" w:hAnsi="Times New Roman" w:cs="Times New Roman"/>
          <w:sz w:val="28"/>
          <w:szCs w:val="28"/>
        </w:rPr>
        <w:t xml:space="preserve">. — </w:t>
      </w:r>
      <w:proofErr w:type="spellStart"/>
      <w:r w:rsidRPr="009030D0">
        <w:rPr>
          <w:rFonts w:ascii="Times New Roman" w:hAnsi="Times New Roman" w:cs="Times New Roman"/>
          <w:sz w:val="28"/>
          <w:szCs w:val="28"/>
        </w:rPr>
        <w:t>Автореф</w:t>
      </w:r>
      <w:proofErr w:type="spellEnd"/>
      <w:r w:rsidRPr="009030D0">
        <w:rPr>
          <w:rFonts w:ascii="Times New Roman" w:hAnsi="Times New Roman" w:cs="Times New Roman"/>
          <w:sz w:val="28"/>
          <w:szCs w:val="28"/>
        </w:rPr>
        <w:t xml:space="preserve">. … канд. </w:t>
      </w:r>
      <w:proofErr w:type="spellStart"/>
      <w:r w:rsidRPr="009030D0">
        <w:rPr>
          <w:rFonts w:ascii="Times New Roman" w:hAnsi="Times New Roman" w:cs="Times New Roman"/>
          <w:sz w:val="28"/>
          <w:szCs w:val="28"/>
        </w:rPr>
        <w:t>пед</w:t>
      </w:r>
      <w:proofErr w:type="spellEnd"/>
      <w:r w:rsidRPr="009030D0">
        <w:rPr>
          <w:rFonts w:ascii="Times New Roman" w:hAnsi="Times New Roman" w:cs="Times New Roman"/>
          <w:sz w:val="28"/>
          <w:szCs w:val="28"/>
        </w:rPr>
        <w:t xml:space="preserve">. наук. — Петрозаводск, 2007. — 21 с. </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shd w:val="clear" w:color="auto" w:fill="F6F6F6"/>
        </w:rPr>
        <w:t>Лебедев, О.Е. Компетентностный подход в образовании /О.Е. Лебедев//Школьные технологии. – 2004. – №5. – с. 3–12.</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shd w:val="clear" w:color="auto" w:fill="FFFFFF"/>
        </w:rPr>
        <w:t>Леонтьев, Д.А. Личностное измерение человеческого развития/ Д.А. Леонтьев // Вопросы психологии, 2013. - №.3. – С. 67–80</w:t>
      </w:r>
      <w:r w:rsidRPr="009030D0">
        <w:rPr>
          <w:rFonts w:ascii="Times New Roman" w:hAnsi="Times New Roman" w:cs="Times New Roman"/>
          <w:sz w:val="28"/>
          <w:szCs w:val="28"/>
        </w:rPr>
        <w:t>.</w:t>
      </w:r>
    </w:p>
    <w:p w:rsidR="009030D0" w:rsidRPr="009030D0" w:rsidRDefault="009030D0" w:rsidP="009030D0">
      <w:pPr>
        <w:pStyle w:val="af0"/>
        <w:numPr>
          <w:ilvl w:val="0"/>
          <w:numId w:val="39"/>
        </w:numPr>
        <w:shd w:val="clear" w:color="auto" w:fill="auto"/>
        <w:tabs>
          <w:tab w:val="left" w:pos="971"/>
        </w:tabs>
        <w:spacing w:before="0" w:after="0" w:line="240" w:lineRule="auto"/>
        <w:ind w:left="0" w:right="40" w:firstLine="284"/>
        <w:jc w:val="both"/>
        <w:rPr>
          <w:rFonts w:cs="Times New Roman"/>
          <w:sz w:val="28"/>
          <w:szCs w:val="28"/>
        </w:rPr>
      </w:pPr>
      <w:r w:rsidRPr="009030D0">
        <w:rPr>
          <w:rFonts w:cs="Times New Roman"/>
          <w:sz w:val="28"/>
          <w:szCs w:val="28"/>
        </w:rPr>
        <w:t>Лукьянова, М.И. Личностно-ориентированный урок: конструирование и диагностика. / М.И. Лукьянова. - М.: Просвещение, 2006. - 176 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shd w:val="clear" w:color="auto" w:fill="F6F6F6"/>
        </w:rPr>
        <w:lastRenderedPageBreak/>
        <w:t>Лысиченкова</w:t>
      </w:r>
      <w:proofErr w:type="spellEnd"/>
      <w:r w:rsidRPr="009030D0">
        <w:rPr>
          <w:rFonts w:ascii="Times New Roman" w:hAnsi="Times New Roman" w:cs="Times New Roman"/>
          <w:sz w:val="28"/>
          <w:szCs w:val="28"/>
          <w:shd w:val="clear" w:color="auto" w:fill="F6F6F6"/>
        </w:rPr>
        <w:t xml:space="preserve">, С. А. Влияние особенностей современных школьников на их познавательную мотивацию </w:t>
      </w:r>
      <w:r w:rsidRPr="009030D0">
        <w:rPr>
          <w:rFonts w:ascii="Times New Roman" w:hAnsi="Times New Roman" w:cs="Times New Roman"/>
          <w:sz w:val="28"/>
          <w:szCs w:val="28"/>
        </w:rPr>
        <w:t xml:space="preserve">[Электронный ресурс] </w:t>
      </w:r>
      <w:r w:rsidRPr="009030D0">
        <w:rPr>
          <w:rFonts w:ascii="Times New Roman" w:hAnsi="Times New Roman" w:cs="Times New Roman"/>
          <w:sz w:val="28"/>
          <w:szCs w:val="28"/>
          <w:shd w:val="clear" w:color="auto" w:fill="F6F6F6"/>
        </w:rPr>
        <w:t xml:space="preserve">/С.А. </w:t>
      </w:r>
      <w:proofErr w:type="spellStart"/>
      <w:r w:rsidRPr="009030D0">
        <w:rPr>
          <w:rFonts w:ascii="Times New Roman" w:hAnsi="Times New Roman" w:cs="Times New Roman"/>
          <w:sz w:val="28"/>
          <w:szCs w:val="28"/>
          <w:shd w:val="clear" w:color="auto" w:fill="F6F6F6"/>
        </w:rPr>
        <w:t>Лысиченкова</w:t>
      </w:r>
      <w:proofErr w:type="spellEnd"/>
      <w:r w:rsidRPr="009030D0">
        <w:rPr>
          <w:rFonts w:ascii="Times New Roman" w:hAnsi="Times New Roman" w:cs="Times New Roman"/>
          <w:sz w:val="28"/>
          <w:szCs w:val="28"/>
          <w:shd w:val="clear" w:color="auto" w:fill="F6F6F6"/>
        </w:rPr>
        <w:t xml:space="preserve"> // Молодой ученый. — 2012. — №4. — С. 428-431. — Режим доступа: https://moluch.ru/archive/39/4654/ . – Дата доступа: 24.02.2020</w:t>
      </w:r>
      <w:r w:rsidRPr="009030D0">
        <w:rPr>
          <w:rFonts w:ascii="Times New Roman" w:hAnsi="Times New Roman" w:cs="Times New Roman"/>
          <w:sz w:val="28"/>
          <w:szCs w:val="28"/>
        </w:rPr>
        <w:t>.</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Метаева</w:t>
      </w:r>
      <w:proofErr w:type="spellEnd"/>
      <w:r w:rsidRPr="009030D0">
        <w:rPr>
          <w:rFonts w:ascii="Times New Roman" w:hAnsi="Times New Roman" w:cs="Times New Roman"/>
          <w:sz w:val="28"/>
          <w:szCs w:val="28"/>
        </w:rPr>
        <w:t xml:space="preserve">, В.А. Рефлексия как </w:t>
      </w:r>
      <w:proofErr w:type="spellStart"/>
      <w:r w:rsidRPr="009030D0">
        <w:rPr>
          <w:rFonts w:ascii="Times New Roman" w:hAnsi="Times New Roman" w:cs="Times New Roman"/>
          <w:sz w:val="28"/>
          <w:szCs w:val="28"/>
        </w:rPr>
        <w:t>метакомпетентность</w:t>
      </w:r>
      <w:proofErr w:type="spellEnd"/>
      <w:r w:rsidRPr="009030D0">
        <w:rPr>
          <w:rFonts w:ascii="Times New Roman" w:hAnsi="Times New Roman" w:cs="Times New Roman"/>
          <w:sz w:val="28"/>
          <w:szCs w:val="28"/>
        </w:rPr>
        <w:t xml:space="preserve"> / В.А. </w:t>
      </w:r>
      <w:proofErr w:type="spellStart"/>
      <w:r w:rsidRPr="009030D0">
        <w:rPr>
          <w:rFonts w:ascii="Times New Roman" w:hAnsi="Times New Roman" w:cs="Times New Roman"/>
          <w:sz w:val="28"/>
          <w:szCs w:val="28"/>
        </w:rPr>
        <w:t>Метаева</w:t>
      </w:r>
      <w:proofErr w:type="spellEnd"/>
      <w:r w:rsidRPr="009030D0">
        <w:rPr>
          <w:rFonts w:ascii="Times New Roman" w:hAnsi="Times New Roman" w:cs="Times New Roman"/>
          <w:sz w:val="28"/>
          <w:szCs w:val="28"/>
        </w:rPr>
        <w:t xml:space="preserve"> [Электронный ресурс]. — Режим доступа</w:t>
      </w:r>
      <w:proofErr w:type="gramStart"/>
      <w:r w:rsidRPr="009030D0">
        <w:rPr>
          <w:rFonts w:ascii="Times New Roman" w:hAnsi="Times New Roman" w:cs="Times New Roman"/>
          <w:sz w:val="28"/>
          <w:szCs w:val="28"/>
        </w:rPr>
        <w:t xml:space="preserve"> :</w:t>
      </w:r>
      <w:proofErr w:type="gramEnd"/>
      <w:r w:rsidRPr="009030D0">
        <w:rPr>
          <w:rFonts w:ascii="Times New Roman" w:hAnsi="Times New Roman" w:cs="Times New Roman"/>
          <w:sz w:val="28"/>
          <w:szCs w:val="28"/>
        </w:rPr>
        <w:t xml:space="preserve"> http://www.portalus.ru/modules/shkola/rus_readme.php?subaction=showfull&amp;id=1193923849&amp;archive=119444 8667&amp;start_from=&amp;ucat=&amp;. — Дата доступа : 29.09.2015.</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Митина, Л.М. Психология профессионального развития учителя / Л.М. Митина. — М., 1998. — 320 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Новиков, А.М. О</w:t>
      </w:r>
      <w:r w:rsidRPr="009030D0">
        <w:rPr>
          <w:rFonts w:ascii="Times New Roman" w:hAnsi="Times New Roman" w:cs="Times New Roman"/>
          <w:bCs/>
          <w:sz w:val="28"/>
          <w:szCs w:val="28"/>
          <w:shd w:val="clear" w:color="auto" w:fill="FFFFFF"/>
        </w:rPr>
        <w:t xml:space="preserve">т педагогики индустриального к педагогике постиндустриального общества </w:t>
      </w:r>
      <w:r w:rsidRPr="009030D0">
        <w:rPr>
          <w:rFonts w:ascii="Times New Roman" w:hAnsi="Times New Roman" w:cs="Times New Roman"/>
          <w:sz w:val="28"/>
          <w:szCs w:val="28"/>
        </w:rPr>
        <w:t xml:space="preserve">[Электронный ресурс] </w:t>
      </w:r>
      <w:r w:rsidRPr="009030D0">
        <w:rPr>
          <w:rFonts w:ascii="Times New Roman" w:hAnsi="Times New Roman" w:cs="Times New Roman"/>
          <w:bCs/>
          <w:sz w:val="28"/>
          <w:szCs w:val="28"/>
          <w:shd w:val="clear" w:color="auto" w:fill="FFFFFF"/>
        </w:rPr>
        <w:t xml:space="preserve">/ А.М. Новиков. – Режим доступа: </w:t>
      </w:r>
      <w:hyperlink r:id="rId17" w:history="1">
        <w:r w:rsidRPr="009030D0">
          <w:rPr>
            <w:rStyle w:val="ad"/>
            <w:rFonts w:ascii="Times New Roman" w:hAnsi="Times New Roman" w:cs="Times New Roman"/>
            <w:bCs/>
            <w:color w:val="auto"/>
            <w:sz w:val="28"/>
            <w:szCs w:val="28"/>
            <w:shd w:val="clear" w:color="auto" w:fill="FFFFFF"/>
          </w:rPr>
          <w:t>http://www.anovikov.ru/</w:t>
        </w:r>
      </w:hyperlink>
      <w:r w:rsidRPr="009030D0">
        <w:rPr>
          <w:rFonts w:ascii="Times New Roman" w:hAnsi="Times New Roman" w:cs="Times New Roman"/>
          <w:sz w:val="28"/>
          <w:szCs w:val="28"/>
        </w:rPr>
        <w:t>. - Д</w:t>
      </w:r>
      <w:r w:rsidRPr="009030D0">
        <w:rPr>
          <w:rFonts w:ascii="Times New Roman" w:hAnsi="Times New Roman" w:cs="Times New Roman"/>
          <w:bCs/>
          <w:sz w:val="28"/>
          <w:szCs w:val="28"/>
          <w:shd w:val="clear" w:color="auto" w:fill="FFFFFF"/>
        </w:rPr>
        <w:t>ата доступа: 24.02.2020</w:t>
      </w:r>
    </w:p>
    <w:p w:rsidR="009030D0" w:rsidRPr="009030D0" w:rsidRDefault="009030D0" w:rsidP="009030D0">
      <w:pPr>
        <w:pStyle w:val="a3"/>
        <w:numPr>
          <w:ilvl w:val="0"/>
          <w:numId w:val="39"/>
        </w:numPr>
        <w:spacing w:after="0" w:line="240" w:lineRule="auto"/>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Панов В.И. </w:t>
      </w:r>
      <w:proofErr w:type="spellStart"/>
      <w:r w:rsidRPr="009030D0">
        <w:rPr>
          <w:rFonts w:ascii="Times New Roman" w:hAnsi="Times New Roman" w:cs="Times New Roman"/>
          <w:sz w:val="28"/>
          <w:szCs w:val="28"/>
        </w:rPr>
        <w:t>Психодидактика</w:t>
      </w:r>
      <w:proofErr w:type="spellEnd"/>
      <w:r w:rsidRPr="009030D0">
        <w:rPr>
          <w:rFonts w:ascii="Times New Roman" w:hAnsi="Times New Roman" w:cs="Times New Roman"/>
          <w:sz w:val="28"/>
          <w:szCs w:val="28"/>
        </w:rPr>
        <w:t xml:space="preserve"> образовательных систем: теория и практика / В.И. Панов. – СПб.: Питер, 2007. – 352 </w:t>
      </w:r>
      <w:proofErr w:type="gramStart"/>
      <w:r w:rsidRPr="009030D0">
        <w:rPr>
          <w:rFonts w:ascii="Times New Roman" w:hAnsi="Times New Roman" w:cs="Times New Roman"/>
          <w:sz w:val="28"/>
          <w:szCs w:val="28"/>
        </w:rPr>
        <w:t>с</w:t>
      </w:r>
      <w:proofErr w:type="gramEnd"/>
      <w:r w:rsidRPr="009030D0">
        <w:rPr>
          <w:rFonts w:ascii="Times New Roman" w:hAnsi="Times New Roman" w:cs="Times New Roman"/>
          <w:sz w:val="28"/>
          <w:szCs w:val="28"/>
        </w:rPr>
        <w:t>.</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shd w:val="clear" w:color="auto" w:fill="FCFCFC"/>
        </w:rPr>
      </w:pPr>
      <w:r w:rsidRPr="009030D0">
        <w:rPr>
          <w:rFonts w:ascii="Times New Roman" w:hAnsi="Times New Roman" w:cs="Times New Roman"/>
          <w:sz w:val="28"/>
          <w:szCs w:val="28"/>
          <w:shd w:val="clear" w:color="auto" w:fill="FCFCFC"/>
        </w:rPr>
        <w:t>Педагогическая психология: Учебное пособие</w:t>
      </w:r>
      <w:proofErr w:type="gramStart"/>
      <w:r w:rsidRPr="009030D0">
        <w:rPr>
          <w:rFonts w:ascii="Times New Roman" w:hAnsi="Times New Roman" w:cs="Times New Roman"/>
          <w:sz w:val="28"/>
          <w:szCs w:val="28"/>
          <w:shd w:val="clear" w:color="auto" w:fill="FCFCFC"/>
        </w:rPr>
        <w:t xml:space="preserve"> / П</w:t>
      </w:r>
      <w:proofErr w:type="gramEnd"/>
      <w:r w:rsidRPr="009030D0">
        <w:rPr>
          <w:rFonts w:ascii="Times New Roman" w:hAnsi="Times New Roman" w:cs="Times New Roman"/>
          <w:sz w:val="28"/>
          <w:szCs w:val="28"/>
          <w:shd w:val="clear" w:color="auto" w:fill="FCFCFC"/>
        </w:rPr>
        <w:t>од ред. И.Ю. Кулагиной - М.: ТЦ Сфера, 2008. – 480с.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Петерсон</w:t>
      </w:r>
      <w:proofErr w:type="spellEnd"/>
      <w:r w:rsidRPr="009030D0">
        <w:rPr>
          <w:rFonts w:ascii="Times New Roman" w:hAnsi="Times New Roman" w:cs="Times New Roman"/>
          <w:sz w:val="28"/>
          <w:szCs w:val="28"/>
        </w:rPr>
        <w:t xml:space="preserve">, Л.Г., </w:t>
      </w:r>
      <w:proofErr w:type="spellStart"/>
      <w:r w:rsidRPr="009030D0">
        <w:rPr>
          <w:rFonts w:ascii="Times New Roman" w:hAnsi="Times New Roman" w:cs="Times New Roman"/>
          <w:sz w:val="28"/>
          <w:szCs w:val="28"/>
        </w:rPr>
        <w:t>Кубышева</w:t>
      </w:r>
      <w:proofErr w:type="spellEnd"/>
      <w:r w:rsidRPr="009030D0">
        <w:rPr>
          <w:rFonts w:ascii="Times New Roman" w:hAnsi="Times New Roman" w:cs="Times New Roman"/>
          <w:sz w:val="28"/>
          <w:szCs w:val="28"/>
        </w:rPr>
        <w:t xml:space="preserve">, М.А., </w:t>
      </w:r>
      <w:proofErr w:type="spellStart"/>
      <w:r w:rsidRPr="009030D0">
        <w:rPr>
          <w:rFonts w:ascii="Times New Roman" w:hAnsi="Times New Roman" w:cs="Times New Roman"/>
          <w:sz w:val="28"/>
          <w:szCs w:val="28"/>
        </w:rPr>
        <w:t>Рогатова</w:t>
      </w:r>
      <w:proofErr w:type="spellEnd"/>
      <w:r w:rsidRPr="009030D0">
        <w:rPr>
          <w:rFonts w:ascii="Times New Roman" w:hAnsi="Times New Roman" w:cs="Times New Roman"/>
          <w:sz w:val="28"/>
          <w:szCs w:val="28"/>
        </w:rPr>
        <w:t xml:space="preserve">, М.В. Типология уроков деятельностной направленности / Л.Г. </w:t>
      </w:r>
      <w:proofErr w:type="spellStart"/>
      <w:r w:rsidRPr="009030D0">
        <w:rPr>
          <w:rFonts w:ascii="Times New Roman" w:hAnsi="Times New Roman" w:cs="Times New Roman"/>
          <w:sz w:val="28"/>
          <w:szCs w:val="28"/>
        </w:rPr>
        <w:t>Петерсон</w:t>
      </w:r>
      <w:proofErr w:type="spellEnd"/>
      <w:proofErr w:type="gramStart"/>
      <w:r w:rsidRPr="009030D0">
        <w:rPr>
          <w:rFonts w:ascii="Times New Roman" w:hAnsi="Times New Roman" w:cs="Times New Roman"/>
          <w:sz w:val="28"/>
          <w:szCs w:val="28"/>
        </w:rPr>
        <w:t xml:space="preserve"> ,</w:t>
      </w:r>
      <w:proofErr w:type="gramEnd"/>
      <w:r w:rsidRPr="009030D0">
        <w:rPr>
          <w:rFonts w:ascii="Times New Roman" w:hAnsi="Times New Roman" w:cs="Times New Roman"/>
          <w:sz w:val="28"/>
          <w:szCs w:val="28"/>
        </w:rPr>
        <w:t xml:space="preserve"> М.А. </w:t>
      </w:r>
      <w:proofErr w:type="spellStart"/>
      <w:r w:rsidRPr="009030D0">
        <w:rPr>
          <w:rFonts w:ascii="Times New Roman" w:hAnsi="Times New Roman" w:cs="Times New Roman"/>
          <w:sz w:val="28"/>
          <w:szCs w:val="28"/>
        </w:rPr>
        <w:t>Кубышева</w:t>
      </w:r>
      <w:proofErr w:type="spellEnd"/>
      <w:r w:rsidRPr="009030D0">
        <w:rPr>
          <w:rFonts w:ascii="Times New Roman" w:hAnsi="Times New Roman" w:cs="Times New Roman"/>
          <w:sz w:val="28"/>
          <w:szCs w:val="28"/>
        </w:rPr>
        <w:t xml:space="preserve">, М.В. </w:t>
      </w:r>
      <w:proofErr w:type="spellStart"/>
      <w:r w:rsidRPr="009030D0">
        <w:rPr>
          <w:rFonts w:ascii="Times New Roman" w:hAnsi="Times New Roman" w:cs="Times New Roman"/>
          <w:sz w:val="28"/>
          <w:szCs w:val="28"/>
        </w:rPr>
        <w:t>Рогатова</w:t>
      </w:r>
      <w:proofErr w:type="spellEnd"/>
      <w:r w:rsidRPr="009030D0">
        <w:rPr>
          <w:rFonts w:ascii="Times New Roman" w:hAnsi="Times New Roman" w:cs="Times New Roman"/>
          <w:sz w:val="28"/>
          <w:szCs w:val="28"/>
        </w:rPr>
        <w:t xml:space="preserve"> //Педагогическое образование и наука. – 2016, № 5. - С. 139-153</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Савотина</w:t>
      </w:r>
      <w:proofErr w:type="spellEnd"/>
      <w:r w:rsidRPr="009030D0">
        <w:rPr>
          <w:rFonts w:ascii="Times New Roman" w:hAnsi="Times New Roman" w:cs="Times New Roman"/>
          <w:sz w:val="28"/>
          <w:szCs w:val="28"/>
        </w:rPr>
        <w:t xml:space="preserve">, Н.А. Понятие «парадигма» и его статус в педагогике / Н.А. </w:t>
      </w:r>
      <w:proofErr w:type="spellStart"/>
      <w:r w:rsidRPr="009030D0">
        <w:rPr>
          <w:rFonts w:ascii="Times New Roman" w:hAnsi="Times New Roman" w:cs="Times New Roman"/>
          <w:sz w:val="28"/>
          <w:szCs w:val="28"/>
        </w:rPr>
        <w:t>Савотина</w:t>
      </w:r>
      <w:proofErr w:type="spellEnd"/>
      <w:r w:rsidRPr="009030D0">
        <w:rPr>
          <w:rFonts w:ascii="Times New Roman" w:hAnsi="Times New Roman" w:cs="Times New Roman"/>
          <w:sz w:val="28"/>
          <w:szCs w:val="28"/>
        </w:rPr>
        <w:t xml:space="preserve"> //Педагогика. – 2012. - №10. – С. 3-10</w:t>
      </w:r>
    </w:p>
    <w:p w:rsidR="009030D0" w:rsidRPr="009030D0" w:rsidRDefault="009030D0" w:rsidP="009030D0">
      <w:pPr>
        <w:pStyle w:val="af0"/>
        <w:numPr>
          <w:ilvl w:val="0"/>
          <w:numId w:val="39"/>
        </w:numPr>
        <w:shd w:val="clear" w:color="auto" w:fill="auto"/>
        <w:tabs>
          <w:tab w:val="left" w:pos="1125"/>
        </w:tabs>
        <w:spacing w:before="0" w:after="0" w:line="240" w:lineRule="auto"/>
        <w:ind w:left="0" w:right="40" w:firstLine="284"/>
        <w:jc w:val="both"/>
        <w:rPr>
          <w:rFonts w:cs="Times New Roman"/>
          <w:sz w:val="28"/>
          <w:szCs w:val="28"/>
        </w:rPr>
      </w:pPr>
      <w:proofErr w:type="spellStart"/>
      <w:r w:rsidRPr="009030D0">
        <w:rPr>
          <w:rFonts w:cs="Times New Roman"/>
          <w:sz w:val="28"/>
          <w:szCs w:val="28"/>
        </w:rPr>
        <w:t>Селевко</w:t>
      </w:r>
      <w:proofErr w:type="spellEnd"/>
      <w:r w:rsidRPr="009030D0">
        <w:rPr>
          <w:rFonts w:cs="Times New Roman"/>
          <w:sz w:val="28"/>
          <w:szCs w:val="28"/>
        </w:rPr>
        <w:t xml:space="preserve">, Г.К. Современные образовательные технологии / Г.К. </w:t>
      </w:r>
      <w:proofErr w:type="spellStart"/>
      <w:r w:rsidRPr="009030D0">
        <w:rPr>
          <w:rFonts w:cs="Times New Roman"/>
          <w:sz w:val="28"/>
          <w:szCs w:val="28"/>
        </w:rPr>
        <w:t>Селевко</w:t>
      </w:r>
      <w:proofErr w:type="spellEnd"/>
      <w:r w:rsidRPr="009030D0">
        <w:rPr>
          <w:rFonts w:cs="Times New Roman"/>
          <w:sz w:val="28"/>
          <w:szCs w:val="28"/>
        </w:rPr>
        <w:t>. - М.: Народное образование, 1998. - 256 с.</w:t>
      </w:r>
    </w:p>
    <w:p w:rsidR="009030D0" w:rsidRPr="009030D0" w:rsidRDefault="009030D0" w:rsidP="009030D0">
      <w:pPr>
        <w:pStyle w:val="a3"/>
        <w:numPr>
          <w:ilvl w:val="0"/>
          <w:numId w:val="39"/>
        </w:numPr>
        <w:spacing w:before="100" w:beforeAutospacing="1" w:after="100" w:afterAutospacing="1" w:line="240" w:lineRule="auto"/>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Семенов И.Н., Степанов С.Ю. Школа П.Я. Гальперина и проблема </w:t>
      </w:r>
      <w:proofErr w:type="spellStart"/>
      <w:r w:rsidRPr="009030D0">
        <w:rPr>
          <w:rFonts w:ascii="Times New Roman" w:hAnsi="Times New Roman" w:cs="Times New Roman"/>
          <w:sz w:val="28"/>
          <w:szCs w:val="28"/>
        </w:rPr>
        <w:t>рефлексивности</w:t>
      </w:r>
      <w:proofErr w:type="spellEnd"/>
      <w:r w:rsidRPr="009030D0">
        <w:rPr>
          <w:rFonts w:ascii="Times New Roman" w:hAnsi="Times New Roman" w:cs="Times New Roman"/>
          <w:sz w:val="28"/>
          <w:szCs w:val="28"/>
        </w:rPr>
        <w:t xml:space="preserve"> творческого мышления / И.Н. Семенов, С.Ю. Степанов // Вестник МГУ. Серия 14. Психология. - 1992. - № 4. - с. 34-45. </w:t>
      </w:r>
    </w:p>
    <w:p w:rsidR="009030D0" w:rsidRPr="009030D0" w:rsidRDefault="009030D0" w:rsidP="009030D0">
      <w:pPr>
        <w:pStyle w:val="af0"/>
        <w:numPr>
          <w:ilvl w:val="0"/>
          <w:numId w:val="39"/>
        </w:numPr>
        <w:shd w:val="clear" w:color="auto" w:fill="auto"/>
        <w:tabs>
          <w:tab w:val="left" w:pos="1125"/>
        </w:tabs>
        <w:spacing w:before="0" w:after="0" w:line="240" w:lineRule="auto"/>
        <w:ind w:left="0" w:right="40" w:firstLine="284"/>
        <w:jc w:val="both"/>
        <w:rPr>
          <w:rFonts w:cs="Times New Roman"/>
          <w:sz w:val="28"/>
          <w:szCs w:val="28"/>
        </w:rPr>
      </w:pPr>
      <w:r w:rsidRPr="009030D0">
        <w:rPr>
          <w:rFonts w:cs="Times New Roman"/>
          <w:sz w:val="28"/>
          <w:szCs w:val="28"/>
        </w:rPr>
        <w:t>Сериков, В.В. Теория и практика личностно-ориентированного об</w:t>
      </w:r>
      <w:r w:rsidRPr="009030D0">
        <w:rPr>
          <w:rFonts w:cs="Times New Roman"/>
          <w:sz w:val="28"/>
          <w:szCs w:val="28"/>
        </w:rPr>
        <w:softHyphen/>
        <w:t>разования / В.В. Сериков. - М., 1999. - 293 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Ситуационный подход. – [Электронный ресурс]. - Режим доступа: </w:t>
      </w:r>
      <w:hyperlink r:id="rId18" w:history="1">
        <w:r w:rsidRPr="009030D0">
          <w:rPr>
            <w:rStyle w:val="ad"/>
            <w:rFonts w:ascii="Times New Roman" w:hAnsi="Times New Roman" w:cs="Times New Roman"/>
            <w:color w:val="auto"/>
            <w:sz w:val="28"/>
            <w:szCs w:val="28"/>
          </w:rPr>
          <w:t>https://studopedia.info/</w:t>
        </w:r>
      </w:hyperlink>
      <w:r w:rsidRPr="009030D0">
        <w:rPr>
          <w:rFonts w:ascii="Times New Roman" w:hAnsi="Times New Roman" w:cs="Times New Roman"/>
          <w:sz w:val="28"/>
          <w:szCs w:val="28"/>
        </w:rPr>
        <w:t>. – Дата доступа: 24.02.2020.</w:t>
      </w:r>
    </w:p>
    <w:p w:rsidR="009030D0" w:rsidRPr="009030D0" w:rsidRDefault="00A97D9D"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Снопкова</w:t>
      </w:r>
      <w:proofErr w:type="spellEnd"/>
      <w:r>
        <w:rPr>
          <w:rFonts w:ascii="Times New Roman" w:hAnsi="Times New Roman" w:cs="Times New Roman"/>
          <w:sz w:val="28"/>
          <w:szCs w:val="28"/>
        </w:rPr>
        <w:t xml:space="preserve">, Е.И. Педагогические системы и технологии: учебное пособие / Е.И. </w:t>
      </w:r>
      <w:proofErr w:type="spellStart"/>
      <w:r>
        <w:rPr>
          <w:rFonts w:ascii="Times New Roman" w:hAnsi="Times New Roman" w:cs="Times New Roman"/>
          <w:sz w:val="28"/>
          <w:szCs w:val="28"/>
        </w:rPr>
        <w:t>Снопкова</w:t>
      </w:r>
      <w:proofErr w:type="spellEnd"/>
      <w:r>
        <w:rPr>
          <w:rFonts w:ascii="Times New Roman" w:hAnsi="Times New Roman" w:cs="Times New Roman"/>
          <w:sz w:val="28"/>
          <w:szCs w:val="28"/>
        </w:rPr>
        <w:t xml:space="preserve">. – Изд. 2-е,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 Могилев: МГУ им. А.А. Кулешова, 2013. – 416 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Современный подросток: проблемы жизнедеятельности: Итоги </w:t>
      </w:r>
      <w:proofErr w:type="spellStart"/>
      <w:r w:rsidRPr="009030D0">
        <w:rPr>
          <w:rFonts w:ascii="Times New Roman" w:hAnsi="Times New Roman" w:cs="Times New Roman"/>
          <w:sz w:val="28"/>
          <w:szCs w:val="28"/>
        </w:rPr>
        <w:t>социол</w:t>
      </w:r>
      <w:proofErr w:type="spellEnd"/>
      <w:r w:rsidRPr="009030D0">
        <w:rPr>
          <w:rFonts w:ascii="Times New Roman" w:hAnsi="Times New Roman" w:cs="Times New Roman"/>
          <w:sz w:val="28"/>
          <w:szCs w:val="28"/>
        </w:rPr>
        <w:t xml:space="preserve">. </w:t>
      </w:r>
      <w:proofErr w:type="spellStart"/>
      <w:r w:rsidRPr="009030D0">
        <w:rPr>
          <w:rFonts w:ascii="Times New Roman" w:hAnsi="Times New Roman" w:cs="Times New Roman"/>
          <w:sz w:val="28"/>
          <w:szCs w:val="28"/>
        </w:rPr>
        <w:t>исслед</w:t>
      </w:r>
      <w:proofErr w:type="spellEnd"/>
      <w:r w:rsidRPr="009030D0">
        <w:rPr>
          <w:rFonts w:ascii="Times New Roman" w:hAnsi="Times New Roman" w:cs="Times New Roman"/>
          <w:sz w:val="28"/>
          <w:szCs w:val="28"/>
        </w:rPr>
        <w:t xml:space="preserve">. / [Авт. </w:t>
      </w:r>
      <w:proofErr w:type="spellStart"/>
      <w:r w:rsidRPr="009030D0">
        <w:rPr>
          <w:rFonts w:ascii="Times New Roman" w:hAnsi="Times New Roman" w:cs="Times New Roman"/>
          <w:sz w:val="28"/>
          <w:szCs w:val="28"/>
        </w:rPr>
        <w:t>Коллектив</w:t>
      </w:r>
      <w:proofErr w:type="gramStart"/>
      <w:r w:rsidRPr="009030D0">
        <w:rPr>
          <w:rFonts w:ascii="Times New Roman" w:hAnsi="Times New Roman" w:cs="Times New Roman"/>
          <w:sz w:val="28"/>
          <w:szCs w:val="28"/>
        </w:rPr>
        <w:t>:С</w:t>
      </w:r>
      <w:proofErr w:type="gramEnd"/>
      <w:r w:rsidRPr="009030D0">
        <w:rPr>
          <w:rFonts w:ascii="Times New Roman" w:hAnsi="Times New Roman" w:cs="Times New Roman"/>
          <w:sz w:val="28"/>
          <w:szCs w:val="28"/>
        </w:rPr>
        <w:t>.В.Дармодехин</w:t>
      </w:r>
      <w:proofErr w:type="spellEnd"/>
      <w:r w:rsidRPr="009030D0">
        <w:rPr>
          <w:rFonts w:ascii="Times New Roman" w:hAnsi="Times New Roman" w:cs="Times New Roman"/>
          <w:sz w:val="28"/>
          <w:szCs w:val="28"/>
        </w:rPr>
        <w:t xml:space="preserve">, д-р </w:t>
      </w:r>
      <w:proofErr w:type="spellStart"/>
      <w:r w:rsidRPr="009030D0">
        <w:rPr>
          <w:rFonts w:ascii="Times New Roman" w:hAnsi="Times New Roman" w:cs="Times New Roman"/>
          <w:sz w:val="28"/>
          <w:szCs w:val="28"/>
        </w:rPr>
        <w:t>социол.н</w:t>
      </w:r>
      <w:proofErr w:type="spellEnd"/>
      <w:r w:rsidRPr="009030D0">
        <w:rPr>
          <w:rFonts w:ascii="Times New Roman" w:hAnsi="Times New Roman" w:cs="Times New Roman"/>
          <w:sz w:val="28"/>
          <w:szCs w:val="28"/>
        </w:rPr>
        <w:t xml:space="preserve">.., В.Н.Архангельский, Г.М.Иващенко, </w:t>
      </w:r>
      <w:proofErr w:type="spellStart"/>
      <w:r w:rsidRPr="009030D0">
        <w:rPr>
          <w:rFonts w:ascii="Times New Roman" w:hAnsi="Times New Roman" w:cs="Times New Roman"/>
          <w:sz w:val="28"/>
          <w:szCs w:val="28"/>
        </w:rPr>
        <w:t>к.пед.н</w:t>
      </w:r>
      <w:proofErr w:type="spellEnd"/>
      <w:r w:rsidRPr="009030D0">
        <w:rPr>
          <w:rFonts w:ascii="Times New Roman" w:hAnsi="Times New Roman" w:cs="Times New Roman"/>
          <w:sz w:val="28"/>
          <w:szCs w:val="28"/>
        </w:rPr>
        <w:t xml:space="preserve">., Ю.И.Муратов, </w:t>
      </w:r>
      <w:proofErr w:type="spellStart"/>
      <w:r w:rsidRPr="009030D0">
        <w:rPr>
          <w:rFonts w:ascii="Times New Roman" w:hAnsi="Times New Roman" w:cs="Times New Roman"/>
          <w:sz w:val="28"/>
          <w:szCs w:val="28"/>
        </w:rPr>
        <w:t>к.пед.н</w:t>
      </w:r>
      <w:proofErr w:type="spellEnd"/>
      <w:r w:rsidRPr="009030D0">
        <w:rPr>
          <w:rFonts w:ascii="Times New Roman" w:hAnsi="Times New Roman" w:cs="Times New Roman"/>
          <w:sz w:val="28"/>
          <w:szCs w:val="28"/>
        </w:rPr>
        <w:t>.]. – М.: Гос. НИИ семьи и воспитания, 2000. – 79 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shd w:val="clear" w:color="auto" w:fill="F6F6F6"/>
        </w:rPr>
      </w:pPr>
      <w:r w:rsidRPr="009030D0">
        <w:rPr>
          <w:rFonts w:ascii="Times New Roman" w:hAnsi="Times New Roman" w:cs="Times New Roman"/>
          <w:sz w:val="28"/>
          <w:szCs w:val="28"/>
          <w:shd w:val="clear" w:color="auto" w:fill="F6F6F6"/>
        </w:rPr>
        <w:t xml:space="preserve">Станкевич, О. В. и др. Метапредметный подход в современном образовании в условиях реализации ФГОС [Электронный ресурс] / О.В. Станкевич, С.В. Шевченко, Е.Ю. </w:t>
      </w:r>
      <w:proofErr w:type="spellStart"/>
      <w:r w:rsidRPr="009030D0">
        <w:rPr>
          <w:rFonts w:ascii="Times New Roman" w:hAnsi="Times New Roman" w:cs="Times New Roman"/>
          <w:sz w:val="28"/>
          <w:szCs w:val="28"/>
          <w:shd w:val="clear" w:color="auto" w:fill="F6F6F6"/>
        </w:rPr>
        <w:t>Баркалова</w:t>
      </w:r>
      <w:proofErr w:type="spellEnd"/>
      <w:r w:rsidRPr="009030D0">
        <w:rPr>
          <w:rFonts w:ascii="Times New Roman" w:hAnsi="Times New Roman" w:cs="Times New Roman"/>
          <w:sz w:val="28"/>
          <w:szCs w:val="28"/>
          <w:shd w:val="clear" w:color="auto" w:fill="F6F6F6"/>
        </w:rPr>
        <w:t xml:space="preserve">, Е.П. Прокудина, А.В. Станкевич, Е.М. </w:t>
      </w:r>
      <w:proofErr w:type="spellStart"/>
      <w:r w:rsidRPr="009030D0">
        <w:rPr>
          <w:rFonts w:ascii="Times New Roman" w:hAnsi="Times New Roman" w:cs="Times New Roman"/>
          <w:sz w:val="28"/>
          <w:szCs w:val="28"/>
          <w:shd w:val="clear" w:color="auto" w:fill="F6F6F6"/>
        </w:rPr>
        <w:t>Пантыкина</w:t>
      </w:r>
      <w:proofErr w:type="spellEnd"/>
      <w:r w:rsidRPr="009030D0">
        <w:rPr>
          <w:rFonts w:ascii="Times New Roman" w:hAnsi="Times New Roman" w:cs="Times New Roman"/>
          <w:sz w:val="28"/>
          <w:szCs w:val="28"/>
          <w:shd w:val="clear" w:color="auto" w:fill="F6F6F6"/>
        </w:rPr>
        <w:t xml:space="preserve">, Л.В. </w:t>
      </w:r>
      <w:proofErr w:type="spellStart"/>
      <w:r w:rsidRPr="009030D0">
        <w:rPr>
          <w:rFonts w:ascii="Times New Roman" w:hAnsi="Times New Roman" w:cs="Times New Roman"/>
          <w:sz w:val="28"/>
          <w:szCs w:val="28"/>
          <w:shd w:val="clear" w:color="auto" w:fill="F6F6F6"/>
        </w:rPr>
        <w:t>Томенко</w:t>
      </w:r>
      <w:proofErr w:type="spellEnd"/>
      <w:r w:rsidRPr="009030D0">
        <w:rPr>
          <w:rFonts w:ascii="Times New Roman" w:hAnsi="Times New Roman" w:cs="Times New Roman"/>
          <w:sz w:val="28"/>
          <w:szCs w:val="28"/>
          <w:shd w:val="clear" w:color="auto" w:fill="F6F6F6"/>
        </w:rPr>
        <w:t xml:space="preserve">, Ю.В. Сычёв // Молодой ученый. — 2017. — №50. — С. 271-274. — Режим доступа: </w:t>
      </w:r>
      <w:hyperlink r:id="rId19" w:history="1">
        <w:r w:rsidRPr="009030D0">
          <w:rPr>
            <w:rStyle w:val="ad"/>
            <w:rFonts w:ascii="Times New Roman" w:hAnsi="Times New Roman" w:cs="Times New Roman"/>
            <w:color w:val="auto"/>
            <w:sz w:val="28"/>
            <w:szCs w:val="28"/>
            <w:shd w:val="clear" w:color="auto" w:fill="F6F6F6"/>
          </w:rPr>
          <w:t>https://moluch.ru/archive/184/47158/</w:t>
        </w:r>
      </w:hyperlink>
      <w:r w:rsidRPr="009030D0">
        <w:rPr>
          <w:rFonts w:ascii="Times New Roman" w:hAnsi="Times New Roman" w:cs="Times New Roman"/>
          <w:sz w:val="28"/>
          <w:szCs w:val="28"/>
          <w:shd w:val="clear" w:color="auto" w:fill="F6F6F6"/>
        </w:rPr>
        <w:t>. - Дата доступа: 17.03.2020.</w:t>
      </w:r>
    </w:p>
    <w:p w:rsidR="009030D0" w:rsidRPr="009030D0" w:rsidRDefault="009030D0" w:rsidP="009030D0">
      <w:pPr>
        <w:pStyle w:val="a3"/>
        <w:numPr>
          <w:ilvl w:val="0"/>
          <w:numId w:val="39"/>
        </w:numPr>
        <w:spacing w:before="100" w:beforeAutospacing="1" w:after="100" w:afterAutospacing="1" w:line="240" w:lineRule="auto"/>
        <w:ind w:left="0" w:firstLine="284"/>
        <w:jc w:val="both"/>
        <w:rPr>
          <w:rFonts w:ascii="Times New Roman" w:hAnsi="Times New Roman" w:cs="Times New Roman"/>
          <w:sz w:val="28"/>
          <w:szCs w:val="28"/>
        </w:rPr>
      </w:pPr>
      <w:r w:rsidRPr="009030D0">
        <w:rPr>
          <w:rFonts w:ascii="Times New Roman" w:hAnsi="Times New Roman" w:cs="Times New Roman"/>
          <w:sz w:val="28"/>
          <w:szCs w:val="28"/>
        </w:rPr>
        <w:lastRenderedPageBreak/>
        <w:t xml:space="preserve">Степанов С.Ю. Рефлексивная практика творческого развития человека и организаций / С.Ю. Степанов. – М.: Наука, 2000. – 174 с. </w:t>
      </w:r>
    </w:p>
    <w:p w:rsidR="009030D0" w:rsidRPr="009030D0" w:rsidRDefault="009030D0" w:rsidP="009030D0">
      <w:pPr>
        <w:pStyle w:val="a3"/>
        <w:numPr>
          <w:ilvl w:val="0"/>
          <w:numId w:val="39"/>
        </w:numPr>
        <w:spacing w:before="100" w:beforeAutospacing="1" w:after="100" w:afterAutospacing="1" w:line="240" w:lineRule="auto"/>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Степанов С.Ю., Похмелкина Г.Ф., Колошина Т.Ю., Фролова Т.В. Принципы рефлексивной психологии педагогического творчества / С.Ю. Степанов [и др.] // Вопросы психологии. - 1991. - № 5. - с.5-14. </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Тарасов, С.В. Школьник в современной образовательной среде. Монография /С.В. Тарасов. – СПб.: Образование-Культура, 2001. – 151 </w:t>
      </w:r>
      <w:proofErr w:type="gramStart"/>
      <w:r w:rsidRPr="009030D0">
        <w:rPr>
          <w:rFonts w:ascii="Times New Roman" w:hAnsi="Times New Roman" w:cs="Times New Roman"/>
          <w:sz w:val="28"/>
          <w:szCs w:val="28"/>
        </w:rPr>
        <w:t>с</w:t>
      </w:r>
      <w:proofErr w:type="gramEnd"/>
      <w:r w:rsidRPr="009030D0">
        <w:rPr>
          <w:rFonts w:ascii="Times New Roman" w:hAnsi="Times New Roman" w:cs="Times New Roman"/>
          <w:sz w:val="28"/>
          <w:szCs w:val="28"/>
        </w:rPr>
        <w:t>.</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Татьянченко</w:t>
      </w:r>
      <w:proofErr w:type="spellEnd"/>
      <w:r w:rsidRPr="009030D0">
        <w:rPr>
          <w:rFonts w:ascii="Times New Roman" w:hAnsi="Times New Roman" w:cs="Times New Roman"/>
          <w:sz w:val="28"/>
          <w:szCs w:val="28"/>
        </w:rPr>
        <w:t xml:space="preserve">, Д.В., </w:t>
      </w:r>
      <w:proofErr w:type="spellStart"/>
      <w:r w:rsidRPr="009030D0">
        <w:rPr>
          <w:rFonts w:ascii="Times New Roman" w:hAnsi="Times New Roman" w:cs="Times New Roman"/>
          <w:sz w:val="28"/>
          <w:szCs w:val="28"/>
        </w:rPr>
        <w:t>Воровщиков</w:t>
      </w:r>
      <w:proofErr w:type="spellEnd"/>
      <w:r w:rsidRPr="009030D0">
        <w:rPr>
          <w:rFonts w:ascii="Times New Roman" w:hAnsi="Times New Roman" w:cs="Times New Roman"/>
          <w:sz w:val="28"/>
          <w:szCs w:val="28"/>
        </w:rPr>
        <w:t xml:space="preserve">, С.Г. Развитие </w:t>
      </w:r>
      <w:proofErr w:type="spellStart"/>
      <w:r w:rsidRPr="009030D0">
        <w:rPr>
          <w:rFonts w:ascii="Times New Roman" w:hAnsi="Times New Roman" w:cs="Times New Roman"/>
          <w:sz w:val="28"/>
          <w:szCs w:val="28"/>
        </w:rPr>
        <w:t>общеучебных</w:t>
      </w:r>
      <w:proofErr w:type="spellEnd"/>
      <w:r w:rsidRPr="009030D0">
        <w:rPr>
          <w:rFonts w:ascii="Times New Roman" w:hAnsi="Times New Roman" w:cs="Times New Roman"/>
          <w:sz w:val="28"/>
          <w:szCs w:val="28"/>
        </w:rPr>
        <w:t xml:space="preserve"> умений школьников / Д.В. </w:t>
      </w:r>
      <w:proofErr w:type="spellStart"/>
      <w:r w:rsidRPr="009030D0">
        <w:rPr>
          <w:rFonts w:ascii="Times New Roman" w:hAnsi="Times New Roman" w:cs="Times New Roman"/>
          <w:sz w:val="28"/>
          <w:szCs w:val="28"/>
        </w:rPr>
        <w:t>Татьянченко</w:t>
      </w:r>
      <w:proofErr w:type="spellEnd"/>
      <w:r w:rsidRPr="009030D0">
        <w:rPr>
          <w:rFonts w:ascii="Times New Roman" w:hAnsi="Times New Roman" w:cs="Times New Roman"/>
          <w:sz w:val="28"/>
          <w:szCs w:val="28"/>
        </w:rPr>
        <w:t xml:space="preserve">, С.Г. </w:t>
      </w:r>
      <w:proofErr w:type="spellStart"/>
      <w:r w:rsidRPr="009030D0">
        <w:rPr>
          <w:rFonts w:ascii="Times New Roman" w:hAnsi="Times New Roman" w:cs="Times New Roman"/>
          <w:sz w:val="28"/>
          <w:szCs w:val="28"/>
        </w:rPr>
        <w:t>Воровщиков</w:t>
      </w:r>
      <w:proofErr w:type="spellEnd"/>
      <w:r w:rsidRPr="009030D0">
        <w:rPr>
          <w:rFonts w:ascii="Times New Roman" w:hAnsi="Times New Roman" w:cs="Times New Roman"/>
          <w:sz w:val="28"/>
          <w:szCs w:val="28"/>
        </w:rPr>
        <w:t xml:space="preserve"> // Народное образование. - 2003. - № 8. -С. 115 - 126.</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Толстых, Т.И. Становление социальной зрелости школьников на разных этапах развития/Т.И. Толстых // Психология и школа. – 2004, №4.</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Торшилова</w:t>
      </w:r>
      <w:proofErr w:type="spellEnd"/>
      <w:r w:rsidRPr="009030D0">
        <w:rPr>
          <w:rFonts w:ascii="Times New Roman" w:hAnsi="Times New Roman" w:cs="Times New Roman"/>
          <w:sz w:val="28"/>
          <w:szCs w:val="28"/>
        </w:rPr>
        <w:t>, Е.М. Современные школьники: ценностные ориентации, предпочтения и вкусы: Результаты соц</w:t>
      </w:r>
      <w:proofErr w:type="gramStart"/>
      <w:r w:rsidRPr="009030D0">
        <w:rPr>
          <w:rFonts w:ascii="Times New Roman" w:hAnsi="Times New Roman" w:cs="Times New Roman"/>
          <w:sz w:val="28"/>
          <w:szCs w:val="28"/>
        </w:rPr>
        <w:t>.-</w:t>
      </w:r>
      <w:proofErr w:type="gramEnd"/>
      <w:r w:rsidRPr="009030D0">
        <w:rPr>
          <w:rFonts w:ascii="Times New Roman" w:hAnsi="Times New Roman" w:cs="Times New Roman"/>
          <w:sz w:val="28"/>
          <w:szCs w:val="28"/>
        </w:rPr>
        <w:t xml:space="preserve">псих. </w:t>
      </w:r>
      <w:proofErr w:type="spellStart"/>
      <w:r w:rsidRPr="009030D0">
        <w:rPr>
          <w:rFonts w:ascii="Times New Roman" w:hAnsi="Times New Roman" w:cs="Times New Roman"/>
          <w:sz w:val="28"/>
          <w:szCs w:val="28"/>
        </w:rPr>
        <w:t>исслед</w:t>
      </w:r>
      <w:proofErr w:type="spellEnd"/>
      <w:r w:rsidRPr="009030D0">
        <w:rPr>
          <w:rFonts w:ascii="Times New Roman" w:hAnsi="Times New Roman" w:cs="Times New Roman"/>
          <w:sz w:val="28"/>
          <w:szCs w:val="28"/>
        </w:rPr>
        <w:t xml:space="preserve">./Е.М. </w:t>
      </w:r>
      <w:proofErr w:type="spellStart"/>
      <w:r w:rsidRPr="009030D0">
        <w:rPr>
          <w:rFonts w:ascii="Times New Roman" w:hAnsi="Times New Roman" w:cs="Times New Roman"/>
          <w:sz w:val="28"/>
          <w:szCs w:val="28"/>
        </w:rPr>
        <w:t>Торшилова</w:t>
      </w:r>
      <w:proofErr w:type="spellEnd"/>
      <w:r w:rsidRPr="009030D0">
        <w:rPr>
          <w:rFonts w:ascii="Times New Roman" w:hAnsi="Times New Roman" w:cs="Times New Roman"/>
          <w:sz w:val="28"/>
          <w:szCs w:val="28"/>
        </w:rPr>
        <w:t xml:space="preserve"> // Известия РАО. – 2001. – № 4. – с. 86–95.</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Фасилитация</w:t>
      </w:r>
      <w:proofErr w:type="spellEnd"/>
      <w:r w:rsidRPr="009030D0">
        <w:rPr>
          <w:rFonts w:ascii="Times New Roman" w:hAnsi="Times New Roman" w:cs="Times New Roman"/>
          <w:sz w:val="28"/>
          <w:szCs w:val="28"/>
        </w:rPr>
        <w:t xml:space="preserve"> – [Электронный ресурс]. - Режим доступа: </w:t>
      </w:r>
      <w:hyperlink r:id="rId20" w:history="1">
        <w:r w:rsidRPr="009030D0">
          <w:rPr>
            <w:rStyle w:val="ad"/>
            <w:rFonts w:ascii="Times New Roman" w:hAnsi="Times New Roman" w:cs="Times New Roman"/>
            <w:color w:val="auto"/>
            <w:sz w:val="28"/>
            <w:szCs w:val="28"/>
            <w:lang w:val="en-US"/>
          </w:rPr>
          <w:t>https</w:t>
        </w:r>
        <w:r w:rsidRPr="009030D0">
          <w:rPr>
            <w:rStyle w:val="ad"/>
            <w:rFonts w:ascii="Times New Roman" w:hAnsi="Times New Roman" w:cs="Times New Roman"/>
            <w:color w:val="auto"/>
            <w:sz w:val="28"/>
            <w:szCs w:val="28"/>
          </w:rPr>
          <w:t>://</w:t>
        </w:r>
        <w:proofErr w:type="spellStart"/>
        <w:r w:rsidRPr="009030D0">
          <w:rPr>
            <w:rStyle w:val="ad"/>
            <w:rFonts w:ascii="Times New Roman" w:hAnsi="Times New Roman" w:cs="Times New Roman"/>
            <w:color w:val="auto"/>
            <w:sz w:val="28"/>
            <w:szCs w:val="28"/>
            <w:lang w:val="en-US"/>
          </w:rPr>
          <w:t>spravochnick</w:t>
        </w:r>
        <w:proofErr w:type="spellEnd"/>
        <w:r w:rsidRPr="009030D0">
          <w:rPr>
            <w:rStyle w:val="ad"/>
            <w:rFonts w:ascii="Times New Roman" w:hAnsi="Times New Roman" w:cs="Times New Roman"/>
            <w:color w:val="auto"/>
            <w:sz w:val="28"/>
            <w:szCs w:val="28"/>
          </w:rPr>
          <w:t>.</w:t>
        </w:r>
        <w:proofErr w:type="spellStart"/>
        <w:r w:rsidRPr="009030D0">
          <w:rPr>
            <w:rStyle w:val="ad"/>
            <w:rFonts w:ascii="Times New Roman" w:hAnsi="Times New Roman" w:cs="Times New Roman"/>
            <w:color w:val="auto"/>
            <w:sz w:val="28"/>
            <w:szCs w:val="28"/>
            <w:lang w:val="en-US"/>
          </w:rPr>
          <w:t>ru</w:t>
        </w:r>
        <w:proofErr w:type="spellEnd"/>
        <w:r w:rsidRPr="009030D0">
          <w:rPr>
            <w:rStyle w:val="ad"/>
            <w:rFonts w:ascii="Times New Roman" w:hAnsi="Times New Roman" w:cs="Times New Roman"/>
            <w:color w:val="auto"/>
            <w:sz w:val="28"/>
            <w:szCs w:val="28"/>
          </w:rPr>
          <w:t>/</w:t>
        </w:r>
        <w:proofErr w:type="spellStart"/>
        <w:r w:rsidRPr="009030D0">
          <w:rPr>
            <w:rStyle w:val="ad"/>
            <w:rFonts w:ascii="Times New Roman" w:hAnsi="Times New Roman" w:cs="Times New Roman"/>
            <w:color w:val="auto"/>
            <w:sz w:val="28"/>
            <w:szCs w:val="28"/>
            <w:lang w:val="en-US"/>
          </w:rPr>
          <w:t>pedagogika</w:t>
        </w:r>
        <w:proofErr w:type="spellEnd"/>
        <w:r w:rsidRPr="009030D0">
          <w:rPr>
            <w:rStyle w:val="ad"/>
            <w:rFonts w:ascii="Times New Roman" w:hAnsi="Times New Roman" w:cs="Times New Roman"/>
            <w:color w:val="auto"/>
            <w:sz w:val="28"/>
            <w:szCs w:val="28"/>
          </w:rPr>
          <w:t>/</w:t>
        </w:r>
        <w:proofErr w:type="spellStart"/>
        <w:r w:rsidRPr="009030D0">
          <w:rPr>
            <w:rStyle w:val="ad"/>
            <w:rFonts w:ascii="Times New Roman" w:hAnsi="Times New Roman" w:cs="Times New Roman"/>
            <w:color w:val="auto"/>
            <w:sz w:val="28"/>
            <w:szCs w:val="28"/>
            <w:lang w:val="en-US"/>
          </w:rPr>
          <w:t>uchitel</w:t>
        </w:r>
        <w:proofErr w:type="spellEnd"/>
        <w:r w:rsidRPr="009030D0">
          <w:rPr>
            <w:rStyle w:val="ad"/>
            <w:rFonts w:ascii="Times New Roman" w:hAnsi="Times New Roman" w:cs="Times New Roman"/>
            <w:color w:val="auto"/>
            <w:sz w:val="28"/>
            <w:szCs w:val="28"/>
          </w:rPr>
          <w:t>-</w:t>
        </w:r>
        <w:proofErr w:type="spellStart"/>
        <w:r w:rsidRPr="009030D0">
          <w:rPr>
            <w:rStyle w:val="ad"/>
            <w:rFonts w:ascii="Times New Roman" w:hAnsi="Times New Roman" w:cs="Times New Roman"/>
            <w:color w:val="auto"/>
            <w:sz w:val="28"/>
            <w:szCs w:val="28"/>
            <w:lang w:val="en-US"/>
          </w:rPr>
          <w:t>fasilitator</w:t>
        </w:r>
        <w:proofErr w:type="spellEnd"/>
      </w:hyperlink>
      <w:r w:rsidRPr="009030D0">
        <w:rPr>
          <w:rFonts w:ascii="Times New Roman" w:hAnsi="Times New Roman" w:cs="Times New Roman"/>
          <w:sz w:val="28"/>
          <w:szCs w:val="28"/>
        </w:rPr>
        <w:t>. - Дата доступа: 17.03.2020</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Фельдштейн</w:t>
      </w:r>
      <w:proofErr w:type="spellEnd"/>
      <w:r w:rsidRPr="009030D0">
        <w:rPr>
          <w:rFonts w:ascii="Times New Roman" w:hAnsi="Times New Roman" w:cs="Times New Roman"/>
          <w:sz w:val="28"/>
          <w:szCs w:val="28"/>
        </w:rPr>
        <w:t xml:space="preserve">, Д.И. Сущностные особенности современного детства и задачи теоретико-методологического обеспечения процесса образования / Д.И. </w:t>
      </w:r>
      <w:proofErr w:type="spellStart"/>
      <w:r w:rsidRPr="009030D0">
        <w:rPr>
          <w:rFonts w:ascii="Times New Roman" w:hAnsi="Times New Roman" w:cs="Times New Roman"/>
          <w:sz w:val="28"/>
          <w:szCs w:val="28"/>
        </w:rPr>
        <w:t>Фельдштейн</w:t>
      </w:r>
      <w:proofErr w:type="spellEnd"/>
      <w:r w:rsidRPr="009030D0">
        <w:rPr>
          <w:rFonts w:ascii="Times New Roman" w:hAnsi="Times New Roman" w:cs="Times New Roman"/>
          <w:sz w:val="28"/>
          <w:szCs w:val="28"/>
        </w:rPr>
        <w:t xml:space="preserve"> // Педагогика. – 2009. – № 1. – с. 8–14.</w:t>
      </w:r>
    </w:p>
    <w:p w:rsidR="009030D0" w:rsidRPr="009030D0" w:rsidRDefault="009030D0" w:rsidP="009030D0">
      <w:pPr>
        <w:pStyle w:val="a3"/>
        <w:numPr>
          <w:ilvl w:val="0"/>
          <w:numId w:val="39"/>
        </w:numPr>
        <w:spacing w:after="0" w:line="240" w:lineRule="auto"/>
        <w:ind w:left="0" w:firstLine="284"/>
        <w:jc w:val="both"/>
        <w:rPr>
          <w:rStyle w:val="a8"/>
          <w:rFonts w:ascii="Times New Roman" w:hAnsi="Times New Roman" w:cs="Times New Roman"/>
          <w:b w:val="0"/>
          <w:sz w:val="28"/>
          <w:szCs w:val="28"/>
        </w:rPr>
      </w:pPr>
      <w:proofErr w:type="gramStart"/>
      <w:r w:rsidRPr="009030D0">
        <w:rPr>
          <w:rStyle w:val="a8"/>
          <w:rFonts w:ascii="Times New Roman" w:hAnsi="Times New Roman" w:cs="Times New Roman"/>
          <w:b w:val="0"/>
          <w:sz w:val="28"/>
          <w:szCs w:val="28"/>
        </w:rPr>
        <w:t>Хуторской</w:t>
      </w:r>
      <w:proofErr w:type="gramEnd"/>
      <w:r w:rsidRPr="009030D0">
        <w:rPr>
          <w:rStyle w:val="a8"/>
          <w:rFonts w:ascii="Times New Roman" w:hAnsi="Times New Roman" w:cs="Times New Roman"/>
          <w:b w:val="0"/>
          <w:sz w:val="28"/>
          <w:szCs w:val="28"/>
        </w:rPr>
        <w:t xml:space="preserve"> А.В. Современная дидактика / А.В. Хуторской. – СПб</w:t>
      </w:r>
      <w:proofErr w:type="gramStart"/>
      <w:r w:rsidRPr="009030D0">
        <w:rPr>
          <w:rStyle w:val="a8"/>
          <w:rFonts w:ascii="Times New Roman" w:hAnsi="Times New Roman" w:cs="Times New Roman"/>
          <w:b w:val="0"/>
          <w:sz w:val="28"/>
          <w:szCs w:val="28"/>
        </w:rPr>
        <w:t xml:space="preserve">.: </w:t>
      </w:r>
      <w:proofErr w:type="gramEnd"/>
      <w:r w:rsidRPr="009030D0">
        <w:rPr>
          <w:rStyle w:val="a8"/>
          <w:rFonts w:ascii="Times New Roman" w:hAnsi="Times New Roman" w:cs="Times New Roman"/>
          <w:b w:val="0"/>
          <w:sz w:val="28"/>
          <w:szCs w:val="28"/>
        </w:rPr>
        <w:t>Питер, 2001. – 544с.</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rPr>
        <w:t xml:space="preserve">Хуторской, А.В. Диагностика и оценка </w:t>
      </w:r>
      <w:proofErr w:type="spellStart"/>
      <w:r w:rsidRPr="009030D0">
        <w:rPr>
          <w:rFonts w:ascii="Times New Roman" w:hAnsi="Times New Roman" w:cs="Times New Roman"/>
          <w:sz w:val="28"/>
          <w:szCs w:val="28"/>
        </w:rPr>
        <w:t>компетентностных</w:t>
      </w:r>
      <w:proofErr w:type="spellEnd"/>
      <w:r w:rsidRPr="009030D0">
        <w:rPr>
          <w:rFonts w:ascii="Times New Roman" w:hAnsi="Times New Roman" w:cs="Times New Roman"/>
          <w:sz w:val="28"/>
          <w:szCs w:val="28"/>
        </w:rPr>
        <w:t xml:space="preserve"> результатов обучения [Электронный ресурс] / А.В. Хуторской // Вестник Института образования человека, 2013. – №1. - Режим доступа: </w:t>
      </w:r>
      <w:hyperlink r:id="rId21" w:history="1">
        <w:r w:rsidRPr="009030D0">
          <w:rPr>
            <w:rStyle w:val="ad"/>
            <w:rFonts w:ascii="Times New Roman" w:hAnsi="Times New Roman" w:cs="Times New Roman"/>
            <w:color w:val="auto"/>
            <w:sz w:val="28"/>
            <w:szCs w:val="28"/>
          </w:rPr>
          <w:t>http://eidos-institute.ru/journal</w:t>
        </w:r>
      </w:hyperlink>
      <w:r w:rsidRPr="009030D0">
        <w:rPr>
          <w:rFonts w:ascii="Times New Roman" w:hAnsi="Times New Roman" w:cs="Times New Roman"/>
          <w:sz w:val="28"/>
          <w:szCs w:val="28"/>
        </w:rPr>
        <w:t>. - Дата доступа: 17.03.2020</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gramStart"/>
      <w:r w:rsidRPr="009030D0">
        <w:rPr>
          <w:rFonts w:ascii="Times New Roman" w:hAnsi="Times New Roman" w:cs="Times New Roman"/>
          <w:sz w:val="28"/>
          <w:szCs w:val="28"/>
        </w:rPr>
        <w:t>Хуторской, А.В. Ключевые компетенции.</w:t>
      </w:r>
      <w:proofErr w:type="gramEnd"/>
      <w:r w:rsidRPr="009030D0">
        <w:rPr>
          <w:rFonts w:ascii="Times New Roman" w:hAnsi="Times New Roman" w:cs="Times New Roman"/>
          <w:sz w:val="28"/>
          <w:szCs w:val="28"/>
        </w:rPr>
        <w:t xml:space="preserve"> Технология конструирования // Народное образование. – 2003. - №5. – С.55-61.</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r w:rsidRPr="009030D0">
        <w:rPr>
          <w:rFonts w:ascii="Times New Roman" w:hAnsi="Times New Roman" w:cs="Times New Roman"/>
          <w:sz w:val="28"/>
          <w:szCs w:val="28"/>
          <w:shd w:val="clear" w:color="auto" w:fill="FFFFFF"/>
        </w:rPr>
        <w:t xml:space="preserve">Хуторской, А.В. Метапредметный подход в обучении: Научно-методическое пособие / А.В. </w:t>
      </w:r>
      <w:proofErr w:type="gramStart"/>
      <w:r w:rsidRPr="009030D0">
        <w:rPr>
          <w:rFonts w:ascii="Times New Roman" w:hAnsi="Times New Roman" w:cs="Times New Roman"/>
          <w:sz w:val="28"/>
          <w:szCs w:val="28"/>
          <w:shd w:val="clear" w:color="auto" w:fill="FFFFFF"/>
        </w:rPr>
        <w:t>Хуторской</w:t>
      </w:r>
      <w:proofErr w:type="gramEnd"/>
      <w:r w:rsidRPr="009030D0">
        <w:rPr>
          <w:rFonts w:ascii="Times New Roman" w:hAnsi="Times New Roman" w:cs="Times New Roman"/>
          <w:sz w:val="28"/>
          <w:szCs w:val="28"/>
          <w:shd w:val="clear" w:color="auto" w:fill="FFFFFF"/>
        </w:rPr>
        <w:t xml:space="preserve">. - М.: </w:t>
      </w:r>
      <w:proofErr w:type="spellStart"/>
      <w:r w:rsidRPr="009030D0">
        <w:rPr>
          <w:rFonts w:ascii="Times New Roman" w:hAnsi="Times New Roman" w:cs="Times New Roman"/>
          <w:sz w:val="28"/>
          <w:szCs w:val="28"/>
          <w:shd w:val="clear" w:color="auto" w:fill="FFFFFF"/>
        </w:rPr>
        <w:t>Эйдос</w:t>
      </w:r>
      <w:proofErr w:type="spellEnd"/>
      <w:r w:rsidRPr="009030D0">
        <w:rPr>
          <w:rFonts w:ascii="Times New Roman" w:hAnsi="Times New Roman" w:cs="Times New Roman"/>
          <w:sz w:val="28"/>
          <w:szCs w:val="28"/>
          <w:shd w:val="clear" w:color="auto" w:fill="FFFFFF"/>
        </w:rPr>
        <w:t xml:space="preserve">; Изд-во </w:t>
      </w:r>
      <w:proofErr w:type="spellStart"/>
      <w:r w:rsidRPr="009030D0">
        <w:rPr>
          <w:rFonts w:ascii="Times New Roman" w:hAnsi="Times New Roman" w:cs="Times New Roman"/>
          <w:sz w:val="28"/>
          <w:szCs w:val="28"/>
          <w:shd w:val="clear" w:color="auto" w:fill="FFFFFF"/>
        </w:rPr>
        <w:t>Ин-та</w:t>
      </w:r>
      <w:proofErr w:type="spellEnd"/>
      <w:r w:rsidRPr="009030D0">
        <w:rPr>
          <w:rFonts w:ascii="Times New Roman" w:hAnsi="Times New Roman" w:cs="Times New Roman"/>
          <w:sz w:val="28"/>
          <w:szCs w:val="28"/>
          <w:shd w:val="clear" w:color="auto" w:fill="FFFFFF"/>
        </w:rPr>
        <w:t xml:space="preserve"> образования человека, 2012. – 50 </w:t>
      </w:r>
      <w:proofErr w:type="gramStart"/>
      <w:r w:rsidRPr="009030D0">
        <w:rPr>
          <w:rFonts w:ascii="Times New Roman" w:hAnsi="Times New Roman" w:cs="Times New Roman"/>
          <w:sz w:val="28"/>
          <w:szCs w:val="28"/>
          <w:shd w:val="clear" w:color="auto" w:fill="FFFFFF"/>
        </w:rPr>
        <w:t>с</w:t>
      </w:r>
      <w:proofErr w:type="gramEnd"/>
      <w:r w:rsidRPr="009030D0">
        <w:rPr>
          <w:rFonts w:ascii="Times New Roman" w:hAnsi="Times New Roman" w:cs="Times New Roman"/>
          <w:sz w:val="28"/>
          <w:szCs w:val="28"/>
          <w:shd w:val="clear" w:color="auto" w:fill="FFFFFF"/>
        </w:rPr>
        <w:t>.</w:t>
      </w:r>
    </w:p>
    <w:p w:rsidR="009030D0" w:rsidRPr="009030D0" w:rsidRDefault="009030D0" w:rsidP="009030D0">
      <w:pPr>
        <w:pStyle w:val="a3"/>
        <w:numPr>
          <w:ilvl w:val="0"/>
          <w:numId w:val="39"/>
        </w:numPr>
        <w:spacing w:after="0" w:line="240" w:lineRule="auto"/>
        <w:ind w:left="0" w:firstLine="284"/>
        <w:jc w:val="both"/>
        <w:rPr>
          <w:rFonts w:ascii="Times New Roman" w:hAnsi="Times New Roman" w:cs="Times New Roman"/>
          <w:sz w:val="28"/>
          <w:szCs w:val="28"/>
        </w:rPr>
      </w:pPr>
      <w:proofErr w:type="gramStart"/>
      <w:r w:rsidRPr="009030D0">
        <w:rPr>
          <w:rFonts w:ascii="Times New Roman" w:hAnsi="Times New Roman" w:cs="Times New Roman"/>
          <w:sz w:val="28"/>
          <w:szCs w:val="28"/>
        </w:rPr>
        <w:t>Хуторской</w:t>
      </w:r>
      <w:proofErr w:type="gramEnd"/>
      <w:r w:rsidRPr="009030D0">
        <w:rPr>
          <w:rFonts w:ascii="Times New Roman" w:hAnsi="Times New Roman" w:cs="Times New Roman"/>
          <w:sz w:val="28"/>
          <w:szCs w:val="28"/>
        </w:rPr>
        <w:t>, А.В. Методика личностно-ориентированного обучения. Как обучать всех по-разному? - М.: ВЛАДО-ПРЕСС, 2005.</w:t>
      </w:r>
    </w:p>
    <w:p w:rsidR="009030D0" w:rsidRPr="009030D0" w:rsidRDefault="009030D0" w:rsidP="009030D0">
      <w:pPr>
        <w:pStyle w:val="a3"/>
        <w:numPr>
          <w:ilvl w:val="0"/>
          <w:numId w:val="39"/>
        </w:numPr>
        <w:spacing w:after="0" w:line="240" w:lineRule="auto"/>
        <w:ind w:left="0" w:firstLine="142"/>
        <w:jc w:val="both"/>
        <w:rPr>
          <w:rFonts w:ascii="Times New Roman" w:hAnsi="Times New Roman" w:cs="Times New Roman"/>
          <w:sz w:val="28"/>
          <w:szCs w:val="28"/>
        </w:rPr>
      </w:pPr>
      <w:proofErr w:type="spellStart"/>
      <w:r w:rsidRPr="009030D0">
        <w:rPr>
          <w:rFonts w:ascii="Times New Roman" w:hAnsi="Times New Roman" w:cs="Times New Roman"/>
          <w:sz w:val="28"/>
          <w:szCs w:val="28"/>
        </w:rPr>
        <w:t>Чернобровкина</w:t>
      </w:r>
      <w:proofErr w:type="spellEnd"/>
      <w:r w:rsidRPr="009030D0">
        <w:rPr>
          <w:rFonts w:ascii="Times New Roman" w:hAnsi="Times New Roman" w:cs="Times New Roman"/>
          <w:sz w:val="28"/>
          <w:szCs w:val="28"/>
        </w:rPr>
        <w:t xml:space="preserve">, Г.П. Использование приемов педагогической техники в организации образовательного процесса / Г.П. </w:t>
      </w:r>
      <w:proofErr w:type="spellStart"/>
      <w:r w:rsidRPr="009030D0">
        <w:rPr>
          <w:rFonts w:ascii="Times New Roman" w:hAnsi="Times New Roman" w:cs="Times New Roman"/>
          <w:sz w:val="28"/>
          <w:szCs w:val="28"/>
        </w:rPr>
        <w:t>Чернобровкина</w:t>
      </w:r>
      <w:proofErr w:type="spellEnd"/>
      <w:r w:rsidRPr="009030D0">
        <w:rPr>
          <w:rFonts w:ascii="Times New Roman" w:hAnsi="Times New Roman" w:cs="Times New Roman"/>
          <w:sz w:val="28"/>
          <w:szCs w:val="28"/>
        </w:rPr>
        <w:t xml:space="preserve"> // Справочник заместителя директора школы. – 2011. - № 5с. - 46 – 53</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shd w:val="clear" w:color="auto" w:fill="F6F6F6"/>
        </w:rPr>
      </w:pPr>
      <w:r w:rsidRPr="009030D0">
        <w:rPr>
          <w:rFonts w:ascii="Times New Roman" w:hAnsi="Times New Roman" w:cs="Times New Roman"/>
          <w:sz w:val="28"/>
          <w:szCs w:val="28"/>
          <w:shd w:val="clear" w:color="auto" w:fill="F6F6F6"/>
        </w:rPr>
        <w:t xml:space="preserve">Шумейко, О. Н. Реализация системно-деятельностного подхода в процессе обучения </w:t>
      </w:r>
      <w:r w:rsidRPr="009030D0">
        <w:rPr>
          <w:rFonts w:ascii="Times New Roman" w:hAnsi="Times New Roman" w:cs="Times New Roman"/>
          <w:sz w:val="28"/>
          <w:szCs w:val="28"/>
        </w:rPr>
        <w:t xml:space="preserve">[Электронный ресурс] /О.Н. Шумейко </w:t>
      </w:r>
      <w:r w:rsidRPr="009030D0">
        <w:rPr>
          <w:rFonts w:ascii="Times New Roman" w:hAnsi="Times New Roman" w:cs="Times New Roman"/>
          <w:sz w:val="28"/>
          <w:szCs w:val="28"/>
          <w:shd w:val="clear" w:color="auto" w:fill="F6F6F6"/>
        </w:rPr>
        <w:t xml:space="preserve">// Актуальные вопросы современной педагогики: материалы VIII </w:t>
      </w:r>
      <w:proofErr w:type="spellStart"/>
      <w:r w:rsidRPr="009030D0">
        <w:rPr>
          <w:rFonts w:ascii="Times New Roman" w:hAnsi="Times New Roman" w:cs="Times New Roman"/>
          <w:sz w:val="28"/>
          <w:szCs w:val="28"/>
          <w:shd w:val="clear" w:color="auto" w:fill="F6F6F6"/>
        </w:rPr>
        <w:t>Междунар</w:t>
      </w:r>
      <w:proofErr w:type="spellEnd"/>
      <w:r w:rsidRPr="009030D0">
        <w:rPr>
          <w:rFonts w:ascii="Times New Roman" w:hAnsi="Times New Roman" w:cs="Times New Roman"/>
          <w:sz w:val="28"/>
          <w:szCs w:val="28"/>
          <w:shd w:val="clear" w:color="auto" w:fill="F6F6F6"/>
        </w:rPr>
        <w:t xml:space="preserve">. науч. </w:t>
      </w:r>
      <w:proofErr w:type="spellStart"/>
      <w:r w:rsidRPr="009030D0">
        <w:rPr>
          <w:rFonts w:ascii="Times New Roman" w:hAnsi="Times New Roman" w:cs="Times New Roman"/>
          <w:sz w:val="28"/>
          <w:szCs w:val="28"/>
          <w:shd w:val="clear" w:color="auto" w:fill="F6F6F6"/>
        </w:rPr>
        <w:t>конф</w:t>
      </w:r>
      <w:proofErr w:type="spellEnd"/>
      <w:r w:rsidRPr="009030D0">
        <w:rPr>
          <w:rFonts w:ascii="Times New Roman" w:hAnsi="Times New Roman" w:cs="Times New Roman"/>
          <w:sz w:val="28"/>
          <w:szCs w:val="28"/>
          <w:shd w:val="clear" w:color="auto" w:fill="F6F6F6"/>
        </w:rPr>
        <w:t xml:space="preserve">. (г. Самара, март 2016 г.). — Самара: ООО "Издательство АСГАРД", 2016. — С. 18-25. — Режим доступа: </w:t>
      </w:r>
      <w:hyperlink r:id="rId22" w:history="1">
        <w:r w:rsidRPr="009030D0">
          <w:rPr>
            <w:rStyle w:val="ad"/>
            <w:rFonts w:ascii="Times New Roman" w:hAnsi="Times New Roman" w:cs="Times New Roman"/>
            <w:color w:val="auto"/>
            <w:sz w:val="28"/>
            <w:szCs w:val="28"/>
            <w:shd w:val="clear" w:color="auto" w:fill="F6F6F6"/>
          </w:rPr>
          <w:t>https://moluch.ru/conf/ped/archive/188/9804/</w:t>
        </w:r>
      </w:hyperlink>
      <w:r w:rsidRPr="009030D0">
        <w:rPr>
          <w:rFonts w:ascii="Times New Roman" w:hAnsi="Times New Roman" w:cs="Times New Roman"/>
          <w:sz w:val="28"/>
          <w:szCs w:val="28"/>
          <w:shd w:val="clear" w:color="auto" w:fill="F6F6F6"/>
        </w:rPr>
        <w:t>. - Дата обращения: 25.02.2020</w:t>
      </w:r>
    </w:p>
    <w:p w:rsidR="009030D0" w:rsidRPr="009030D0" w:rsidRDefault="009030D0" w:rsidP="009030D0">
      <w:pPr>
        <w:pStyle w:val="a3"/>
        <w:numPr>
          <w:ilvl w:val="0"/>
          <w:numId w:val="39"/>
        </w:numPr>
        <w:spacing w:after="0" w:line="240" w:lineRule="auto"/>
        <w:ind w:left="0" w:firstLine="284"/>
        <w:jc w:val="both"/>
        <w:rPr>
          <w:rFonts w:ascii="Times New Roman" w:hAnsi="Times New Roman" w:cs="Times New Roman"/>
          <w:sz w:val="28"/>
          <w:szCs w:val="28"/>
        </w:rPr>
      </w:pPr>
      <w:r w:rsidRPr="009030D0">
        <w:rPr>
          <w:rFonts w:ascii="Times New Roman" w:hAnsi="Times New Roman" w:cs="Times New Roman"/>
          <w:sz w:val="28"/>
          <w:szCs w:val="28"/>
        </w:rPr>
        <w:lastRenderedPageBreak/>
        <w:t xml:space="preserve">Щедровицкий П.Г. Очерки по философии образования (статьи и лекции) / П.Г. Щедровицкий. - М.: Педагогический центр "Эксперимент", 1993. – 352 с. </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iCs/>
          <w:sz w:val="28"/>
          <w:szCs w:val="28"/>
          <w:shd w:val="clear" w:color="auto" w:fill="FFFFFF"/>
        </w:rPr>
      </w:pPr>
      <w:proofErr w:type="spellStart"/>
      <w:r w:rsidRPr="009030D0">
        <w:rPr>
          <w:rFonts w:ascii="Times New Roman" w:hAnsi="Times New Roman" w:cs="Times New Roman"/>
          <w:iCs/>
          <w:sz w:val="28"/>
          <w:szCs w:val="28"/>
          <w:shd w:val="clear" w:color="auto" w:fill="FFFFFF"/>
        </w:rPr>
        <w:t>Этуев</w:t>
      </w:r>
      <w:proofErr w:type="spellEnd"/>
      <w:r w:rsidRPr="009030D0">
        <w:rPr>
          <w:rFonts w:ascii="Times New Roman" w:hAnsi="Times New Roman" w:cs="Times New Roman"/>
          <w:iCs/>
          <w:sz w:val="28"/>
          <w:szCs w:val="28"/>
          <w:shd w:val="clear" w:color="auto" w:fill="FFFFFF"/>
        </w:rPr>
        <w:t xml:space="preserve">, А. Б. Современные технологии культурологического образования и дидактическая концепция </w:t>
      </w:r>
      <w:r w:rsidRPr="009030D0">
        <w:rPr>
          <w:rFonts w:ascii="Times New Roman" w:hAnsi="Times New Roman" w:cs="Times New Roman"/>
          <w:sz w:val="28"/>
          <w:szCs w:val="28"/>
        </w:rPr>
        <w:t xml:space="preserve">[Электронный ресурс] / А.Б. </w:t>
      </w:r>
      <w:proofErr w:type="spellStart"/>
      <w:r w:rsidRPr="009030D0">
        <w:rPr>
          <w:rFonts w:ascii="Times New Roman" w:hAnsi="Times New Roman" w:cs="Times New Roman"/>
          <w:sz w:val="28"/>
          <w:szCs w:val="28"/>
        </w:rPr>
        <w:t>Этуев</w:t>
      </w:r>
      <w:proofErr w:type="spellEnd"/>
      <w:r w:rsidRPr="009030D0">
        <w:rPr>
          <w:rFonts w:ascii="Times New Roman" w:hAnsi="Times New Roman" w:cs="Times New Roman"/>
          <w:iCs/>
          <w:sz w:val="28"/>
          <w:szCs w:val="28"/>
          <w:shd w:val="clear" w:color="auto" w:fill="FFFFFF"/>
        </w:rPr>
        <w:t xml:space="preserve">// Научно-методический электронный журнал «Концепт». – 2013. – Т. 5. – С. 501–505. – Режим доступа: </w:t>
      </w:r>
      <w:hyperlink r:id="rId23" w:history="1">
        <w:r w:rsidRPr="009030D0">
          <w:rPr>
            <w:rStyle w:val="ad"/>
            <w:rFonts w:ascii="Times New Roman" w:hAnsi="Times New Roman" w:cs="Times New Roman"/>
            <w:iCs/>
            <w:color w:val="auto"/>
            <w:sz w:val="28"/>
            <w:szCs w:val="28"/>
            <w:shd w:val="clear" w:color="auto" w:fill="FFFFFF"/>
          </w:rPr>
          <w:t>http://e-koncept.ru/2013/54101.htm</w:t>
        </w:r>
      </w:hyperlink>
      <w:r w:rsidRPr="009030D0">
        <w:rPr>
          <w:rFonts w:ascii="Times New Roman" w:hAnsi="Times New Roman" w:cs="Times New Roman"/>
          <w:iCs/>
          <w:sz w:val="28"/>
          <w:szCs w:val="28"/>
          <w:shd w:val="clear" w:color="auto" w:fill="FFFFFF"/>
        </w:rPr>
        <w:t>. - Дата доступа: 13.03.2020</w:t>
      </w:r>
    </w:p>
    <w:p w:rsidR="009030D0" w:rsidRPr="009030D0" w:rsidRDefault="009030D0" w:rsidP="009030D0">
      <w:pPr>
        <w:pStyle w:val="a4"/>
        <w:widowControl w:val="0"/>
        <w:numPr>
          <w:ilvl w:val="0"/>
          <w:numId w:val="39"/>
        </w:numPr>
        <w:autoSpaceDE w:val="0"/>
        <w:autoSpaceDN w:val="0"/>
        <w:adjustRightInd w:val="0"/>
        <w:ind w:left="0" w:firstLine="284"/>
        <w:jc w:val="both"/>
        <w:rPr>
          <w:rFonts w:ascii="Times New Roman" w:hAnsi="Times New Roman" w:cs="Times New Roman"/>
          <w:sz w:val="28"/>
          <w:szCs w:val="28"/>
        </w:rPr>
      </w:pPr>
      <w:proofErr w:type="spellStart"/>
      <w:r w:rsidRPr="009030D0">
        <w:rPr>
          <w:rFonts w:ascii="Times New Roman" w:hAnsi="Times New Roman" w:cs="Times New Roman"/>
          <w:sz w:val="28"/>
          <w:szCs w:val="28"/>
        </w:rPr>
        <w:t>Якиманская</w:t>
      </w:r>
      <w:proofErr w:type="spellEnd"/>
      <w:r w:rsidRPr="009030D0">
        <w:rPr>
          <w:rFonts w:ascii="Times New Roman" w:hAnsi="Times New Roman" w:cs="Times New Roman"/>
          <w:sz w:val="28"/>
          <w:szCs w:val="28"/>
        </w:rPr>
        <w:t xml:space="preserve">, И.С. Личностно-ориентированное обучение в современной школе / И.С. </w:t>
      </w:r>
      <w:proofErr w:type="spellStart"/>
      <w:r w:rsidRPr="009030D0">
        <w:rPr>
          <w:rFonts w:ascii="Times New Roman" w:hAnsi="Times New Roman" w:cs="Times New Roman"/>
          <w:sz w:val="28"/>
          <w:szCs w:val="28"/>
        </w:rPr>
        <w:t>Якиманская</w:t>
      </w:r>
      <w:proofErr w:type="spellEnd"/>
      <w:r w:rsidRPr="009030D0">
        <w:rPr>
          <w:rFonts w:ascii="Times New Roman" w:hAnsi="Times New Roman" w:cs="Times New Roman"/>
          <w:sz w:val="28"/>
          <w:szCs w:val="28"/>
        </w:rPr>
        <w:t>. – Москва, 1996. – 96 с.</w:t>
      </w:r>
    </w:p>
    <w:p w:rsidR="00B5324F" w:rsidRPr="00D17A37" w:rsidRDefault="00B5324F" w:rsidP="009030D0">
      <w:pPr>
        <w:spacing w:after="0" w:line="240" w:lineRule="auto"/>
        <w:jc w:val="both"/>
        <w:rPr>
          <w:rFonts w:ascii="Times New Roman" w:eastAsia="Times New Roman" w:hAnsi="Times New Roman" w:cs="Times New Roman"/>
          <w:sz w:val="28"/>
          <w:szCs w:val="28"/>
        </w:rPr>
      </w:pPr>
    </w:p>
    <w:p w:rsidR="00B5324F" w:rsidRPr="00D17A37" w:rsidRDefault="00B5324F" w:rsidP="00FE1614">
      <w:pPr>
        <w:spacing w:line="240" w:lineRule="auto"/>
        <w:jc w:val="both"/>
        <w:rPr>
          <w:rFonts w:ascii="Times New Roman" w:hAnsi="Times New Roman" w:cs="Times New Roman"/>
          <w:sz w:val="28"/>
          <w:szCs w:val="28"/>
        </w:rPr>
      </w:pPr>
    </w:p>
    <w:p w:rsidR="00B5324F" w:rsidRDefault="00B5324F" w:rsidP="0085116F">
      <w:pPr>
        <w:pStyle w:val="a4"/>
        <w:ind w:firstLine="851"/>
        <w:jc w:val="center"/>
        <w:rPr>
          <w:rFonts w:ascii="Times New Roman" w:hAnsi="Times New Roman" w:cs="Times New Roman"/>
          <w:b/>
          <w:sz w:val="28"/>
          <w:szCs w:val="28"/>
        </w:rPr>
      </w:pPr>
    </w:p>
    <w:p w:rsidR="00B5324F" w:rsidRDefault="00B5324F" w:rsidP="0085116F">
      <w:pPr>
        <w:pStyle w:val="a4"/>
        <w:ind w:firstLine="851"/>
        <w:jc w:val="center"/>
        <w:rPr>
          <w:rFonts w:ascii="Times New Roman" w:hAnsi="Times New Roman" w:cs="Times New Roman"/>
          <w:b/>
          <w:sz w:val="28"/>
          <w:szCs w:val="28"/>
        </w:rPr>
      </w:pPr>
    </w:p>
    <w:p w:rsidR="00B5324F" w:rsidRDefault="00B5324F" w:rsidP="0085116F">
      <w:pPr>
        <w:pStyle w:val="a4"/>
        <w:ind w:firstLine="851"/>
        <w:jc w:val="center"/>
        <w:rPr>
          <w:rFonts w:ascii="Times New Roman" w:hAnsi="Times New Roman" w:cs="Times New Roman"/>
          <w:b/>
          <w:sz w:val="28"/>
          <w:szCs w:val="28"/>
        </w:rPr>
      </w:pPr>
    </w:p>
    <w:p w:rsidR="00B5324F" w:rsidRDefault="00B5324F" w:rsidP="0085116F">
      <w:pPr>
        <w:pStyle w:val="a4"/>
        <w:ind w:firstLine="851"/>
        <w:jc w:val="center"/>
        <w:rPr>
          <w:rFonts w:ascii="Times New Roman" w:hAnsi="Times New Roman" w:cs="Times New Roman"/>
          <w:b/>
          <w:sz w:val="28"/>
          <w:szCs w:val="28"/>
        </w:rPr>
      </w:pPr>
    </w:p>
    <w:p w:rsidR="00B5324F" w:rsidRDefault="00B5324F" w:rsidP="0085116F">
      <w:pPr>
        <w:pStyle w:val="a4"/>
        <w:ind w:firstLine="851"/>
        <w:jc w:val="center"/>
        <w:rPr>
          <w:rFonts w:ascii="Times New Roman" w:hAnsi="Times New Roman" w:cs="Times New Roman"/>
          <w:b/>
          <w:sz w:val="28"/>
          <w:szCs w:val="28"/>
        </w:rPr>
      </w:pPr>
    </w:p>
    <w:p w:rsidR="00B5324F" w:rsidRDefault="00B5324F" w:rsidP="0085116F">
      <w:pPr>
        <w:pStyle w:val="a4"/>
        <w:ind w:firstLine="851"/>
        <w:jc w:val="center"/>
        <w:rPr>
          <w:rFonts w:ascii="Times New Roman" w:hAnsi="Times New Roman" w:cs="Times New Roman"/>
          <w:b/>
          <w:sz w:val="28"/>
          <w:szCs w:val="28"/>
        </w:rPr>
      </w:pPr>
    </w:p>
    <w:p w:rsidR="00B5324F" w:rsidRDefault="00B5324F" w:rsidP="0085116F">
      <w:pPr>
        <w:pStyle w:val="a4"/>
        <w:ind w:firstLine="851"/>
        <w:jc w:val="center"/>
        <w:rPr>
          <w:rFonts w:ascii="Times New Roman" w:hAnsi="Times New Roman" w:cs="Times New Roman"/>
          <w:b/>
          <w:sz w:val="28"/>
          <w:szCs w:val="28"/>
        </w:rPr>
      </w:pPr>
    </w:p>
    <w:p w:rsidR="00B5324F" w:rsidRDefault="00B5324F" w:rsidP="0085116F">
      <w:pPr>
        <w:pStyle w:val="a4"/>
        <w:ind w:firstLine="851"/>
        <w:jc w:val="center"/>
        <w:rPr>
          <w:rFonts w:ascii="Times New Roman" w:hAnsi="Times New Roman" w:cs="Times New Roman"/>
          <w:b/>
          <w:sz w:val="28"/>
          <w:szCs w:val="28"/>
        </w:rPr>
      </w:pPr>
    </w:p>
    <w:p w:rsidR="00B5324F" w:rsidRDefault="00B5324F" w:rsidP="0085116F">
      <w:pPr>
        <w:pStyle w:val="a4"/>
        <w:ind w:firstLine="851"/>
        <w:jc w:val="center"/>
        <w:rPr>
          <w:rFonts w:ascii="Times New Roman" w:hAnsi="Times New Roman" w:cs="Times New Roman"/>
          <w:b/>
          <w:sz w:val="28"/>
          <w:szCs w:val="28"/>
        </w:rPr>
      </w:pPr>
    </w:p>
    <w:p w:rsidR="00B5324F" w:rsidRDefault="00B5324F" w:rsidP="0085116F">
      <w:pPr>
        <w:pStyle w:val="a4"/>
        <w:ind w:firstLine="851"/>
        <w:jc w:val="center"/>
        <w:rPr>
          <w:rFonts w:ascii="Times New Roman" w:hAnsi="Times New Roman" w:cs="Times New Roman"/>
          <w:b/>
          <w:sz w:val="28"/>
          <w:szCs w:val="28"/>
        </w:rPr>
      </w:pPr>
    </w:p>
    <w:p w:rsidR="00B5324F" w:rsidRDefault="00B5324F" w:rsidP="0085116F">
      <w:pPr>
        <w:pStyle w:val="a4"/>
        <w:ind w:firstLine="851"/>
        <w:jc w:val="center"/>
        <w:rPr>
          <w:rFonts w:ascii="Times New Roman" w:hAnsi="Times New Roman" w:cs="Times New Roman"/>
          <w:b/>
          <w:sz w:val="28"/>
          <w:szCs w:val="28"/>
        </w:rPr>
      </w:pPr>
    </w:p>
    <w:p w:rsidR="00B5324F" w:rsidRDefault="00B5324F"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4434D5" w:rsidRDefault="004434D5" w:rsidP="0085116F">
      <w:pPr>
        <w:pStyle w:val="a4"/>
        <w:ind w:firstLine="851"/>
        <w:jc w:val="center"/>
        <w:rPr>
          <w:rFonts w:ascii="Times New Roman" w:hAnsi="Times New Roman" w:cs="Times New Roman"/>
          <w:b/>
          <w:sz w:val="28"/>
          <w:szCs w:val="28"/>
        </w:rPr>
      </w:pPr>
    </w:p>
    <w:p w:rsidR="00FE02D2" w:rsidRDefault="0085116F" w:rsidP="004434D5">
      <w:pPr>
        <w:pStyle w:val="a4"/>
        <w:ind w:firstLine="851"/>
        <w:jc w:val="right"/>
        <w:rPr>
          <w:rFonts w:ascii="Times New Roman" w:hAnsi="Times New Roman" w:cs="Times New Roman"/>
          <w:b/>
          <w:sz w:val="28"/>
          <w:szCs w:val="28"/>
        </w:rPr>
      </w:pPr>
      <w:r w:rsidRPr="0085116F">
        <w:rPr>
          <w:rFonts w:ascii="Times New Roman" w:hAnsi="Times New Roman" w:cs="Times New Roman"/>
          <w:b/>
          <w:sz w:val="28"/>
          <w:szCs w:val="28"/>
        </w:rPr>
        <w:lastRenderedPageBreak/>
        <w:t>ПРИЛОЖЕНИЕ</w:t>
      </w:r>
      <w:r w:rsidR="004434D5">
        <w:rPr>
          <w:rFonts w:ascii="Times New Roman" w:hAnsi="Times New Roman" w:cs="Times New Roman"/>
          <w:b/>
          <w:sz w:val="28"/>
          <w:szCs w:val="28"/>
        </w:rPr>
        <w:t xml:space="preserve"> 1</w:t>
      </w:r>
    </w:p>
    <w:p w:rsidR="004434D5" w:rsidRDefault="004434D5" w:rsidP="004434D5">
      <w:pPr>
        <w:autoSpaceDE w:val="0"/>
        <w:autoSpaceDN w:val="0"/>
        <w:adjustRightInd w:val="0"/>
        <w:spacing w:after="0" w:line="240" w:lineRule="auto"/>
        <w:jc w:val="center"/>
        <w:rPr>
          <w:rFonts w:ascii="Times New Roman" w:hAnsi="Times New Roman" w:cs="Times New Roman"/>
          <w:sz w:val="28"/>
          <w:szCs w:val="28"/>
        </w:rPr>
      </w:pPr>
      <w:r w:rsidRPr="005245B4">
        <w:rPr>
          <w:rFonts w:ascii="Times New Roman" w:hAnsi="Times New Roman" w:cs="Times New Roman"/>
          <w:sz w:val="28"/>
          <w:szCs w:val="28"/>
        </w:rPr>
        <w:t xml:space="preserve">Личностные результаты </w:t>
      </w:r>
    </w:p>
    <w:p w:rsidR="004434D5" w:rsidRDefault="004434D5" w:rsidP="004434D5">
      <w:pPr>
        <w:autoSpaceDE w:val="0"/>
        <w:autoSpaceDN w:val="0"/>
        <w:adjustRightInd w:val="0"/>
        <w:spacing w:after="0" w:line="240" w:lineRule="auto"/>
        <w:jc w:val="center"/>
        <w:rPr>
          <w:rFonts w:ascii="Times New Roman" w:hAnsi="Times New Roman" w:cs="Times New Roman"/>
          <w:sz w:val="28"/>
          <w:szCs w:val="28"/>
        </w:rPr>
      </w:pPr>
      <w:r w:rsidRPr="005245B4">
        <w:rPr>
          <w:rFonts w:ascii="Times New Roman" w:hAnsi="Times New Roman" w:cs="Times New Roman"/>
          <w:sz w:val="28"/>
          <w:szCs w:val="28"/>
        </w:rPr>
        <w:t xml:space="preserve">освоения содержания образовательнойпрограммы среднего образования </w:t>
      </w:r>
      <w:r>
        <w:rPr>
          <w:rFonts w:ascii="Times New Roman" w:hAnsi="Times New Roman" w:cs="Times New Roman"/>
          <w:sz w:val="28"/>
          <w:szCs w:val="28"/>
        </w:rPr>
        <w:t xml:space="preserve">(обобщенные) </w:t>
      </w:r>
    </w:p>
    <w:p w:rsidR="004434D5" w:rsidRPr="005245B4" w:rsidRDefault="004434D5" w:rsidP="004434D5">
      <w:pPr>
        <w:autoSpaceDE w:val="0"/>
        <w:autoSpaceDN w:val="0"/>
        <w:adjustRightInd w:val="0"/>
        <w:spacing w:after="0" w:line="240" w:lineRule="auto"/>
        <w:jc w:val="center"/>
        <w:rPr>
          <w:rFonts w:ascii="Times New Roman" w:hAnsi="Times New Roman" w:cs="Times New Roman"/>
          <w:sz w:val="28"/>
          <w:szCs w:val="28"/>
        </w:rPr>
      </w:pPr>
    </w:p>
    <w:p w:rsidR="004434D5" w:rsidRPr="005245B4" w:rsidRDefault="004434D5" w:rsidP="004434D5">
      <w:pPr>
        <w:pStyle w:val="a3"/>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5245B4">
        <w:rPr>
          <w:rFonts w:ascii="Times New Roman" w:hAnsi="Times New Roman" w:cs="Times New Roman"/>
          <w:sz w:val="28"/>
          <w:szCs w:val="28"/>
        </w:rPr>
        <w:t xml:space="preserve">бережно относится к окружающей среде; проявляет ответственное отношение к охране окружающей среды и владеет навыками рационального природопользования; руководствуется правилами охраны окружающей среды и рационального природопользования; </w:t>
      </w:r>
    </w:p>
    <w:p w:rsidR="004434D5" w:rsidRPr="005245B4" w:rsidRDefault="004434D5" w:rsidP="004434D5">
      <w:pPr>
        <w:pStyle w:val="a3"/>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5245B4">
        <w:rPr>
          <w:rFonts w:ascii="Times New Roman" w:hAnsi="Times New Roman" w:cs="Times New Roman"/>
          <w:sz w:val="28"/>
          <w:szCs w:val="28"/>
        </w:rPr>
        <w:t xml:space="preserve">знает и принимает права человека; осознает значимость социально ответственного поведения; понимает личную ответственность за свои поступки; демонстрирует социально активное и ответственное поведение; руководствуется в своем поведении принятыми в обществе нравственными нормами и общечеловеческими ценностями; осознает и руководствуется в своей деятельности конституционными правами и обязанностями; </w:t>
      </w:r>
    </w:p>
    <w:p w:rsidR="004434D5" w:rsidRPr="005245B4" w:rsidRDefault="004434D5" w:rsidP="004434D5">
      <w:pPr>
        <w:pStyle w:val="a3"/>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5245B4">
        <w:rPr>
          <w:rFonts w:ascii="Times New Roman" w:hAnsi="Times New Roman" w:cs="Times New Roman"/>
          <w:sz w:val="28"/>
          <w:szCs w:val="28"/>
        </w:rPr>
        <w:t>имеет сформированную целостную систему взглядов на мир; проявляет стремление к формированию нравственных ценностных ориентаций и использует их в своей деятельности; принимает и руководствуется нравственными ценностями; проявляет гуманное отношение к окружающему миру; проявляет интерес к миру науки, культуры и искусства;</w:t>
      </w:r>
    </w:p>
    <w:p w:rsidR="004434D5" w:rsidRPr="005245B4" w:rsidRDefault="004434D5" w:rsidP="004434D5">
      <w:pPr>
        <w:pStyle w:val="a3"/>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5245B4">
        <w:rPr>
          <w:rFonts w:ascii="Times New Roman" w:hAnsi="Times New Roman" w:cs="Times New Roman"/>
          <w:sz w:val="28"/>
          <w:szCs w:val="28"/>
        </w:rPr>
        <w:t>имеет ценностные представления о семье, проявляет уважительное отношение к членам семьи; осознает семью как личную ценность; принимает ценности семейной жизни и проявляет ответственность за семью;</w:t>
      </w:r>
    </w:p>
    <w:p w:rsidR="004434D5" w:rsidRPr="005245B4" w:rsidRDefault="004434D5" w:rsidP="004434D5">
      <w:pPr>
        <w:pStyle w:val="a3"/>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5245B4">
        <w:rPr>
          <w:rFonts w:ascii="Times New Roman" w:hAnsi="Times New Roman" w:cs="Times New Roman"/>
          <w:sz w:val="28"/>
          <w:szCs w:val="28"/>
        </w:rPr>
        <w:t xml:space="preserve">обладает национальным самосознанием, чувством патриотизма; осознает свою принадлежность к белорусскому народу и проявляет уважение к государственным символам Республики Беларусь; осознает себя гражданином белорусского государства и общества, свою этническую принадлежность; проявляет уважение к национальному культурному наследию; </w:t>
      </w:r>
    </w:p>
    <w:p w:rsidR="004434D5" w:rsidRPr="005245B4" w:rsidRDefault="004434D5" w:rsidP="004434D5">
      <w:pPr>
        <w:pStyle w:val="a3"/>
        <w:numPr>
          <w:ilvl w:val="0"/>
          <w:numId w:val="37"/>
        </w:numPr>
        <w:autoSpaceDE w:val="0"/>
        <w:autoSpaceDN w:val="0"/>
        <w:adjustRightInd w:val="0"/>
        <w:spacing w:after="0" w:line="240" w:lineRule="auto"/>
        <w:ind w:left="0" w:firstLine="709"/>
        <w:jc w:val="both"/>
        <w:rPr>
          <w:sz w:val="28"/>
          <w:szCs w:val="28"/>
        </w:rPr>
      </w:pPr>
      <w:r w:rsidRPr="005245B4">
        <w:rPr>
          <w:rFonts w:ascii="Times New Roman" w:hAnsi="Times New Roman" w:cs="Times New Roman"/>
          <w:sz w:val="28"/>
          <w:szCs w:val="28"/>
        </w:rPr>
        <w:t>осознает необходимость рациональной организации свободного времени; умеет рационально организовывать свой социально-культурный досуг в целях личностного саморазвития;</w:t>
      </w:r>
    </w:p>
    <w:p w:rsidR="004434D5" w:rsidRPr="005245B4" w:rsidRDefault="004434D5" w:rsidP="004434D5">
      <w:pPr>
        <w:pStyle w:val="a3"/>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5245B4">
        <w:rPr>
          <w:rFonts w:ascii="Times New Roman" w:hAnsi="Times New Roman" w:cs="Times New Roman"/>
          <w:sz w:val="28"/>
          <w:szCs w:val="28"/>
        </w:rPr>
        <w:t>осознает ценность здорового образа жизни и систематически занимается физической культурой; понимает важность безопасного и здорового образа жизни; следует принципам здорового образа жизни, физического самосовершенствования; соблюдает режим дня и проявляет желание заниматься физической культурой, посильным физическим трудом; выражает неприятие вредных привычек и способен противодействовать асоциальным влияниям; проявляют эмоциональную зрелость;</w:t>
      </w:r>
    </w:p>
    <w:p w:rsidR="004434D5" w:rsidRPr="005245B4" w:rsidRDefault="004434D5" w:rsidP="004434D5">
      <w:pPr>
        <w:pStyle w:val="a3"/>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5245B4">
        <w:rPr>
          <w:rFonts w:ascii="Times New Roman" w:hAnsi="Times New Roman" w:cs="Times New Roman"/>
          <w:sz w:val="28"/>
          <w:szCs w:val="28"/>
        </w:rPr>
        <w:lastRenderedPageBreak/>
        <w:t xml:space="preserve">понимает значение труда в жизни человека; готов к трудовой деятельности, непрерывному образованию и профессиональному самоопределению на основе знания и учета своих возможностей, способностей и интересов; имеет опыт участия в общественно полезном труде; </w:t>
      </w:r>
    </w:p>
    <w:p w:rsidR="004434D5" w:rsidRPr="005245B4" w:rsidRDefault="004434D5" w:rsidP="004434D5">
      <w:pPr>
        <w:pStyle w:val="a3"/>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245B4">
        <w:rPr>
          <w:rFonts w:ascii="Times New Roman" w:hAnsi="Times New Roman" w:cs="Times New Roman"/>
          <w:sz w:val="28"/>
          <w:szCs w:val="28"/>
        </w:rPr>
        <w:t>принимает установки на самостоятельность; осознает социальную роль учащегося; стремится к успешной учебной деятельности и проявляет к ней положительное отношение; понимает значимость образования для личностного развития и самоопределения; демонстрирует устойчивый интерес к самостоятельной деятельности, саморазвитию, самопознанию; испытывает потребность в самореализации и самосовершенствовании; проявляет готовность к выбору дальнейшей образовательной траектории в соответствии со своими возможностями, способностями и интересами;</w:t>
      </w:r>
      <w:proofErr w:type="gramEnd"/>
    </w:p>
    <w:p w:rsidR="004434D5" w:rsidRPr="005245B4" w:rsidRDefault="004434D5" w:rsidP="004434D5">
      <w:pPr>
        <w:pStyle w:val="a3"/>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5245B4">
        <w:rPr>
          <w:rFonts w:ascii="Times New Roman" w:hAnsi="Times New Roman" w:cs="Times New Roman"/>
          <w:sz w:val="28"/>
          <w:szCs w:val="28"/>
        </w:rPr>
        <w:t>проявляет толерантность, готовность и способность к взаимопониманию, диалогу и сотрудничеству; проявляет межэтническую и межкультурную толерантность, уважение к чужому мнению;</w:t>
      </w:r>
    </w:p>
    <w:p w:rsidR="004434D5" w:rsidRDefault="004434D5" w:rsidP="004434D5">
      <w:pPr>
        <w:pStyle w:val="a3"/>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245B4">
        <w:rPr>
          <w:rFonts w:ascii="Times New Roman" w:hAnsi="Times New Roman" w:cs="Times New Roman"/>
          <w:sz w:val="28"/>
          <w:szCs w:val="28"/>
        </w:rPr>
        <w:t>способен</w:t>
      </w:r>
      <w:proofErr w:type="gramEnd"/>
      <w:r w:rsidRPr="005245B4">
        <w:rPr>
          <w:rFonts w:ascii="Times New Roman" w:hAnsi="Times New Roman" w:cs="Times New Roman"/>
          <w:sz w:val="28"/>
          <w:szCs w:val="28"/>
        </w:rPr>
        <w:t xml:space="preserve"> к эстетическому восприятию окружающего мира; демонстрирует эстетическое отношение к миру, ко всем сферам жизнедеятельности общества</w:t>
      </w:r>
      <w:r>
        <w:rPr>
          <w:rFonts w:ascii="Times New Roman" w:hAnsi="Times New Roman" w:cs="Times New Roman"/>
          <w:sz w:val="28"/>
          <w:szCs w:val="28"/>
        </w:rPr>
        <w:t>.</w:t>
      </w: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pStyle w:val="a4"/>
        <w:ind w:firstLine="851"/>
        <w:jc w:val="right"/>
        <w:rPr>
          <w:rFonts w:ascii="Times New Roman" w:hAnsi="Times New Roman" w:cs="Times New Roman"/>
          <w:b/>
          <w:sz w:val="28"/>
          <w:szCs w:val="28"/>
        </w:rPr>
      </w:pPr>
    </w:p>
    <w:p w:rsidR="004434D5" w:rsidRDefault="004434D5" w:rsidP="004434D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434D5" w:rsidRDefault="004434D5" w:rsidP="004434D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w:t>
      </w:r>
      <w:r w:rsidRPr="000F3805">
        <w:rPr>
          <w:rFonts w:ascii="Times New Roman" w:hAnsi="Times New Roman" w:cs="Times New Roman"/>
          <w:sz w:val="28"/>
          <w:szCs w:val="28"/>
        </w:rPr>
        <w:t>етапредметны</w:t>
      </w:r>
      <w:r>
        <w:rPr>
          <w:rFonts w:ascii="Times New Roman" w:hAnsi="Times New Roman" w:cs="Times New Roman"/>
          <w:sz w:val="28"/>
          <w:szCs w:val="28"/>
        </w:rPr>
        <w:t>е</w:t>
      </w:r>
      <w:r w:rsidRPr="000F3805">
        <w:rPr>
          <w:rFonts w:ascii="Times New Roman" w:hAnsi="Times New Roman" w:cs="Times New Roman"/>
          <w:sz w:val="28"/>
          <w:szCs w:val="28"/>
        </w:rPr>
        <w:t xml:space="preserve"> результат</w:t>
      </w:r>
      <w:r>
        <w:rPr>
          <w:rFonts w:ascii="Times New Roman" w:hAnsi="Times New Roman" w:cs="Times New Roman"/>
          <w:sz w:val="28"/>
          <w:szCs w:val="28"/>
        </w:rPr>
        <w:t>ы</w:t>
      </w:r>
    </w:p>
    <w:p w:rsidR="004434D5" w:rsidRDefault="004434D5" w:rsidP="004434D5">
      <w:pPr>
        <w:autoSpaceDE w:val="0"/>
        <w:autoSpaceDN w:val="0"/>
        <w:adjustRightInd w:val="0"/>
        <w:spacing w:after="0" w:line="240" w:lineRule="auto"/>
        <w:ind w:firstLine="709"/>
        <w:jc w:val="center"/>
        <w:rPr>
          <w:rFonts w:ascii="Times New Roman" w:hAnsi="Times New Roman" w:cs="Times New Roman"/>
          <w:sz w:val="28"/>
          <w:szCs w:val="28"/>
        </w:rPr>
      </w:pPr>
      <w:r w:rsidRPr="000F3805">
        <w:rPr>
          <w:rFonts w:ascii="Times New Roman" w:hAnsi="Times New Roman" w:cs="Times New Roman"/>
          <w:sz w:val="28"/>
          <w:szCs w:val="28"/>
        </w:rPr>
        <w:t>освоения образовательной программы среднего образования</w:t>
      </w:r>
    </w:p>
    <w:p w:rsidR="004434D5" w:rsidRDefault="004434D5" w:rsidP="004434D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(обобщенные)</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осуществляет учебную деятельность на основе сформированных </w:t>
      </w:r>
      <w:proofErr w:type="spellStart"/>
      <w:r w:rsidRPr="0001653C">
        <w:rPr>
          <w:rFonts w:ascii="Times New Roman" w:hAnsi="Times New Roman" w:cs="Times New Roman"/>
          <w:sz w:val="28"/>
          <w:szCs w:val="28"/>
        </w:rPr>
        <w:t>общеучебных</w:t>
      </w:r>
      <w:proofErr w:type="spellEnd"/>
      <w:r w:rsidRPr="0001653C">
        <w:rPr>
          <w:rFonts w:ascii="Times New Roman" w:hAnsi="Times New Roman" w:cs="Times New Roman"/>
          <w:sz w:val="28"/>
          <w:szCs w:val="28"/>
        </w:rPr>
        <w:t xml:space="preserve"> умений и навыков;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устанавливает межпредметные связи;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владеет логическими операциями сравнения, анализа, синтеза, обобщения, классификации по </w:t>
      </w:r>
      <w:proofErr w:type="spellStart"/>
      <w:proofErr w:type="gramStart"/>
      <w:r w:rsidRPr="0001653C">
        <w:rPr>
          <w:rFonts w:ascii="Times New Roman" w:hAnsi="Times New Roman" w:cs="Times New Roman"/>
          <w:sz w:val="28"/>
          <w:szCs w:val="28"/>
        </w:rPr>
        <w:t>родо-видовым</w:t>
      </w:r>
      <w:proofErr w:type="spellEnd"/>
      <w:proofErr w:type="gramEnd"/>
      <w:r w:rsidRPr="0001653C">
        <w:rPr>
          <w:rFonts w:ascii="Times New Roman" w:hAnsi="Times New Roman" w:cs="Times New Roman"/>
          <w:sz w:val="28"/>
          <w:szCs w:val="28"/>
        </w:rPr>
        <w:t xml:space="preserve"> признакам, установления аналогий и причинно-следственных связей между фактами и явлениями, определения понятий, моделирования, доказательства и опровержения;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умеет интегрировать знания из различных предметных областей для решения практических задач;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умеет использовать в социальной практике приобретенные научные знания;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владеет навыками различных видов учебно-практической деятельности;</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proofErr w:type="gramStart"/>
      <w:r w:rsidRPr="0001653C">
        <w:rPr>
          <w:rFonts w:ascii="Times New Roman" w:hAnsi="Times New Roman" w:cs="Times New Roman"/>
          <w:sz w:val="28"/>
          <w:szCs w:val="28"/>
        </w:rPr>
        <w:t>способен</w:t>
      </w:r>
      <w:proofErr w:type="gramEnd"/>
      <w:r w:rsidRPr="0001653C">
        <w:rPr>
          <w:rFonts w:ascii="Times New Roman" w:hAnsi="Times New Roman" w:cs="Times New Roman"/>
          <w:sz w:val="28"/>
          <w:szCs w:val="28"/>
        </w:rPr>
        <w:t xml:space="preserve"> воспринимать и объяснять на основе полученных знаний и опыта происходящие явления и события повседневной жизни;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осуществляет самостоятельный поиск рациональных способов решения практических задач;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имеет целостное представление о научной картине мира, понимает причинно-следственные связи между различными ее компонентами;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умеет организовывать и взаимодействовать в различных видах совместной учебно-познавательной деятельности;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умеет вести диалог, решать проблемные ситуации;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следует этическим и нравственным нормам общения и сотрудничества;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умеет правильно, лаконично и логично излагать свою точку зрения; может аргументировать собственную позицию;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критично относится к своему и чужому мнению;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владеет </w:t>
      </w:r>
      <w:proofErr w:type="gramStart"/>
      <w:r w:rsidRPr="0001653C">
        <w:rPr>
          <w:rFonts w:ascii="Times New Roman" w:hAnsi="Times New Roman" w:cs="Times New Roman"/>
          <w:sz w:val="28"/>
          <w:szCs w:val="28"/>
        </w:rPr>
        <w:t>государственными</w:t>
      </w:r>
      <w:proofErr w:type="gramEnd"/>
      <w:r w:rsidRPr="0001653C">
        <w:rPr>
          <w:rFonts w:ascii="Times New Roman" w:hAnsi="Times New Roman" w:cs="Times New Roman"/>
          <w:sz w:val="28"/>
          <w:szCs w:val="28"/>
        </w:rPr>
        <w:t xml:space="preserve"> и иностранным языком как средством общения и познания мира;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владеет технологиями поиска, отбора, обработки, хранения, передачи информации, в том числе использует информационные коммуникационные технологии в соответствии с учебными и коммуникационными задачами;</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самостоятельно ориентируется в различных источниках информации;</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критически воспринимает информацию, полученную из различных источников, грамотно интерпретирует и использует ее в образовательных и общекультурных целях;</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lastRenderedPageBreak/>
        <w:t xml:space="preserve">умеет определять цели своего обучения, ставить и формулировать новые задачи в учебно-познавательной деятельности;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самостоятельно организует свою деятельность, планирует собственное интеллектуальное развитие, прогнозирует учебные достижения; </w:t>
      </w:r>
    </w:p>
    <w:p w:rsidR="004434D5" w:rsidRPr="0001653C"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01653C">
        <w:rPr>
          <w:rFonts w:ascii="Times New Roman" w:hAnsi="Times New Roman" w:cs="Times New Roman"/>
          <w:sz w:val="28"/>
          <w:szCs w:val="28"/>
        </w:rPr>
        <w:t xml:space="preserve">соотносит свои действия с запланированными результатами, осуществляет контроль своей деятельности в процессе достижения цели, выбирает наиболее эффективные пути их реализации, корректирует свои действия в соответствии с изменяющейся ситуацией; </w:t>
      </w:r>
    </w:p>
    <w:p w:rsidR="004434D5" w:rsidRPr="0001653C" w:rsidRDefault="004434D5" w:rsidP="002B533F">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01653C">
        <w:rPr>
          <w:rFonts w:ascii="Times New Roman" w:hAnsi="Times New Roman" w:cs="Times New Roman"/>
          <w:sz w:val="28"/>
          <w:szCs w:val="28"/>
        </w:rPr>
        <w:t xml:space="preserve">проявляет способность к самоуправлению учебной деятельностью, рефлексии, саморегуляции, самостоятельному определению приоритетных задач; </w:t>
      </w:r>
    </w:p>
    <w:p w:rsidR="004434D5" w:rsidRDefault="004434D5" w:rsidP="004434D5">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proofErr w:type="gramStart"/>
      <w:r w:rsidRPr="0001653C">
        <w:rPr>
          <w:rFonts w:ascii="Times New Roman" w:hAnsi="Times New Roman" w:cs="Times New Roman"/>
          <w:sz w:val="28"/>
          <w:szCs w:val="28"/>
        </w:rPr>
        <w:t>мотивирован</w:t>
      </w:r>
      <w:proofErr w:type="gramEnd"/>
      <w:r w:rsidRPr="0001653C">
        <w:rPr>
          <w:rFonts w:ascii="Times New Roman" w:hAnsi="Times New Roman" w:cs="Times New Roman"/>
          <w:sz w:val="28"/>
          <w:szCs w:val="28"/>
        </w:rPr>
        <w:t xml:space="preserve"> на инновационную, созидательную деятельность;</w:t>
      </w:r>
    </w:p>
    <w:p w:rsidR="004434D5" w:rsidRPr="002B533F" w:rsidRDefault="004434D5" w:rsidP="002B533F">
      <w:pPr>
        <w:pStyle w:val="a3"/>
        <w:numPr>
          <w:ilvl w:val="0"/>
          <w:numId w:val="38"/>
        </w:numPr>
        <w:autoSpaceDE w:val="0"/>
        <w:autoSpaceDN w:val="0"/>
        <w:adjustRightInd w:val="0"/>
        <w:spacing w:after="0" w:line="240" w:lineRule="auto"/>
        <w:ind w:left="0" w:firstLine="426"/>
        <w:jc w:val="both"/>
        <w:rPr>
          <w:rFonts w:ascii="Times New Roman" w:hAnsi="Times New Roman" w:cs="Times New Roman"/>
          <w:b/>
          <w:sz w:val="28"/>
          <w:szCs w:val="28"/>
        </w:rPr>
      </w:pPr>
      <w:r w:rsidRPr="002B533F">
        <w:rPr>
          <w:rFonts w:ascii="Times New Roman" w:hAnsi="Times New Roman" w:cs="Times New Roman"/>
          <w:sz w:val="28"/>
          <w:szCs w:val="28"/>
        </w:rPr>
        <w:t>осуществляет самостоятельный поиск методов решения проблемных задач творческого и поискового характера, противоречий с использованием различных методов познания.</w:t>
      </w: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both"/>
        <w:rPr>
          <w:rFonts w:ascii="Times New Roman" w:hAnsi="Times New Roman" w:cs="Times New Roman"/>
          <w:b/>
          <w:sz w:val="28"/>
          <w:szCs w:val="28"/>
        </w:rPr>
      </w:pPr>
    </w:p>
    <w:p w:rsidR="002B533F" w:rsidRDefault="002B533F" w:rsidP="002B533F">
      <w:pPr>
        <w:pStyle w:val="a3"/>
        <w:autoSpaceDE w:val="0"/>
        <w:autoSpaceDN w:val="0"/>
        <w:adjustRightInd w:val="0"/>
        <w:spacing w:after="0" w:line="240" w:lineRule="auto"/>
        <w:ind w:left="426"/>
        <w:jc w:val="right"/>
        <w:rPr>
          <w:rFonts w:ascii="Times New Roman" w:hAnsi="Times New Roman" w:cs="Times New Roman"/>
          <w:sz w:val="28"/>
          <w:szCs w:val="28"/>
        </w:rPr>
      </w:pPr>
      <w:r w:rsidRPr="002B533F">
        <w:rPr>
          <w:rFonts w:ascii="Times New Roman" w:hAnsi="Times New Roman" w:cs="Times New Roman"/>
          <w:sz w:val="28"/>
          <w:szCs w:val="28"/>
        </w:rPr>
        <w:lastRenderedPageBreak/>
        <w:t>ПРИЛОЖЕНИЕ 3</w:t>
      </w:r>
    </w:p>
    <w:p w:rsidR="001575EC" w:rsidRDefault="001575EC" w:rsidP="001575EC">
      <w:pPr>
        <w:pStyle w:val="a3"/>
        <w:autoSpaceDE w:val="0"/>
        <w:autoSpaceDN w:val="0"/>
        <w:adjustRightInd w:val="0"/>
        <w:spacing w:after="0" w:line="240" w:lineRule="auto"/>
        <w:ind w:left="426"/>
        <w:jc w:val="center"/>
        <w:rPr>
          <w:rFonts w:ascii="Times New Roman" w:hAnsi="Times New Roman" w:cs="Times New Roman"/>
          <w:sz w:val="28"/>
          <w:szCs w:val="28"/>
        </w:rPr>
      </w:pPr>
      <w:r>
        <w:rPr>
          <w:rFonts w:ascii="Times New Roman" w:hAnsi="Times New Roman" w:cs="Times New Roman"/>
          <w:sz w:val="28"/>
          <w:szCs w:val="28"/>
        </w:rPr>
        <w:t>ХАРАКТЕРИСТИКА ПЕДАГОГИЧЕСКИХ ТЕХНОЛОГИЙ</w:t>
      </w:r>
    </w:p>
    <w:p w:rsidR="001575EC" w:rsidRPr="002B533F" w:rsidRDefault="001575EC" w:rsidP="001575EC">
      <w:pPr>
        <w:pStyle w:val="a3"/>
        <w:autoSpaceDE w:val="0"/>
        <w:autoSpaceDN w:val="0"/>
        <w:adjustRightInd w:val="0"/>
        <w:spacing w:after="0" w:line="240" w:lineRule="auto"/>
        <w:ind w:left="426"/>
        <w:jc w:val="center"/>
        <w:rPr>
          <w:rFonts w:ascii="Times New Roman" w:hAnsi="Times New Roman" w:cs="Times New Roman"/>
          <w:sz w:val="28"/>
          <w:szCs w:val="28"/>
        </w:rPr>
      </w:pPr>
    </w:p>
    <w:p w:rsidR="00B5324F" w:rsidRPr="007A3CEC" w:rsidRDefault="00B5324F" w:rsidP="00B5324F">
      <w:pPr>
        <w:spacing w:line="240" w:lineRule="auto"/>
        <w:ind w:firstLine="709"/>
        <w:jc w:val="both"/>
        <w:rPr>
          <w:rFonts w:ascii="Times New Roman" w:hAnsi="Times New Roman" w:cs="Times New Roman"/>
          <w:b/>
          <w:sz w:val="28"/>
          <w:szCs w:val="28"/>
        </w:rPr>
      </w:pPr>
      <w:r w:rsidRPr="007A3CEC">
        <w:rPr>
          <w:rFonts w:ascii="Times New Roman" w:hAnsi="Times New Roman" w:cs="Times New Roman"/>
          <w:b/>
          <w:sz w:val="28"/>
          <w:szCs w:val="28"/>
        </w:rPr>
        <w:t>Интегральная образовательная технология (</w:t>
      </w:r>
      <w:proofErr w:type="spellStart"/>
      <w:r w:rsidRPr="007A3CEC">
        <w:rPr>
          <w:rFonts w:ascii="Times New Roman" w:hAnsi="Times New Roman" w:cs="Times New Roman"/>
          <w:b/>
          <w:sz w:val="28"/>
          <w:szCs w:val="28"/>
        </w:rPr>
        <w:t>Гузеев</w:t>
      </w:r>
      <w:proofErr w:type="spellEnd"/>
      <w:r w:rsidRPr="007A3CEC">
        <w:rPr>
          <w:rFonts w:ascii="Times New Roman" w:hAnsi="Times New Roman" w:cs="Times New Roman"/>
          <w:b/>
          <w:sz w:val="28"/>
          <w:szCs w:val="28"/>
        </w:rPr>
        <w:t xml:space="preserve"> В.В.). </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Минимальной единицей учебного процесса в интегральной технологии является </w:t>
      </w:r>
      <w:r w:rsidRPr="002B533F">
        <w:rPr>
          <w:rFonts w:ascii="Times New Roman" w:hAnsi="Times New Roman" w:cs="Times New Roman"/>
          <w:b/>
          <w:sz w:val="28"/>
          <w:szCs w:val="28"/>
        </w:rPr>
        <w:t>блок уроков:</w:t>
      </w:r>
      <w:r w:rsidRPr="002B533F">
        <w:rPr>
          <w:rFonts w:ascii="Times New Roman" w:hAnsi="Times New Roman" w:cs="Times New Roman"/>
          <w:sz w:val="28"/>
          <w:szCs w:val="28"/>
        </w:rPr>
        <w:t>1) вводное повторение; 2) первичное изучение нового материала (основной объём; на этом этапе рассматриваются ключевые понятия темы); 3) формирование навыка решения типовых задач (тренинг-минимум); 4) вторичное формирование знаний (дополнительный объём; более широкое рассмотрение ключевых понятий темы); 5) развивающее дифференцированное закрепление (для этого сконструирована специальная форма урока — семинар-практикум) с непрерывным мониторингом успешности; 6) обобщающее повторение; 7) тематический контроль;8) индивидуальная коррекция результатов обучения.</w:t>
      </w:r>
    </w:p>
    <w:p w:rsid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b/>
          <w:sz w:val="28"/>
          <w:szCs w:val="28"/>
        </w:rPr>
        <w:t>Изучение нового материала</w:t>
      </w:r>
      <w:r w:rsidRPr="002B533F">
        <w:rPr>
          <w:rFonts w:ascii="Times New Roman" w:hAnsi="Times New Roman" w:cs="Times New Roman"/>
          <w:sz w:val="28"/>
          <w:szCs w:val="28"/>
        </w:rPr>
        <w:t xml:space="preserve"> крупным массивом в системе внешних и внутренних связей в школьной практике должно обязательно предваряться </w:t>
      </w:r>
      <w:r w:rsidRPr="002B533F">
        <w:rPr>
          <w:rFonts w:ascii="Times New Roman" w:hAnsi="Times New Roman" w:cs="Times New Roman"/>
          <w:b/>
          <w:sz w:val="28"/>
          <w:szCs w:val="28"/>
        </w:rPr>
        <w:t>вводным повторением</w:t>
      </w:r>
      <w:r w:rsidR="002B533F">
        <w:rPr>
          <w:rFonts w:ascii="Times New Roman" w:hAnsi="Times New Roman" w:cs="Times New Roman"/>
          <w:b/>
          <w:sz w:val="28"/>
          <w:szCs w:val="28"/>
        </w:rPr>
        <w:t xml:space="preserve">, </w:t>
      </w:r>
      <w:r w:rsidR="002B533F" w:rsidRPr="002B533F">
        <w:rPr>
          <w:rFonts w:ascii="Times New Roman" w:hAnsi="Times New Roman" w:cs="Times New Roman"/>
          <w:sz w:val="28"/>
          <w:szCs w:val="28"/>
        </w:rPr>
        <w:t>что</w:t>
      </w:r>
      <w:r w:rsidRPr="002B533F">
        <w:rPr>
          <w:rFonts w:ascii="Times New Roman" w:hAnsi="Times New Roman" w:cs="Times New Roman"/>
          <w:sz w:val="28"/>
          <w:szCs w:val="28"/>
        </w:rPr>
        <w:t xml:space="preserve"> объясняется большим разбросом среди учеников по мотивации, возможностям, уровням достижений. </w:t>
      </w:r>
      <w:r w:rsidR="002B533F" w:rsidRPr="002B533F">
        <w:rPr>
          <w:rFonts w:ascii="Times New Roman" w:hAnsi="Times New Roman" w:cs="Times New Roman"/>
          <w:sz w:val="28"/>
          <w:szCs w:val="28"/>
        </w:rPr>
        <w:t xml:space="preserve">Значимость этого вводного повторения в школьной практике настолько велика, что </w:t>
      </w:r>
      <w:r w:rsidR="002B533F">
        <w:rPr>
          <w:rFonts w:ascii="Times New Roman" w:hAnsi="Times New Roman" w:cs="Times New Roman"/>
          <w:sz w:val="28"/>
          <w:szCs w:val="28"/>
        </w:rPr>
        <w:t>он</w:t>
      </w:r>
      <w:r w:rsidR="002B533F" w:rsidRPr="002B533F">
        <w:rPr>
          <w:rFonts w:ascii="Times New Roman" w:hAnsi="Times New Roman" w:cs="Times New Roman"/>
          <w:sz w:val="28"/>
          <w:szCs w:val="28"/>
        </w:rPr>
        <w:t xml:space="preserve"> выдел</w:t>
      </w:r>
      <w:r w:rsidR="002B533F">
        <w:rPr>
          <w:rFonts w:ascii="Times New Roman" w:hAnsi="Times New Roman" w:cs="Times New Roman"/>
          <w:sz w:val="28"/>
          <w:szCs w:val="28"/>
        </w:rPr>
        <w:t>яется</w:t>
      </w:r>
      <w:r w:rsidR="002B533F" w:rsidRPr="002B533F">
        <w:rPr>
          <w:rFonts w:ascii="Times New Roman" w:hAnsi="Times New Roman" w:cs="Times New Roman"/>
          <w:sz w:val="28"/>
          <w:szCs w:val="28"/>
        </w:rPr>
        <w:t xml:space="preserve"> в </w:t>
      </w:r>
      <w:r w:rsidR="002B533F" w:rsidRPr="002B533F">
        <w:rPr>
          <w:rFonts w:ascii="Times New Roman" w:hAnsi="Times New Roman" w:cs="Times New Roman"/>
          <w:b/>
          <w:sz w:val="28"/>
          <w:szCs w:val="28"/>
        </w:rPr>
        <w:t>отдельный элемент блока уроков</w:t>
      </w:r>
      <w:r w:rsidR="002B533F" w:rsidRPr="002B533F">
        <w:rPr>
          <w:rFonts w:ascii="Times New Roman" w:hAnsi="Times New Roman" w:cs="Times New Roman"/>
          <w:sz w:val="28"/>
          <w:szCs w:val="28"/>
        </w:rPr>
        <w:t xml:space="preserve">, хотя ему соответствует не обязательно самый большой по времени элемент первого урока. </w:t>
      </w:r>
    </w:p>
    <w:p w:rsidR="00B5324F" w:rsidRPr="002B533F" w:rsidRDefault="002B533F" w:rsidP="002B533F">
      <w:pPr>
        <w:pStyle w:val="a4"/>
        <w:ind w:firstLine="709"/>
        <w:jc w:val="both"/>
        <w:rPr>
          <w:rFonts w:ascii="Times New Roman" w:hAnsi="Times New Roman" w:cs="Times New Roman"/>
          <w:sz w:val="28"/>
          <w:szCs w:val="28"/>
        </w:rPr>
      </w:pPr>
      <w:r>
        <w:rPr>
          <w:rFonts w:ascii="Times New Roman" w:hAnsi="Times New Roman" w:cs="Times New Roman"/>
          <w:b/>
          <w:sz w:val="28"/>
          <w:szCs w:val="28"/>
        </w:rPr>
        <w:t>П</w:t>
      </w:r>
      <w:r w:rsidR="00B5324F" w:rsidRPr="002B533F">
        <w:rPr>
          <w:rFonts w:ascii="Times New Roman" w:hAnsi="Times New Roman" w:cs="Times New Roman"/>
          <w:b/>
          <w:sz w:val="28"/>
          <w:szCs w:val="28"/>
        </w:rPr>
        <w:t>ри изучении нового материала в начале блока внимание уделяется только общеобязательному — основному объёму</w:t>
      </w:r>
      <w:r w:rsidR="006F18B2">
        <w:rPr>
          <w:rFonts w:ascii="Times New Roman" w:hAnsi="Times New Roman" w:cs="Times New Roman"/>
          <w:b/>
          <w:sz w:val="28"/>
          <w:szCs w:val="28"/>
        </w:rPr>
        <w:t xml:space="preserve">. </w:t>
      </w:r>
      <w:r w:rsidR="00B5324F" w:rsidRPr="002B533F">
        <w:rPr>
          <w:rFonts w:ascii="Times New Roman" w:hAnsi="Times New Roman" w:cs="Times New Roman"/>
          <w:sz w:val="28"/>
          <w:szCs w:val="28"/>
        </w:rPr>
        <w:t>Принцип деятельности требует, чтобы изучаемый обязательный материал немедленно отрабатывался на задачах. Поскольку речь идёт о задачах минимального уровня планируемых результатов обучения, то умение их решать должно быть отработано до автоматизма</w:t>
      </w:r>
      <w:r w:rsidR="006F18B2">
        <w:rPr>
          <w:rFonts w:ascii="Times New Roman" w:hAnsi="Times New Roman" w:cs="Times New Roman"/>
          <w:sz w:val="28"/>
          <w:szCs w:val="28"/>
        </w:rPr>
        <w:t xml:space="preserve"> – это соответствует</w:t>
      </w:r>
      <w:r w:rsidR="00B5324F" w:rsidRPr="002B533F">
        <w:rPr>
          <w:rFonts w:ascii="Times New Roman" w:hAnsi="Times New Roman" w:cs="Times New Roman"/>
          <w:b/>
          <w:sz w:val="28"/>
          <w:szCs w:val="28"/>
        </w:rPr>
        <w:t>перв</w:t>
      </w:r>
      <w:r w:rsidR="006F18B2">
        <w:rPr>
          <w:rFonts w:ascii="Times New Roman" w:hAnsi="Times New Roman" w:cs="Times New Roman"/>
          <w:b/>
          <w:sz w:val="28"/>
          <w:szCs w:val="28"/>
        </w:rPr>
        <w:t>ой</w:t>
      </w:r>
      <w:r w:rsidR="00B5324F" w:rsidRPr="002B533F">
        <w:rPr>
          <w:rFonts w:ascii="Times New Roman" w:hAnsi="Times New Roman" w:cs="Times New Roman"/>
          <w:b/>
          <w:sz w:val="28"/>
          <w:szCs w:val="28"/>
        </w:rPr>
        <w:t xml:space="preserve"> част</w:t>
      </w:r>
      <w:r w:rsidR="006F18B2">
        <w:rPr>
          <w:rFonts w:ascii="Times New Roman" w:hAnsi="Times New Roman" w:cs="Times New Roman"/>
          <w:b/>
          <w:sz w:val="28"/>
          <w:szCs w:val="28"/>
        </w:rPr>
        <w:t>и</w:t>
      </w:r>
      <w:r w:rsidR="00B5324F" w:rsidRPr="002B533F">
        <w:rPr>
          <w:rFonts w:ascii="Times New Roman" w:hAnsi="Times New Roman" w:cs="Times New Roman"/>
          <w:b/>
          <w:sz w:val="28"/>
          <w:szCs w:val="28"/>
        </w:rPr>
        <w:t xml:space="preserve"> закрепления </w:t>
      </w:r>
      <w:r w:rsidR="006F18B2">
        <w:rPr>
          <w:rFonts w:ascii="Times New Roman" w:hAnsi="Times New Roman" w:cs="Times New Roman"/>
          <w:b/>
          <w:sz w:val="28"/>
          <w:szCs w:val="28"/>
        </w:rPr>
        <w:t xml:space="preserve">- </w:t>
      </w:r>
      <w:r w:rsidR="00B5324F" w:rsidRPr="002B533F">
        <w:rPr>
          <w:rFonts w:ascii="Times New Roman" w:hAnsi="Times New Roman" w:cs="Times New Roman"/>
          <w:b/>
          <w:sz w:val="28"/>
          <w:szCs w:val="28"/>
        </w:rPr>
        <w:t>“тренинг-минимум”.</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Прежде чем перейти к обучению на последующие уровни, требуется познакомить учеников с </w:t>
      </w:r>
      <w:r w:rsidRPr="002B533F">
        <w:rPr>
          <w:rFonts w:ascii="Times New Roman" w:hAnsi="Times New Roman" w:cs="Times New Roman"/>
          <w:b/>
          <w:sz w:val="28"/>
          <w:szCs w:val="28"/>
        </w:rPr>
        <w:t xml:space="preserve">необходимой информацией дополнительного объёма, </w:t>
      </w:r>
      <w:r w:rsidRPr="002B533F">
        <w:rPr>
          <w:rFonts w:ascii="Times New Roman" w:hAnsi="Times New Roman" w:cs="Times New Roman"/>
          <w:sz w:val="28"/>
          <w:szCs w:val="28"/>
        </w:rPr>
        <w:t xml:space="preserve">обеспечивающей работу на общем и тем более продвинутом уровнях. Поэтому в структуре блока уроков появляется ещё один элемент изучения нового материала, предусматривающий активную познавательную деятельность школьников, в значительной мере самостоятельно. Теперь возможен переход </w:t>
      </w:r>
      <w:r w:rsidRPr="002B533F">
        <w:rPr>
          <w:rFonts w:ascii="Times New Roman" w:hAnsi="Times New Roman" w:cs="Times New Roman"/>
          <w:b/>
          <w:sz w:val="28"/>
          <w:szCs w:val="28"/>
        </w:rPr>
        <w:t>к дифференцированному обучению</w:t>
      </w:r>
      <w:r w:rsidRPr="002B533F">
        <w:rPr>
          <w:rFonts w:ascii="Times New Roman" w:hAnsi="Times New Roman" w:cs="Times New Roman"/>
          <w:sz w:val="28"/>
          <w:szCs w:val="28"/>
        </w:rPr>
        <w:t>, где и будут реализованы идеи систем задач, соответствующих планируемым результатам, групповые способы организации обучения, идеи развития как относительно изучаемого курса, так и личностного.</w:t>
      </w:r>
      <w:r w:rsidR="006F18B2">
        <w:rPr>
          <w:rFonts w:ascii="Times New Roman" w:hAnsi="Times New Roman" w:cs="Times New Roman"/>
          <w:sz w:val="28"/>
          <w:szCs w:val="28"/>
        </w:rPr>
        <w:t xml:space="preserve"> Э</w:t>
      </w:r>
      <w:r w:rsidRPr="002B533F">
        <w:rPr>
          <w:rFonts w:ascii="Times New Roman" w:hAnsi="Times New Roman" w:cs="Times New Roman"/>
          <w:sz w:val="28"/>
          <w:szCs w:val="28"/>
        </w:rPr>
        <w:t>тот элемент блока</w:t>
      </w:r>
      <w:r w:rsidRPr="002B533F">
        <w:rPr>
          <w:rFonts w:ascii="Times New Roman" w:hAnsi="Times New Roman" w:cs="Times New Roman"/>
          <w:b/>
          <w:sz w:val="28"/>
          <w:szCs w:val="28"/>
        </w:rPr>
        <w:t>— развивающ</w:t>
      </w:r>
      <w:r w:rsidR="006F18B2">
        <w:rPr>
          <w:rFonts w:ascii="Times New Roman" w:hAnsi="Times New Roman" w:cs="Times New Roman"/>
          <w:b/>
          <w:sz w:val="28"/>
          <w:szCs w:val="28"/>
        </w:rPr>
        <w:t>ее</w:t>
      </w:r>
      <w:r w:rsidRPr="002B533F">
        <w:rPr>
          <w:rFonts w:ascii="Times New Roman" w:hAnsi="Times New Roman" w:cs="Times New Roman"/>
          <w:b/>
          <w:sz w:val="28"/>
          <w:szCs w:val="28"/>
        </w:rPr>
        <w:t xml:space="preserve"> дифференцированн</w:t>
      </w:r>
      <w:r w:rsidR="006F18B2">
        <w:rPr>
          <w:rFonts w:ascii="Times New Roman" w:hAnsi="Times New Roman" w:cs="Times New Roman"/>
          <w:b/>
          <w:sz w:val="28"/>
          <w:szCs w:val="28"/>
        </w:rPr>
        <w:t>ое</w:t>
      </w:r>
      <w:r w:rsidRPr="002B533F">
        <w:rPr>
          <w:rFonts w:ascii="Times New Roman" w:hAnsi="Times New Roman" w:cs="Times New Roman"/>
          <w:b/>
          <w:sz w:val="28"/>
          <w:szCs w:val="28"/>
        </w:rPr>
        <w:t xml:space="preserve"> закрепление.</w:t>
      </w:r>
    </w:p>
    <w:p w:rsidR="006F18B2"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Рассмотрим </w:t>
      </w:r>
      <w:r w:rsidRPr="002B533F">
        <w:rPr>
          <w:rFonts w:ascii="Times New Roman" w:hAnsi="Times New Roman" w:cs="Times New Roman"/>
          <w:b/>
          <w:sz w:val="28"/>
          <w:szCs w:val="28"/>
        </w:rPr>
        <w:t>формы организации уроков в разных элементах блока.</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lastRenderedPageBreak/>
        <w:t xml:space="preserve">1. </w:t>
      </w:r>
      <w:r w:rsidRPr="002B533F">
        <w:rPr>
          <w:rFonts w:ascii="Times New Roman" w:hAnsi="Times New Roman" w:cs="Times New Roman"/>
          <w:b/>
          <w:sz w:val="28"/>
          <w:szCs w:val="28"/>
        </w:rPr>
        <w:t>Вводное повторение</w:t>
      </w:r>
      <w:r w:rsidRPr="002B533F">
        <w:rPr>
          <w:rFonts w:ascii="Times New Roman" w:hAnsi="Times New Roman" w:cs="Times New Roman"/>
          <w:sz w:val="28"/>
          <w:szCs w:val="28"/>
        </w:rPr>
        <w:t xml:space="preserve">. Только учитель знает, какая ранее изученная информация потребуется для введения нового материала, следовательно, он должен в этом элементе учебного процесса играть ведущую роль. С другой стороны, актуализация функциональных систем должна произойти в головах учеников, поэтому именно они должны активно действовать, мыслить. Форма, удовлетворяющая этим условиям, — </w:t>
      </w:r>
      <w:r w:rsidRPr="002B533F">
        <w:rPr>
          <w:rFonts w:ascii="Times New Roman" w:hAnsi="Times New Roman" w:cs="Times New Roman"/>
          <w:b/>
          <w:sz w:val="28"/>
          <w:szCs w:val="28"/>
        </w:rPr>
        <w:t>беседа.</w:t>
      </w:r>
      <w:r w:rsidRPr="002B533F">
        <w:rPr>
          <w:rFonts w:ascii="Times New Roman" w:hAnsi="Times New Roman" w:cs="Times New Roman"/>
          <w:sz w:val="28"/>
          <w:szCs w:val="28"/>
        </w:rPr>
        <w:t xml:space="preserve"> Учитель задаёт ученикам целесообразно подобранные вопросы. Ученики, отвечая на эти вопросы, восстанавливают в оперативной памяти всё необходимое. </w:t>
      </w:r>
    </w:p>
    <w:p w:rsidR="006F18B2"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b/>
          <w:sz w:val="28"/>
          <w:szCs w:val="28"/>
        </w:rPr>
        <w:t>2. Изучение нового материала (основной объём).</w:t>
      </w:r>
      <w:r w:rsidRPr="002B533F">
        <w:rPr>
          <w:rFonts w:ascii="Times New Roman" w:hAnsi="Times New Roman" w:cs="Times New Roman"/>
          <w:sz w:val="28"/>
          <w:szCs w:val="28"/>
        </w:rPr>
        <w:t xml:space="preserve"> Для этого элемента предпочтительна </w:t>
      </w:r>
      <w:r w:rsidRPr="002B533F">
        <w:rPr>
          <w:rFonts w:ascii="Times New Roman" w:hAnsi="Times New Roman" w:cs="Times New Roman"/>
          <w:b/>
          <w:sz w:val="28"/>
          <w:szCs w:val="28"/>
        </w:rPr>
        <w:t>форма лекции</w:t>
      </w:r>
      <w:r w:rsidRPr="002B533F">
        <w:rPr>
          <w:rFonts w:ascii="Times New Roman" w:hAnsi="Times New Roman" w:cs="Times New Roman"/>
          <w:sz w:val="28"/>
          <w:szCs w:val="28"/>
        </w:rPr>
        <w:t>, позволяющая компактно передать ученикам укрупнённую дидактическую единицу</w:t>
      </w:r>
      <w:r w:rsidR="006F18B2">
        <w:rPr>
          <w:rFonts w:ascii="Times New Roman" w:hAnsi="Times New Roman" w:cs="Times New Roman"/>
          <w:sz w:val="28"/>
          <w:szCs w:val="28"/>
        </w:rPr>
        <w:t xml:space="preserve">, а также </w:t>
      </w:r>
      <w:r w:rsidR="006F18B2">
        <w:rPr>
          <w:rFonts w:ascii="Times New Roman" w:hAnsi="Times New Roman" w:cs="Times New Roman"/>
          <w:b/>
          <w:sz w:val="28"/>
          <w:szCs w:val="28"/>
        </w:rPr>
        <w:t>беседа</w:t>
      </w:r>
      <w:r w:rsidR="006F18B2" w:rsidRPr="002B533F">
        <w:rPr>
          <w:rFonts w:ascii="Times New Roman" w:hAnsi="Times New Roman" w:cs="Times New Roman"/>
          <w:b/>
          <w:sz w:val="28"/>
          <w:szCs w:val="28"/>
        </w:rPr>
        <w:t>, рассказ</w:t>
      </w:r>
      <w:r w:rsidR="006F18B2" w:rsidRPr="002B533F">
        <w:rPr>
          <w:rFonts w:ascii="Times New Roman" w:hAnsi="Times New Roman" w:cs="Times New Roman"/>
          <w:sz w:val="28"/>
          <w:szCs w:val="28"/>
        </w:rPr>
        <w:t>.</w:t>
      </w:r>
    </w:p>
    <w:p w:rsidR="006F18B2"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b/>
          <w:sz w:val="28"/>
          <w:szCs w:val="28"/>
        </w:rPr>
        <w:t>3. Тренинг-минимум</w:t>
      </w:r>
      <w:r w:rsidRPr="002B533F">
        <w:rPr>
          <w:rFonts w:ascii="Times New Roman" w:hAnsi="Times New Roman" w:cs="Times New Roman"/>
          <w:sz w:val="28"/>
          <w:szCs w:val="28"/>
        </w:rPr>
        <w:t xml:space="preserve">. Так как цель этого элемента — доведение до автоматизма умения решать шаблонные задачи, соответствующие минимальному уровню планируемых результатов обучения, то сначала </w:t>
      </w:r>
      <w:r w:rsidRPr="002B533F">
        <w:rPr>
          <w:rFonts w:ascii="Times New Roman" w:hAnsi="Times New Roman" w:cs="Times New Roman"/>
          <w:sz w:val="28"/>
          <w:szCs w:val="28"/>
          <w:u w:val="single"/>
        </w:rPr>
        <w:t>должны быть заданы эти шаблоны</w:t>
      </w:r>
      <w:r w:rsidRPr="002B533F">
        <w:rPr>
          <w:rFonts w:ascii="Times New Roman" w:hAnsi="Times New Roman" w:cs="Times New Roman"/>
          <w:sz w:val="28"/>
          <w:szCs w:val="28"/>
        </w:rPr>
        <w:t xml:space="preserve">. Это обычно делается посредством </w:t>
      </w:r>
      <w:r w:rsidRPr="002B533F">
        <w:rPr>
          <w:rFonts w:ascii="Times New Roman" w:hAnsi="Times New Roman" w:cs="Times New Roman"/>
          <w:b/>
          <w:sz w:val="28"/>
          <w:szCs w:val="28"/>
        </w:rPr>
        <w:t>бесед</w:t>
      </w:r>
      <w:r w:rsidRPr="002B533F">
        <w:rPr>
          <w:rFonts w:ascii="Times New Roman" w:hAnsi="Times New Roman" w:cs="Times New Roman"/>
          <w:sz w:val="28"/>
          <w:szCs w:val="28"/>
        </w:rPr>
        <w:t xml:space="preserve">. Постепенно они должны перейти в </w:t>
      </w:r>
      <w:r w:rsidRPr="002B533F">
        <w:rPr>
          <w:rFonts w:ascii="Times New Roman" w:hAnsi="Times New Roman" w:cs="Times New Roman"/>
          <w:b/>
          <w:sz w:val="28"/>
          <w:szCs w:val="28"/>
        </w:rPr>
        <w:t>самостоятельную работу</w:t>
      </w:r>
      <w:r w:rsidRPr="002B533F">
        <w:rPr>
          <w:rFonts w:ascii="Times New Roman" w:hAnsi="Times New Roman" w:cs="Times New Roman"/>
          <w:sz w:val="28"/>
          <w:szCs w:val="28"/>
        </w:rPr>
        <w:t xml:space="preserve"> учеников. Промежуточным шагом является использование </w:t>
      </w:r>
      <w:r w:rsidRPr="002B533F">
        <w:rPr>
          <w:rFonts w:ascii="Times New Roman" w:hAnsi="Times New Roman" w:cs="Times New Roman"/>
          <w:b/>
          <w:sz w:val="28"/>
          <w:szCs w:val="28"/>
        </w:rPr>
        <w:t>практикума,</w:t>
      </w:r>
      <w:r w:rsidRPr="002B533F">
        <w:rPr>
          <w:rFonts w:ascii="Times New Roman" w:hAnsi="Times New Roman" w:cs="Times New Roman"/>
          <w:sz w:val="28"/>
          <w:szCs w:val="28"/>
        </w:rPr>
        <w:t xml:space="preserve"> когда </w:t>
      </w:r>
      <w:r w:rsidRPr="002B533F">
        <w:rPr>
          <w:rFonts w:ascii="Times New Roman" w:hAnsi="Times New Roman" w:cs="Times New Roman"/>
          <w:b/>
          <w:sz w:val="28"/>
          <w:szCs w:val="28"/>
        </w:rPr>
        <w:t>весь класс делится на группы и закрепление проходит через общение учеников между собой.</w:t>
      </w:r>
      <w:r w:rsidRPr="002B533F">
        <w:rPr>
          <w:rFonts w:ascii="Times New Roman" w:hAnsi="Times New Roman" w:cs="Times New Roman"/>
          <w:sz w:val="28"/>
          <w:szCs w:val="28"/>
        </w:rPr>
        <w:t xml:space="preserve"> В этом случае состав групп не учитывает никаких уровневых достижений учеников</w:t>
      </w:r>
      <w:r w:rsidR="006F18B2">
        <w:rPr>
          <w:rFonts w:ascii="Times New Roman" w:hAnsi="Times New Roman" w:cs="Times New Roman"/>
          <w:sz w:val="28"/>
          <w:szCs w:val="28"/>
        </w:rPr>
        <w:t>.</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b/>
          <w:sz w:val="28"/>
          <w:szCs w:val="28"/>
        </w:rPr>
        <w:t>4. Изучение нового материала (дополнительный объём).</w:t>
      </w:r>
      <w:r w:rsidRPr="002B533F">
        <w:rPr>
          <w:rFonts w:ascii="Times New Roman" w:hAnsi="Times New Roman" w:cs="Times New Roman"/>
          <w:sz w:val="28"/>
          <w:szCs w:val="28"/>
        </w:rPr>
        <w:t xml:space="preserve"> Особенность этого материала состоит в том, что одни ученики должны разобраться во всём и овладеть на уровне применения, другим полезно разобраться и понять идеи, третьим достаточно познакомиться. Адекватной формой для такого изучения нового материала является </w:t>
      </w:r>
      <w:r w:rsidRPr="002B533F">
        <w:rPr>
          <w:rFonts w:ascii="Times New Roman" w:hAnsi="Times New Roman" w:cs="Times New Roman"/>
          <w:b/>
          <w:sz w:val="28"/>
          <w:szCs w:val="28"/>
        </w:rPr>
        <w:t>семинар.</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b/>
          <w:sz w:val="28"/>
          <w:szCs w:val="28"/>
        </w:rPr>
        <w:t>5. Развивающее дифференцированное закрепление</w:t>
      </w:r>
      <w:r w:rsidRPr="002B533F">
        <w:rPr>
          <w:rFonts w:ascii="Times New Roman" w:hAnsi="Times New Roman" w:cs="Times New Roman"/>
          <w:sz w:val="28"/>
          <w:szCs w:val="28"/>
        </w:rPr>
        <w:t xml:space="preserve">. В этом элементе блока уроков реализовывается схема развития для каждого ученика. Процесс будет осуществляться через активное использование </w:t>
      </w:r>
      <w:r w:rsidRPr="002B533F">
        <w:rPr>
          <w:rFonts w:ascii="Times New Roman" w:hAnsi="Times New Roman" w:cs="Times New Roman"/>
          <w:b/>
          <w:sz w:val="28"/>
          <w:szCs w:val="28"/>
        </w:rPr>
        <w:t>групповой работы.</w:t>
      </w:r>
      <w:r w:rsidRPr="002B533F">
        <w:rPr>
          <w:rFonts w:ascii="Times New Roman" w:hAnsi="Times New Roman" w:cs="Times New Roman"/>
          <w:sz w:val="28"/>
          <w:szCs w:val="28"/>
        </w:rPr>
        <w:t xml:space="preserve"> Для интегральной технологии была создана новая форма урока — </w:t>
      </w:r>
      <w:r w:rsidRPr="002B533F">
        <w:rPr>
          <w:rFonts w:ascii="Times New Roman" w:hAnsi="Times New Roman" w:cs="Times New Roman"/>
          <w:b/>
          <w:sz w:val="28"/>
          <w:szCs w:val="28"/>
        </w:rPr>
        <w:t>семинар-практикум.</w:t>
      </w:r>
      <w:r w:rsidRPr="002B533F">
        <w:rPr>
          <w:rFonts w:ascii="Times New Roman" w:hAnsi="Times New Roman" w:cs="Times New Roman"/>
          <w:sz w:val="28"/>
          <w:szCs w:val="28"/>
        </w:rPr>
        <w:t xml:space="preserve"> Часть учащихся класса на уроке объединяется в </w:t>
      </w:r>
      <w:proofErr w:type="gramStart"/>
      <w:r w:rsidRPr="002B533F">
        <w:rPr>
          <w:rFonts w:ascii="Times New Roman" w:hAnsi="Times New Roman" w:cs="Times New Roman"/>
          <w:sz w:val="28"/>
          <w:szCs w:val="28"/>
        </w:rPr>
        <w:t>группы</w:t>
      </w:r>
      <w:proofErr w:type="gramEnd"/>
      <w:r w:rsidRPr="002B533F">
        <w:rPr>
          <w:rFonts w:ascii="Times New Roman" w:hAnsi="Times New Roman" w:cs="Times New Roman"/>
          <w:sz w:val="28"/>
          <w:szCs w:val="28"/>
        </w:rPr>
        <w:t xml:space="preserve"> и каждая группа получает задание на определённое ограниченное время. По истечении этого времени группа </w:t>
      </w:r>
      <w:proofErr w:type="gramStart"/>
      <w:r w:rsidRPr="002B533F">
        <w:rPr>
          <w:rFonts w:ascii="Times New Roman" w:hAnsi="Times New Roman" w:cs="Times New Roman"/>
          <w:sz w:val="28"/>
          <w:szCs w:val="28"/>
        </w:rPr>
        <w:t>отчитывается о</w:t>
      </w:r>
      <w:proofErr w:type="gramEnd"/>
      <w:r w:rsidRPr="002B533F">
        <w:rPr>
          <w:rFonts w:ascii="Times New Roman" w:hAnsi="Times New Roman" w:cs="Times New Roman"/>
          <w:sz w:val="28"/>
          <w:szCs w:val="28"/>
        </w:rPr>
        <w:t xml:space="preserve"> своей работе в той или иной форме. Среди этих форм могут </w:t>
      </w:r>
      <w:r w:rsidRPr="002B533F">
        <w:rPr>
          <w:rFonts w:ascii="Times New Roman" w:hAnsi="Times New Roman" w:cs="Times New Roman"/>
          <w:sz w:val="28"/>
          <w:szCs w:val="28"/>
          <w:u w:val="single"/>
        </w:rPr>
        <w:t>быть отчёт группы учителю</w:t>
      </w:r>
      <w:r w:rsidRPr="002B533F">
        <w:rPr>
          <w:rFonts w:ascii="Times New Roman" w:hAnsi="Times New Roman" w:cs="Times New Roman"/>
          <w:sz w:val="28"/>
          <w:szCs w:val="28"/>
        </w:rPr>
        <w:t xml:space="preserve">, заранее назначенному ученику-контролёру, </w:t>
      </w:r>
      <w:r w:rsidRPr="002B533F">
        <w:rPr>
          <w:rFonts w:ascii="Times New Roman" w:hAnsi="Times New Roman" w:cs="Times New Roman"/>
          <w:sz w:val="28"/>
          <w:szCs w:val="28"/>
          <w:u w:val="single"/>
        </w:rPr>
        <w:t>другой группе</w:t>
      </w:r>
      <w:r w:rsidRPr="002B533F">
        <w:rPr>
          <w:rFonts w:ascii="Times New Roman" w:hAnsi="Times New Roman" w:cs="Times New Roman"/>
          <w:sz w:val="28"/>
          <w:szCs w:val="28"/>
        </w:rPr>
        <w:t>; каждый участник группы может отчитываться своему контролёру. Но наиболее эффективным вариантом является «</w:t>
      </w:r>
      <w:r w:rsidRPr="002B533F">
        <w:rPr>
          <w:rFonts w:ascii="Times New Roman" w:hAnsi="Times New Roman" w:cs="Times New Roman"/>
          <w:sz w:val="28"/>
          <w:szCs w:val="28"/>
          <w:u w:val="single"/>
        </w:rPr>
        <w:t>публичная защита»:</w:t>
      </w:r>
      <w:r w:rsidRPr="002B533F">
        <w:rPr>
          <w:rFonts w:ascii="Times New Roman" w:hAnsi="Times New Roman" w:cs="Times New Roman"/>
          <w:sz w:val="28"/>
          <w:szCs w:val="28"/>
        </w:rPr>
        <w:t xml:space="preserve"> один представитель группы, назначенный учителем, выходит к доске, рассказывает классу (той его части, что не занята в других группах) о задаче и о том, как группа её решала. Он отвечает на вопросы. Обсуждаются другие возможные подходы или упущенные решения. Классу же принадлежит ведущая роль в оценке деятельности группы. Оценка со стороны сверстников особенно важна, так как общение с ними </w:t>
      </w:r>
      <w:r w:rsidRPr="002B533F">
        <w:rPr>
          <w:rFonts w:ascii="Times New Roman" w:hAnsi="Times New Roman" w:cs="Times New Roman"/>
          <w:sz w:val="28"/>
          <w:szCs w:val="28"/>
        </w:rPr>
        <w:lastRenderedPageBreak/>
        <w:t xml:space="preserve">является ведущей деятельностью в подростковом возрасте. Иногда одну и ту же задачу решают в разных концах класса две группы — они называются </w:t>
      </w:r>
      <w:r w:rsidRPr="002B533F">
        <w:rPr>
          <w:rFonts w:ascii="Times New Roman" w:hAnsi="Times New Roman" w:cs="Times New Roman"/>
          <w:sz w:val="28"/>
          <w:szCs w:val="28"/>
          <w:u w:val="single"/>
        </w:rPr>
        <w:t>конкурентными</w:t>
      </w:r>
      <w:r w:rsidRPr="002B533F">
        <w:rPr>
          <w:rFonts w:ascii="Times New Roman" w:hAnsi="Times New Roman" w:cs="Times New Roman"/>
          <w:sz w:val="28"/>
          <w:szCs w:val="28"/>
        </w:rPr>
        <w:t xml:space="preserve"> — и в таком случае при защите одной группы другая становится оппонирующей, если поставленная им задача допускала варианты. Группы по истечении времени могут поменяться задачами, а затем, по истечении и этого времени, обсудить обе задачи. Вариантов может быть много — </w:t>
      </w:r>
      <w:r w:rsidRPr="002B533F">
        <w:rPr>
          <w:rFonts w:ascii="Times New Roman" w:hAnsi="Times New Roman" w:cs="Times New Roman"/>
          <w:b/>
          <w:sz w:val="28"/>
          <w:szCs w:val="28"/>
        </w:rPr>
        <w:t>семинар-практикум</w:t>
      </w:r>
      <w:r w:rsidRPr="002B533F">
        <w:rPr>
          <w:rFonts w:ascii="Times New Roman" w:hAnsi="Times New Roman" w:cs="Times New Roman"/>
          <w:sz w:val="28"/>
          <w:szCs w:val="28"/>
        </w:rPr>
        <w:t xml:space="preserve"> является мобильной формой урока, позволяющей достигать самых разнообразных педагогических целей. Важно организовать неформальную защиту, чтобы задаваемые вопросы были значимы и интересны. После коллективной оценки работы группы все её участники </w:t>
      </w:r>
      <w:r w:rsidRPr="002B533F">
        <w:rPr>
          <w:rFonts w:ascii="Times New Roman" w:hAnsi="Times New Roman" w:cs="Times New Roman"/>
          <w:b/>
          <w:sz w:val="28"/>
          <w:szCs w:val="28"/>
        </w:rPr>
        <w:t>получают одинаковые баллы</w:t>
      </w:r>
      <w:r w:rsidRPr="002B533F">
        <w:rPr>
          <w:rFonts w:ascii="Times New Roman" w:hAnsi="Times New Roman" w:cs="Times New Roman"/>
          <w:sz w:val="28"/>
          <w:szCs w:val="28"/>
        </w:rPr>
        <w:t xml:space="preserve">, что включает механизм групповой ответственности. </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Пока все группы заняты решением своих задач, </w:t>
      </w:r>
      <w:r w:rsidRPr="002B533F">
        <w:rPr>
          <w:rFonts w:ascii="Times New Roman" w:hAnsi="Times New Roman" w:cs="Times New Roman"/>
          <w:sz w:val="28"/>
          <w:szCs w:val="28"/>
          <w:u w:val="single"/>
        </w:rPr>
        <w:t>учитель работает с остальной частью класса в нужном режиме: опрос, совместное решение задач, обсуждение сообщений учеников, короткая контрольная работа, диктант и так далее.</w:t>
      </w:r>
      <w:r w:rsidRPr="002B533F">
        <w:rPr>
          <w:rFonts w:ascii="Times New Roman" w:hAnsi="Times New Roman" w:cs="Times New Roman"/>
          <w:sz w:val="28"/>
          <w:szCs w:val="28"/>
        </w:rPr>
        <w:t xml:space="preserve"> За урок можно обсудить работу двух-четырёх групп, но создавать их можно больше. Группы, уровень задач, решаемых которыми, существенно отличается от уровня, достигнутого основным составом класса, к “публичной защите” не привлекаются — в частности, </w:t>
      </w:r>
      <w:r w:rsidRPr="002B533F">
        <w:rPr>
          <w:rFonts w:ascii="Times New Roman" w:hAnsi="Times New Roman" w:cs="Times New Roman"/>
          <w:sz w:val="28"/>
          <w:szCs w:val="28"/>
          <w:u w:val="single"/>
        </w:rPr>
        <w:t xml:space="preserve">никогда не отчитываются публично </w:t>
      </w:r>
      <w:r w:rsidRPr="002B533F">
        <w:rPr>
          <w:rFonts w:ascii="Times New Roman" w:hAnsi="Times New Roman" w:cs="Times New Roman"/>
          <w:b/>
          <w:sz w:val="28"/>
          <w:szCs w:val="28"/>
          <w:u w:val="single"/>
        </w:rPr>
        <w:t>группы выравнивания</w:t>
      </w:r>
      <w:r w:rsidRPr="002B533F">
        <w:rPr>
          <w:rFonts w:ascii="Times New Roman" w:hAnsi="Times New Roman" w:cs="Times New Roman"/>
          <w:sz w:val="28"/>
          <w:szCs w:val="28"/>
        </w:rPr>
        <w:t xml:space="preserve">. В таких случаях чаще всего отчёты групп принимает учитель без привлечения других учеников. В течение урока одни и те же ученики могут работать в группах разных типов в зависимости от того, какие цели преследует учитель, формируя эти группы. </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b/>
          <w:sz w:val="28"/>
          <w:szCs w:val="28"/>
        </w:rPr>
        <w:t>Организационная схема семинара-практикума</w:t>
      </w:r>
      <w:r w:rsidRPr="002B533F">
        <w:rPr>
          <w:rFonts w:ascii="Times New Roman" w:hAnsi="Times New Roman" w:cs="Times New Roman"/>
          <w:sz w:val="28"/>
          <w:szCs w:val="28"/>
        </w:rPr>
        <w:t xml:space="preserve"> заметно меняется от урока к уроку в зависимости от результатов предшествовавших уроков. </w:t>
      </w:r>
      <w:r w:rsidRPr="002B533F">
        <w:rPr>
          <w:rFonts w:ascii="Times New Roman" w:hAnsi="Times New Roman" w:cs="Times New Roman"/>
          <w:sz w:val="28"/>
          <w:szCs w:val="28"/>
          <w:u w:val="single"/>
        </w:rPr>
        <w:t xml:space="preserve">Первые уроки этой части блока довольно просты — на них встречаются </w:t>
      </w:r>
      <w:r w:rsidRPr="002B533F">
        <w:rPr>
          <w:rFonts w:ascii="Times New Roman" w:hAnsi="Times New Roman" w:cs="Times New Roman"/>
          <w:b/>
          <w:sz w:val="28"/>
          <w:szCs w:val="28"/>
          <w:u w:val="single"/>
        </w:rPr>
        <w:t>одна-две группы</w:t>
      </w:r>
      <w:r w:rsidRPr="002B533F">
        <w:rPr>
          <w:rFonts w:ascii="Times New Roman" w:hAnsi="Times New Roman" w:cs="Times New Roman"/>
          <w:sz w:val="28"/>
          <w:szCs w:val="28"/>
          <w:u w:val="single"/>
        </w:rPr>
        <w:t>, последние — очень сложны, так как почти все ученики оказываются в группах разных типов.</w:t>
      </w:r>
      <w:r w:rsidRPr="002B533F">
        <w:rPr>
          <w:rFonts w:ascii="Times New Roman" w:hAnsi="Times New Roman" w:cs="Times New Roman"/>
          <w:sz w:val="28"/>
          <w:szCs w:val="28"/>
        </w:rPr>
        <w:t xml:space="preserve"> Для успешного управления деятельностью учеников в переменной части блока и планирования организационной структуры и содержания уроков необходимо организовать непрерывную обратную связь, получение своевременной информации об успешности продвижения каждого ученика. </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Для </w:t>
      </w:r>
      <w:r w:rsidRPr="002B533F">
        <w:rPr>
          <w:rFonts w:ascii="Times New Roman" w:hAnsi="Times New Roman" w:cs="Times New Roman"/>
          <w:b/>
          <w:sz w:val="28"/>
          <w:szCs w:val="28"/>
        </w:rPr>
        <w:t xml:space="preserve">диагностики текущего состояния </w:t>
      </w:r>
      <w:proofErr w:type="gramStart"/>
      <w:r w:rsidRPr="002B533F">
        <w:rPr>
          <w:rFonts w:ascii="Times New Roman" w:hAnsi="Times New Roman" w:cs="Times New Roman"/>
          <w:b/>
          <w:sz w:val="28"/>
          <w:szCs w:val="28"/>
        </w:rPr>
        <w:t>обучаемых</w:t>
      </w:r>
      <w:proofErr w:type="gramEnd"/>
      <w:r w:rsidRPr="002B533F">
        <w:rPr>
          <w:rFonts w:ascii="Times New Roman" w:hAnsi="Times New Roman" w:cs="Times New Roman"/>
          <w:sz w:val="28"/>
          <w:szCs w:val="28"/>
        </w:rPr>
        <w:t xml:space="preserve"> в интегральной технологии применяется </w:t>
      </w:r>
      <w:r w:rsidRPr="002B533F">
        <w:rPr>
          <w:rFonts w:ascii="Times New Roman" w:hAnsi="Times New Roman" w:cs="Times New Roman"/>
          <w:b/>
          <w:sz w:val="28"/>
          <w:szCs w:val="28"/>
        </w:rPr>
        <w:t xml:space="preserve">гибкая система </w:t>
      </w:r>
      <w:proofErr w:type="spellStart"/>
      <w:r w:rsidRPr="002B533F">
        <w:rPr>
          <w:rFonts w:ascii="Times New Roman" w:hAnsi="Times New Roman" w:cs="Times New Roman"/>
          <w:b/>
          <w:sz w:val="28"/>
          <w:szCs w:val="28"/>
        </w:rPr>
        <w:t>срезового</w:t>
      </w:r>
      <w:proofErr w:type="spellEnd"/>
      <w:r w:rsidRPr="002B533F">
        <w:rPr>
          <w:rFonts w:ascii="Times New Roman" w:hAnsi="Times New Roman" w:cs="Times New Roman"/>
          <w:b/>
          <w:sz w:val="28"/>
          <w:szCs w:val="28"/>
        </w:rPr>
        <w:t xml:space="preserve"> контроля и жесткая процедура тематического контроля на выходе из учебного периода.</w:t>
      </w:r>
      <w:r w:rsidRPr="002B533F">
        <w:rPr>
          <w:rFonts w:ascii="Times New Roman" w:hAnsi="Times New Roman" w:cs="Times New Roman"/>
          <w:sz w:val="28"/>
          <w:szCs w:val="28"/>
        </w:rPr>
        <w:t xml:space="preserve"> Оценочные шкалы могут быть любыми</w:t>
      </w:r>
      <w:r w:rsidR="00EB776B">
        <w:rPr>
          <w:rFonts w:ascii="Times New Roman" w:hAnsi="Times New Roman" w:cs="Times New Roman"/>
          <w:sz w:val="28"/>
          <w:szCs w:val="28"/>
        </w:rPr>
        <w:t xml:space="preserve"> - </w:t>
      </w:r>
      <w:r w:rsidR="00EB776B" w:rsidRPr="002B533F">
        <w:rPr>
          <w:rFonts w:ascii="Times New Roman" w:hAnsi="Times New Roman" w:cs="Times New Roman"/>
          <w:sz w:val="28"/>
          <w:szCs w:val="28"/>
        </w:rPr>
        <w:t>комбинация относительной и абсолютной количественных шкал</w:t>
      </w:r>
      <w:r w:rsidR="00EB776B">
        <w:rPr>
          <w:rFonts w:ascii="Times New Roman" w:hAnsi="Times New Roman" w:cs="Times New Roman"/>
          <w:sz w:val="28"/>
          <w:szCs w:val="28"/>
        </w:rPr>
        <w:t xml:space="preserve">, рейтинговое оценивание. </w:t>
      </w:r>
      <w:r w:rsidRPr="002B533F">
        <w:rPr>
          <w:rFonts w:ascii="Times New Roman" w:hAnsi="Times New Roman" w:cs="Times New Roman"/>
          <w:sz w:val="28"/>
          <w:szCs w:val="28"/>
        </w:rPr>
        <w:t xml:space="preserve">Следовательно, на каждом семинаре-практикуме, кроме последнего, </w:t>
      </w:r>
      <w:r w:rsidRPr="002B533F">
        <w:rPr>
          <w:rFonts w:ascii="Times New Roman" w:hAnsi="Times New Roman" w:cs="Times New Roman"/>
          <w:b/>
          <w:sz w:val="28"/>
          <w:szCs w:val="28"/>
        </w:rPr>
        <w:t xml:space="preserve">необходимо проводить </w:t>
      </w:r>
      <w:proofErr w:type="spellStart"/>
      <w:r w:rsidRPr="002B533F">
        <w:rPr>
          <w:rFonts w:ascii="Times New Roman" w:hAnsi="Times New Roman" w:cs="Times New Roman"/>
          <w:b/>
          <w:sz w:val="28"/>
          <w:szCs w:val="28"/>
        </w:rPr>
        <w:t>срезовый</w:t>
      </w:r>
      <w:proofErr w:type="spellEnd"/>
      <w:r w:rsidRPr="002B533F">
        <w:rPr>
          <w:rFonts w:ascii="Times New Roman" w:hAnsi="Times New Roman" w:cs="Times New Roman"/>
          <w:b/>
          <w:sz w:val="28"/>
          <w:szCs w:val="28"/>
        </w:rPr>
        <w:t xml:space="preserve"> контроль на предмет проверки достижения учениками тех или иных уровней планируемых результатов </w:t>
      </w:r>
      <w:proofErr w:type="spellStart"/>
      <w:r w:rsidRPr="002B533F">
        <w:rPr>
          <w:rFonts w:ascii="Times New Roman" w:hAnsi="Times New Roman" w:cs="Times New Roman"/>
          <w:b/>
          <w:sz w:val="28"/>
          <w:szCs w:val="28"/>
        </w:rPr>
        <w:t>обучения.Срезовые</w:t>
      </w:r>
      <w:proofErr w:type="spellEnd"/>
      <w:r w:rsidRPr="002B533F">
        <w:rPr>
          <w:rFonts w:ascii="Times New Roman" w:hAnsi="Times New Roman" w:cs="Times New Roman"/>
          <w:b/>
          <w:sz w:val="28"/>
          <w:szCs w:val="28"/>
        </w:rPr>
        <w:t xml:space="preserve"> работы имеют бинарные оценки: да или нет</w:t>
      </w:r>
      <w:r w:rsidRPr="002B533F">
        <w:rPr>
          <w:rFonts w:ascii="Times New Roman" w:hAnsi="Times New Roman" w:cs="Times New Roman"/>
          <w:sz w:val="28"/>
          <w:szCs w:val="28"/>
        </w:rPr>
        <w:t xml:space="preserve">. Общие правила таковы: </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 Проверяем то, чему учили. Ученик получает на срезе задания того уровня, над достижением которого он уже работал. Это значит, что </w:t>
      </w:r>
      <w:r w:rsidRPr="002B533F">
        <w:rPr>
          <w:rFonts w:ascii="Times New Roman" w:hAnsi="Times New Roman" w:cs="Times New Roman"/>
          <w:sz w:val="28"/>
          <w:szCs w:val="28"/>
        </w:rPr>
        <w:lastRenderedPageBreak/>
        <w:t>овладевший общим уровнем ученик не обязательно получит следующий срез продвинутого уровня. Если он ещё не работал с заданиями этого уровня, то в очередном срезе он участвовать просто не будет. Отчасти это отражает второе правило.</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 · Никто не становится хуже. Это значит, что показав в одном из срезов результат того или иного уровня, ученик до конца этого блока уроков уже не получит задания более низкого уровня на уроках, а на срезе — только следующего, более высокого уровня. В частности, ученик, показавший на срезе выход на продвинутый уровень, больше до конца блока в срезах не участвует. </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Третьим правилом могло бы стать такое: </w:t>
      </w:r>
      <w:proofErr w:type="spellStart"/>
      <w:r w:rsidRPr="002B533F">
        <w:rPr>
          <w:rFonts w:ascii="Times New Roman" w:hAnsi="Times New Roman" w:cs="Times New Roman"/>
          <w:sz w:val="28"/>
          <w:szCs w:val="28"/>
        </w:rPr>
        <w:t>срезовым</w:t>
      </w:r>
      <w:proofErr w:type="spellEnd"/>
      <w:r w:rsidRPr="002B533F">
        <w:rPr>
          <w:rFonts w:ascii="Times New Roman" w:hAnsi="Times New Roman" w:cs="Times New Roman"/>
          <w:sz w:val="28"/>
          <w:szCs w:val="28"/>
        </w:rPr>
        <w:t xml:space="preserve"> проверкам подвергается </w:t>
      </w:r>
      <w:r w:rsidRPr="002B533F">
        <w:rPr>
          <w:rFonts w:ascii="Times New Roman" w:hAnsi="Times New Roman" w:cs="Times New Roman"/>
          <w:b/>
          <w:sz w:val="28"/>
          <w:szCs w:val="28"/>
        </w:rPr>
        <w:t>не весь класс</w:t>
      </w:r>
      <w:r w:rsidRPr="002B533F">
        <w:rPr>
          <w:rFonts w:ascii="Times New Roman" w:hAnsi="Times New Roman" w:cs="Times New Roman"/>
          <w:sz w:val="28"/>
          <w:szCs w:val="28"/>
        </w:rPr>
        <w:t xml:space="preserve">, а только та его часть, информация о которой нужна в данный момент учителю. В интегральной технологии каждый ученик </w:t>
      </w:r>
      <w:proofErr w:type="gramStart"/>
      <w:r w:rsidRPr="002B533F">
        <w:rPr>
          <w:rFonts w:ascii="Times New Roman" w:hAnsi="Times New Roman" w:cs="Times New Roman"/>
          <w:sz w:val="28"/>
          <w:szCs w:val="28"/>
        </w:rPr>
        <w:t>имеет свою роль</w:t>
      </w:r>
      <w:proofErr w:type="gramEnd"/>
      <w:r w:rsidRPr="002B533F">
        <w:rPr>
          <w:rFonts w:ascii="Times New Roman" w:hAnsi="Times New Roman" w:cs="Times New Roman"/>
          <w:sz w:val="28"/>
          <w:szCs w:val="28"/>
        </w:rPr>
        <w:t xml:space="preserve">, занимает своё место в плане урока. Отсутствие ученика на уроке часто вынуждает учителя немедленно перестраивать план, иначе организовывать коммуникации и взаимодействие учеников. Это делает интегральную технологию трудной для учителя, но здесь же корень её эффективности. По отзывам сотен учителей, хорошо познакомившихся с интегральной технологией, им неизвестна другая технология, которая могла бы так, как интегральная, обеспечить личностно ориентированное обучение не на уровне деклараций, а на уровне практической деятельности. </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b/>
          <w:sz w:val="28"/>
          <w:szCs w:val="28"/>
        </w:rPr>
        <w:t>Домашнее задание предлагается</w:t>
      </w:r>
      <w:r w:rsidRPr="002B533F">
        <w:rPr>
          <w:rFonts w:ascii="Times New Roman" w:hAnsi="Times New Roman" w:cs="Times New Roman"/>
          <w:sz w:val="28"/>
          <w:szCs w:val="28"/>
        </w:rPr>
        <w:t xml:space="preserve"> учащимся </w:t>
      </w:r>
      <w:r w:rsidRPr="002B533F">
        <w:rPr>
          <w:rFonts w:ascii="Times New Roman" w:hAnsi="Times New Roman" w:cs="Times New Roman"/>
          <w:sz w:val="28"/>
          <w:szCs w:val="28"/>
          <w:u w:val="single"/>
        </w:rPr>
        <w:t>на границе изучения нового материала (основной объём) и первого закрепления (тренинг-минимум) сразу после того, как изложено основное содержание материала и даны образцы решения задач минимального уровня</w:t>
      </w:r>
      <w:r w:rsidRPr="002B533F">
        <w:rPr>
          <w:rFonts w:ascii="Times New Roman" w:hAnsi="Times New Roman" w:cs="Times New Roman"/>
          <w:sz w:val="28"/>
          <w:szCs w:val="28"/>
        </w:rPr>
        <w:t>. Само задание представляет собой множество задач, состоящее из трёх частей: Минимум, Уровень 1, Уровень 2 (слова общий и продвинутый до сведения учащихся не доводятся и в общении с ними учителем не употребляются</w:t>
      </w:r>
      <w:r w:rsidRPr="002B533F">
        <w:rPr>
          <w:rFonts w:ascii="Times New Roman" w:hAnsi="Times New Roman" w:cs="Times New Roman"/>
          <w:sz w:val="28"/>
          <w:szCs w:val="28"/>
          <w:u w:val="single"/>
        </w:rPr>
        <w:t>). Все эти задачи размещаются на стенде и одновременно служат двум целям: составляют домашнее задание и знакомят учеников с планируемыми результатами обучения</w:t>
      </w:r>
      <w:r w:rsidRPr="002B533F">
        <w:rPr>
          <w:rFonts w:ascii="Times New Roman" w:hAnsi="Times New Roman" w:cs="Times New Roman"/>
          <w:b/>
          <w:sz w:val="28"/>
          <w:szCs w:val="28"/>
          <w:u w:val="single"/>
        </w:rPr>
        <w:t>.</w:t>
      </w:r>
      <w:r w:rsidRPr="002B533F">
        <w:rPr>
          <w:rFonts w:ascii="Times New Roman" w:hAnsi="Times New Roman" w:cs="Times New Roman"/>
          <w:b/>
          <w:sz w:val="28"/>
          <w:szCs w:val="28"/>
        </w:rPr>
        <w:t xml:space="preserve"> Одновременно с заданием сообщается дата урока обобщающего повторения,</w:t>
      </w:r>
      <w:r w:rsidRPr="002B533F">
        <w:rPr>
          <w:rFonts w:ascii="Times New Roman" w:hAnsi="Times New Roman" w:cs="Times New Roman"/>
          <w:sz w:val="28"/>
          <w:szCs w:val="28"/>
        </w:rPr>
        <w:t xml:space="preserve"> чтобы ученики знали, каким временем они располагают, поскольку </w:t>
      </w:r>
      <w:r w:rsidRPr="002B533F">
        <w:rPr>
          <w:rFonts w:ascii="Times New Roman" w:hAnsi="Times New Roman" w:cs="Times New Roman"/>
          <w:b/>
          <w:sz w:val="28"/>
          <w:szCs w:val="28"/>
        </w:rPr>
        <w:t>за этим уроком последует контрольный,</w:t>
      </w:r>
      <w:r w:rsidRPr="002B533F">
        <w:rPr>
          <w:rFonts w:ascii="Times New Roman" w:hAnsi="Times New Roman" w:cs="Times New Roman"/>
          <w:sz w:val="28"/>
          <w:szCs w:val="28"/>
        </w:rPr>
        <w:t xml:space="preserve"> а за ним — </w:t>
      </w:r>
      <w:r w:rsidRPr="002B533F">
        <w:rPr>
          <w:rFonts w:ascii="Times New Roman" w:hAnsi="Times New Roman" w:cs="Times New Roman"/>
          <w:b/>
          <w:sz w:val="28"/>
          <w:szCs w:val="28"/>
        </w:rPr>
        <w:t>урок коррекции, и изучение темы закончится</w:t>
      </w:r>
      <w:r w:rsidRPr="002B533F">
        <w:rPr>
          <w:rFonts w:ascii="Times New Roman" w:hAnsi="Times New Roman" w:cs="Times New Roman"/>
          <w:sz w:val="28"/>
          <w:szCs w:val="28"/>
        </w:rPr>
        <w:t>. Каждый ученик имеет право самостоятельно планировать свою домашнюю работу и во времени, и в объёме; выполнять любую часть, любую часть любой части, не выполнять ничего; расширять и дополнять задание задачами из других источников в расчёте на помощь учителя как эксперта. После того, как задание обнародовано, учитель не возвращается к нему, не проверяет, не напоминает вплоть до урока обобщающего повторения, на котором ученики могут задать любые вопросы в связи со с</w:t>
      </w:r>
      <w:r w:rsidRPr="002B533F">
        <w:rPr>
          <w:rFonts w:ascii="Times New Roman" w:hAnsi="Times New Roman" w:cs="Times New Roman"/>
          <w:b/>
          <w:sz w:val="28"/>
          <w:szCs w:val="28"/>
        </w:rPr>
        <w:t>воей домашней работой.</w:t>
      </w:r>
      <w:r w:rsidRPr="002B533F">
        <w:rPr>
          <w:rFonts w:ascii="Times New Roman" w:hAnsi="Times New Roman" w:cs="Times New Roman"/>
          <w:sz w:val="28"/>
          <w:szCs w:val="28"/>
        </w:rPr>
        <w:t xml:space="preserve"> Домашние задания с урока на урок также возможны — как для всего класса, так и для отдельных учащихся или их групп. Такое домашнее </w:t>
      </w:r>
      <w:r w:rsidRPr="002B533F">
        <w:rPr>
          <w:rFonts w:ascii="Times New Roman" w:hAnsi="Times New Roman" w:cs="Times New Roman"/>
          <w:sz w:val="28"/>
          <w:szCs w:val="28"/>
        </w:rPr>
        <w:lastRenderedPageBreak/>
        <w:t xml:space="preserve">задание должно быть обязательно проверено у всех, кому оно задано. При любой технологии обучения изучение темы растянуто во времени. </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6. </w:t>
      </w:r>
      <w:r w:rsidR="00EB776B">
        <w:rPr>
          <w:rFonts w:ascii="Times New Roman" w:hAnsi="Times New Roman" w:cs="Times New Roman"/>
          <w:sz w:val="28"/>
          <w:szCs w:val="28"/>
        </w:rPr>
        <w:t>К</w:t>
      </w:r>
      <w:r w:rsidRPr="002B533F">
        <w:rPr>
          <w:rFonts w:ascii="Times New Roman" w:hAnsi="Times New Roman" w:cs="Times New Roman"/>
          <w:sz w:val="28"/>
          <w:szCs w:val="28"/>
        </w:rPr>
        <w:t xml:space="preserve">огда блок уроков подходит к концу, возникает необходимость </w:t>
      </w:r>
      <w:r w:rsidRPr="002B533F">
        <w:rPr>
          <w:rFonts w:ascii="Times New Roman" w:hAnsi="Times New Roman" w:cs="Times New Roman"/>
          <w:b/>
          <w:sz w:val="28"/>
          <w:szCs w:val="28"/>
        </w:rPr>
        <w:t>обобщающего повторения</w:t>
      </w:r>
      <w:r w:rsidRPr="002B533F">
        <w:rPr>
          <w:rFonts w:ascii="Times New Roman" w:hAnsi="Times New Roman" w:cs="Times New Roman"/>
          <w:sz w:val="28"/>
          <w:szCs w:val="28"/>
        </w:rPr>
        <w:t xml:space="preserve">, которое позволило бы ученикам увидеть всю тему целиком, получить некое системное знание её, понять своё собственное место в предметном поле. Не только опыт, но и теоретические соображения показывают, что </w:t>
      </w:r>
      <w:r w:rsidRPr="002B533F">
        <w:rPr>
          <w:rFonts w:ascii="Times New Roman" w:hAnsi="Times New Roman" w:cs="Times New Roman"/>
          <w:b/>
          <w:sz w:val="28"/>
          <w:szCs w:val="28"/>
        </w:rPr>
        <w:t xml:space="preserve">консультация </w:t>
      </w:r>
      <w:r w:rsidRPr="002B533F">
        <w:rPr>
          <w:rFonts w:ascii="Times New Roman" w:hAnsi="Times New Roman" w:cs="Times New Roman"/>
          <w:sz w:val="28"/>
          <w:szCs w:val="28"/>
        </w:rPr>
        <w:t xml:space="preserve">является одной из наиболее эффективных форм организации урока для обобщающего повторения в преддверии тематического или итогового контроля. </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7. Когда ученики приходят на </w:t>
      </w:r>
      <w:r w:rsidRPr="002B533F">
        <w:rPr>
          <w:rFonts w:ascii="Times New Roman" w:hAnsi="Times New Roman" w:cs="Times New Roman"/>
          <w:b/>
          <w:sz w:val="28"/>
          <w:szCs w:val="28"/>
        </w:rPr>
        <w:t>контрольный урок</w:t>
      </w:r>
      <w:r w:rsidRPr="002B533F">
        <w:rPr>
          <w:rFonts w:ascii="Times New Roman" w:hAnsi="Times New Roman" w:cs="Times New Roman"/>
          <w:sz w:val="28"/>
          <w:szCs w:val="28"/>
        </w:rPr>
        <w:t xml:space="preserve">, они обнаруживают, что структура контрольного задания повторяет структуру задания домашнего: два-три задания минимального уровня, одно-два задания уровня 1, одно задание уровня 2. Все уровни явно выделены на предлагаемых ученикам карточках. Правила для учащихся очень жёсткие. </w:t>
      </w:r>
      <w:r w:rsidRPr="002B533F">
        <w:rPr>
          <w:rFonts w:ascii="Times New Roman" w:hAnsi="Times New Roman" w:cs="Times New Roman"/>
          <w:b/>
          <w:sz w:val="28"/>
          <w:szCs w:val="28"/>
        </w:rPr>
        <w:t>Задания выполняются строго по порядку от первого к последнему.</w:t>
      </w:r>
      <w:r w:rsidRPr="002B533F">
        <w:rPr>
          <w:rFonts w:ascii="Times New Roman" w:hAnsi="Times New Roman" w:cs="Times New Roman"/>
          <w:sz w:val="28"/>
          <w:szCs w:val="28"/>
        </w:rPr>
        <w:t xml:space="preserve"> Никакой возможности выбора заданий, соответствующих уровню притязаний ученика, не предусмотрено, так как это связано с самооценкой, а она у школьников редко бывает адекватной. Проверяются (принимаются) задания в том же порядке </w:t>
      </w:r>
      <w:r w:rsidRPr="002B533F">
        <w:rPr>
          <w:rFonts w:ascii="Times New Roman" w:hAnsi="Times New Roman" w:cs="Times New Roman"/>
          <w:b/>
          <w:sz w:val="28"/>
          <w:szCs w:val="28"/>
        </w:rPr>
        <w:t>до первой ошибки</w:t>
      </w:r>
      <w:r w:rsidRPr="002B533F">
        <w:rPr>
          <w:rFonts w:ascii="Times New Roman" w:hAnsi="Times New Roman" w:cs="Times New Roman"/>
          <w:sz w:val="28"/>
          <w:szCs w:val="28"/>
        </w:rPr>
        <w:t xml:space="preserve">. Сходные правила есть и в других образовательных технологиях. Ученики обычно быстро понимают, что гарантировать себе нужную оценку можно, если потрудиться над домашним заданием. После осознания этого факта большинством учеников проблемы с домашними упражнениями, если они были, исчезают. Безусловно, вся работа ученика досконально и тщательно проверяется, поскольку цель её — получение учителем информации об успешности блока уроков. Вся эта информация будет использована на уроке коррекции и при доработке учебно-методических материалов блока для последующего использования. </w:t>
      </w:r>
      <w:r w:rsidRPr="002B533F">
        <w:rPr>
          <w:rFonts w:ascii="Times New Roman" w:hAnsi="Times New Roman" w:cs="Times New Roman"/>
          <w:sz w:val="28"/>
          <w:szCs w:val="28"/>
          <w:u w:val="single"/>
        </w:rPr>
        <w:t>Однако ученик получает работу в том же виде, в каком сдал, только в углу стоит оценка и учительская подпись. По оценке ученик локализует свою ошибку с точностью до уровня.</w:t>
      </w:r>
    </w:p>
    <w:p w:rsidR="00B5324F" w:rsidRPr="002B533F" w:rsidRDefault="00B5324F" w:rsidP="002B533F">
      <w:pPr>
        <w:pStyle w:val="a4"/>
        <w:ind w:firstLine="709"/>
        <w:jc w:val="both"/>
        <w:rPr>
          <w:rFonts w:ascii="Times New Roman" w:hAnsi="Times New Roman" w:cs="Times New Roman"/>
          <w:sz w:val="28"/>
          <w:szCs w:val="28"/>
          <w:u w:val="single"/>
        </w:rPr>
      </w:pPr>
      <w:r w:rsidRPr="002B533F">
        <w:rPr>
          <w:rFonts w:ascii="Times New Roman" w:hAnsi="Times New Roman" w:cs="Times New Roman"/>
          <w:b/>
          <w:sz w:val="28"/>
          <w:szCs w:val="28"/>
        </w:rPr>
        <w:t>8. На уроке коррекции ученики могут объединиться в группы и сообща искать ошибки в своих работах.</w:t>
      </w:r>
      <w:r w:rsidRPr="002B533F">
        <w:rPr>
          <w:rFonts w:ascii="Times New Roman" w:hAnsi="Times New Roman" w:cs="Times New Roman"/>
          <w:sz w:val="28"/>
          <w:szCs w:val="28"/>
        </w:rPr>
        <w:t xml:space="preserve"> Эта деятельность значительнее для ученика и полезнее, чем простое скольжение взглядом по учительским исправлениям или подчёркиваниям. Ученики, которые получили высший балл, могут на этом </w:t>
      </w:r>
      <w:r w:rsidRPr="002B533F">
        <w:rPr>
          <w:rFonts w:ascii="Times New Roman" w:hAnsi="Times New Roman" w:cs="Times New Roman"/>
          <w:sz w:val="28"/>
          <w:szCs w:val="28"/>
          <w:u w:val="single"/>
        </w:rPr>
        <w:t>уроке работать с учителем, или решать нестандартные задачи, или помогать товарищам в поиске и коррекции ошибок, объясняя при необходимости их причины.</w:t>
      </w:r>
      <w:r w:rsidRPr="002B533F">
        <w:rPr>
          <w:rFonts w:ascii="Times New Roman" w:hAnsi="Times New Roman" w:cs="Times New Roman"/>
          <w:sz w:val="28"/>
          <w:szCs w:val="28"/>
        </w:rPr>
        <w:t xml:space="preserve"> Есть ещё одно назначение урока коррекции, если понимать коррекцию как совершенствование достигнутого. Это связано со вторым правилом. Многие дети выполняют задания медленно в силу сложившихся </w:t>
      </w:r>
      <w:proofErr w:type="spellStart"/>
      <w:r w:rsidRPr="002B533F">
        <w:rPr>
          <w:rFonts w:ascii="Times New Roman" w:hAnsi="Times New Roman" w:cs="Times New Roman"/>
          <w:sz w:val="28"/>
          <w:szCs w:val="28"/>
        </w:rPr>
        <w:t>психотипов</w:t>
      </w:r>
      <w:proofErr w:type="spellEnd"/>
      <w:r w:rsidRPr="002B533F">
        <w:rPr>
          <w:rFonts w:ascii="Times New Roman" w:hAnsi="Times New Roman" w:cs="Times New Roman"/>
          <w:sz w:val="28"/>
          <w:szCs w:val="28"/>
        </w:rPr>
        <w:t xml:space="preserve">. Поэтому они, имея все предпосылки для достижения результатов общего и продвинутого уровней, справляются только с </w:t>
      </w:r>
      <w:proofErr w:type="gramStart"/>
      <w:r w:rsidRPr="002B533F">
        <w:rPr>
          <w:rFonts w:ascii="Times New Roman" w:hAnsi="Times New Roman" w:cs="Times New Roman"/>
          <w:sz w:val="28"/>
          <w:szCs w:val="28"/>
        </w:rPr>
        <w:t>минимальным</w:t>
      </w:r>
      <w:proofErr w:type="gramEnd"/>
      <w:r w:rsidRPr="002B533F">
        <w:rPr>
          <w:rFonts w:ascii="Times New Roman" w:hAnsi="Times New Roman" w:cs="Times New Roman"/>
          <w:sz w:val="28"/>
          <w:szCs w:val="28"/>
        </w:rPr>
        <w:t xml:space="preserve">. Обдумывая каждое слово, выводя каждую букву, они просто не добираются за отведённое время до заданий других уровней. Должны быть защитные механизмы, позволяющие в условиях действия жёстких правил всё-таки чувствовать себя комфортно и </w:t>
      </w:r>
      <w:r w:rsidRPr="002B533F">
        <w:rPr>
          <w:rFonts w:ascii="Times New Roman" w:hAnsi="Times New Roman" w:cs="Times New Roman"/>
          <w:sz w:val="28"/>
          <w:szCs w:val="28"/>
        </w:rPr>
        <w:lastRenderedPageBreak/>
        <w:t xml:space="preserve">“медленным” ученикам. Такой механизм в интегральной технологии состоит </w:t>
      </w:r>
      <w:r w:rsidRPr="002B533F">
        <w:rPr>
          <w:rFonts w:ascii="Times New Roman" w:hAnsi="Times New Roman" w:cs="Times New Roman"/>
          <w:b/>
          <w:sz w:val="28"/>
          <w:szCs w:val="28"/>
        </w:rPr>
        <w:t>в праве каждого ученика пересдать с целью повышения оценки любую из ранее сданных тем в физических границах учебного года.</w:t>
      </w:r>
      <w:r w:rsidRPr="002B533F">
        <w:rPr>
          <w:rFonts w:ascii="Times New Roman" w:hAnsi="Times New Roman" w:cs="Times New Roman"/>
          <w:sz w:val="28"/>
          <w:szCs w:val="28"/>
        </w:rPr>
        <w:t xml:space="preserve"> Делается это именно на уроках коррекции. Количество попыток ограниченно — обычно ученик имеет </w:t>
      </w:r>
      <w:r w:rsidRPr="002B533F">
        <w:rPr>
          <w:rFonts w:ascii="Times New Roman" w:hAnsi="Times New Roman" w:cs="Times New Roman"/>
          <w:b/>
          <w:sz w:val="28"/>
          <w:szCs w:val="28"/>
        </w:rPr>
        <w:t>право на одну такую попытку</w:t>
      </w:r>
      <w:r w:rsidRPr="002B533F">
        <w:rPr>
          <w:rFonts w:ascii="Times New Roman" w:hAnsi="Times New Roman" w:cs="Times New Roman"/>
          <w:sz w:val="28"/>
          <w:szCs w:val="28"/>
        </w:rPr>
        <w:t xml:space="preserve">. </w:t>
      </w:r>
      <w:r w:rsidRPr="002B533F">
        <w:rPr>
          <w:rFonts w:ascii="Times New Roman" w:hAnsi="Times New Roman" w:cs="Times New Roman"/>
          <w:sz w:val="28"/>
          <w:szCs w:val="28"/>
          <w:u w:val="single"/>
        </w:rPr>
        <w:t>Своё право пересдачи ученик реализует следующим образом. Он обращается к учителю на уроке коррекции и получает на весь урок часть контрольного задания, соответствующую оценке, на которую претендует.</w:t>
      </w:r>
      <w:r w:rsidRPr="002B533F">
        <w:rPr>
          <w:rFonts w:ascii="Times New Roman" w:hAnsi="Times New Roman" w:cs="Times New Roman"/>
          <w:sz w:val="28"/>
          <w:szCs w:val="28"/>
        </w:rPr>
        <w:t xml:space="preserve"> Если ученик справится с ней успешно, то за пересданную тему у него появится более высокая отметка, в противном случае останется прежняя. Многие ученики из “медленных”, усвоив эти правила, быстро поняли, что могут удвоить себе время на сдачу тем. </w:t>
      </w:r>
      <w:r w:rsidRPr="002B533F">
        <w:rPr>
          <w:rFonts w:ascii="Times New Roman" w:hAnsi="Times New Roman" w:cs="Times New Roman"/>
          <w:sz w:val="28"/>
          <w:szCs w:val="28"/>
          <w:u w:val="single"/>
        </w:rPr>
        <w:t xml:space="preserve">На контрольном уроке они сдают только Минимум, делая это с присущей им тщательностью и аккуратностью, а на уроке коррекции — всё остальное. </w:t>
      </w:r>
    </w:p>
    <w:p w:rsidR="00B5324F" w:rsidRPr="002B533F" w:rsidRDefault="00B5324F" w:rsidP="002B533F">
      <w:pPr>
        <w:pStyle w:val="a4"/>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Интегральная технология — одна из немногих, где </w:t>
      </w:r>
      <w:r w:rsidRPr="002B533F">
        <w:rPr>
          <w:rFonts w:ascii="Times New Roman" w:hAnsi="Times New Roman" w:cs="Times New Roman"/>
          <w:b/>
          <w:sz w:val="28"/>
          <w:szCs w:val="28"/>
        </w:rPr>
        <w:t>применение компьютера является естественным и необходимым.</w:t>
      </w:r>
      <w:r w:rsidRPr="002B533F">
        <w:rPr>
          <w:rFonts w:ascii="Times New Roman" w:hAnsi="Times New Roman" w:cs="Times New Roman"/>
          <w:sz w:val="28"/>
          <w:szCs w:val="28"/>
        </w:rPr>
        <w:t xml:space="preserve"> Это применение двояко. В первом закреплении — </w:t>
      </w:r>
      <w:proofErr w:type="gramStart"/>
      <w:r w:rsidRPr="002B533F">
        <w:rPr>
          <w:rFonts w:ascii="Times New Roman" w:hAnsi="Times New Roman" w:cs="Times New Roman"/>
          <w:sz w:val="28"/>
          <w:szCs w:val="28"/>
        </w:rPr>
        <w:t>тренинге-минимум</w:t>
      </w:r>
      <w:proofErr w:type="gramEnd"/>
      <w:r w:rsidRPr="002B533F">
        <w:rPr>
          <w:rFonts w:ascii="Times New Roman" w:hAnsi="Times New Roman" w:cs="Times New Roman"/>
          <w:sz w:val="28"/>
          <w:szCs w:val="28"/>
        </w:rPr>
        <w:t xml:space="preserve"> — компьютер используется как обучающая машина. Успешность тренинга во многом определяется возможностью обеспечить каждому ученику индивидуальный набор задач (упражнений), индивидуальный темп работы, полную самостоятельность выполнения работы и при этом непрерывный контроль и управление. Учитель не может обеспечить требуемых условий, а потому стопроцентная успешность тренинга маловероятна. Наличие компьютеров, оснащённых высококачественными обучающими программами, программами-тренажёрами и контролирующими программами, позволяет если и не решить проблему, то сгладить её остроту. Действительно, отправив часть учеников к компьютерам, учитель снижает тем самым разнообразие оставшейся с ним части класса и уже этим повышает эффективность процесса. Кроме того, наличие программ названных типов позволяет отказаться в значительной мере от групп выравнивания во втором закреплении. Исключение составляют только случаи, когда аффективная сторона процесса оказывается приоритетной. В </w:t>
      </w:r>
      <w:r w:rsidRPr="002B533F">
        <w:rPr>
          <w:rFonts w:ascii="Times New Roman" w:hAnsi="Times New Roman" w:cs="Times New Roman"/>
          <w:b/>
          <w:sz w:val="28"/>
          <w:szCs w:val="28"/>
        </w:rPr>
        <w:t>развивающем дифференцированном закреплении компьютер применяется как средство усиления интеллекта для групп, работающих над задачами общего и особенно продвинутого уровней.</w:t>
      </w:r>
      <w:r w:rsidRPr="002B533F">
        <w:rPr>
          <w:rFonts w:ascii="Times New Roman" w:hAnsi="Times New Roman" w:cs="Times New Roman"/>
          <w:sz w:val="28"/>
          <w:szCs w:val="28"/>
        </w:rPr>
        <w:t xml:space="preserve"> При работе в таких группах ученики выполняют содержательную часть задач (нахождение идеи решения, различных вариантов, взаимосвязей с другими задачами и так далее), а техническую (расчёты, построения, преобразования и прочее) делают машины. Следовательно, применяются программы-исполнители, имитационные и моделирующие программы, базы данных, электронные таблицы, текстовые процессоры и графические редакторы, а также другие программы, свойственные пр</w:t>
      </w:r>
      <w:r w:rsidR="006A5D58" w:rsidRPr="002B533F">
        <w:rPr>
          <w:rFonts w:ascii="Times New Roman" w:hAnsi="Times New Roman" w:cs="Times New Roman"/>
          <w:sz w:val="28"/>
          <w:szCs w:val="28"/>
        </w:rPr>
        <w:t>оизводственным применениям ЭВМ.</w:t>
      </w:r>
    </w:p>
    <w:p w:rsidR="006A5D58" w:rsidRPr="002B533F" w:rsidRDefault="006A5D58" w:rsidP="002B533F">
      <w:pPr>
        <w:pStyle w:val="a4"/>
        <w:ind w:firstLine="709"/>
        <w:jc w:val="both"/>
        <w:rPr>
          <w:rFonts w:ascii="Times New Roman" w:hAnsi="Times New Roman" w:cs="Times New Roman"/>
          <w:sz w:val="28"/>
          <w:szCs w:val="28"/>
        </w:rPr>
      </w:pPr>
    </w:p>
    <w:p w:rsidR="001575EC" w:rsidRDefault="001575EC" w:rsidP="006A5D58">
      <w:pPr>
        <w:spacing w:line="240" w:lineRule="auto"/>
        <w:ind w:firstLine="709"/>
        <w:jc w:val="center"/>
        <w:rPr>
          <w:rFonts w:ascii="Times New Roman" w:hAnsi="Times New Roman" w:cs="Times New Roman"/>
          <w:b/>
          <w:sz w:val="28"/>
          <w:szCs w:val="28"/>
        </w:rPr>
      </w:pPr>
    </w:p>
    <w:p w:rsidR="006A5D58" w:rsidRDefault="006A5D58" w:rsidP="006A5D58">
      <w:pPr>
        <w:spacing w:line="240" w:lineRule="auto"/>
        <w:ind w:firstLine="709"/>
        <w:jc w:val="center"/>
        <w:rPr>
          <w:rFonts w:ascii="Times New Roman" w:hAnsi="Times New Roman" w:cs="Times New Roman"/>
          <w:b/>
          <w:sz w:val="28"/>
          <w:szCs w:val="28"/>
        </w:rPr>
      </w:pPr>
      <w:r w:rsidRPr="006A5D58">
        <w:rPr>
          <w:rFonts w:ascii="Times New Roman" w:hAnsi="Times New Roman" w:cs="Times New Roman"/>
          <w:b/>
          <w:sz w:val="28"/>
          <w:szCs w:val="28"/>
        </w:rPr>
        <w:lastRenderedPageBreak/>
        <w:t>Технология проблемного обучения</w:t>
      </w:r>
    </w:p>
    <w:p w:rsidR="00630CC4"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 xml:space="preserve">При проблемном обучении учитель создает проблемную ситуацию, направляет учащихся на ее решение, организует поиск решения. Таким образом, учащийся ставится в позицию субъекта своего обучения и как результат у него образуются новые знания, он обладает новыми способами действия. Трудность управления проблемным обучением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 Если при традиционном обучении учитель излагает теоретические положения в готовом виде, то при проблемном обучении он подводит школьников к противоречию и предлагает им самим найти способ его решения, сталкивает противоречия практической деятельности, излагает различные точки зрения на один и тот же вопрос. </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 xml:space="preserve">Цель проблемного типа обучения не только усвоение результатов научного познания, системы знаний, но и самого пути процесса получения этих </w:t>
      </w:r>
      <w:r>
        <w:rPr>
          <w:rFonts w:ascii="Times New Roman" w:hAnsi="Times New Roman" w:cs="Times New Roman"/>
          <w:sz w:val="28"/>
          <w:szCs w:val="28"/>
        </w:rPr>
        <w:t>р</w:t>
      </w:r>
      <w:r w:rsidRPr="006A5D58">
        <w:rPr>
          <w:rFonts w:ascii="Times New Roman" w:hAnsi="Times New Roman" w:cs="Times New Roman"/>
          <w:sz w:val="28"/>
          <w:szCs w:val="28"/>
        </w:rPr>
        <w:t>езультатов,</w:t>
      </w:r>
      <w:r>
        <w:rPr>
          <w:rFonts w:ascii="Times New Roman" w:hAnsi="Times New Roman" w:cs="Times New Roman"/>
          <w:sz w:val="28"/>
          <w:szCs w:val="28"/>
        </w:rPr>
        <w:t xml:space="preserve"> формирования</w:t>
      </w:r>
      <w:r w:rsidRPr="006A5D58">
        <w:rPr>
          <w:rFonts w:ascii="Times New Roman" w:hAnsi="Times New Roman" w:cs="Times New Roman"/>
          <w:sz w:val="28"/>
          <w:szCs w:val="28"/>
        </w:rPr>
        <w:t xml:space="preserve"> познавательной самодеятельности ученика и развития его творческих способностей.Цель традиционного типа обучения - усвоение результатов научного познания, вооружение учащихся знаниями основ наук, привитие имсоответствующих умений и навыков.В основе организации учителем объяснительно-иллюстративного обучения имеет принцип передачи учащимся готовых выводов науки.</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Полный цикл умственных действий от возникновения проблемной ситуации до решения проблемы имеет несколько этапов</w:t>
      </w:r>
      <w:r>
        <w:rPr>
          <w:rFonts w:ascii="Times New Roman" w:hAnsi="Times New Roman" w:cs="Times New Roman"/>
          <w:sz w:val="28"/>
          <w:szCs w:val="28"/>
        </w:rPr>
        <w:t xml:space="preserve">: </w:t>
      </w:r>
      <w:r w:rsidRPr="006A5D58">
        <w:rPr>
          <w:rFonts w:ascii="Times New Roman" w:hAnsi="Times New Roman" w:cs="Times New Roman"/>
          <w:sz w:val="28"/>
          <w:szCs w:val="28"/>
        </w:rPr>
        <w:t>возникновение проблемной ситуации,осознание сущности затруднения и постановка проблемы, нахождение способа решения путем догадки или выдвиженияпредположений и обоснование гипотезы, доказательство гипотезы, проверка правильности решения проблем.</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Мыслительная деятельность учащихся стимулируется постановкой вопросов. Вопрос учителя должен быть сложным настолько, чтобы вызвать затруднение учащихся, и в то же время посильным для самостоятельного нахождения ответа.</w:t>
      </w:r>
    </w:p>
    <w:p w:rsidR="00630CC4" w:rsidRPr="006A5D58" w:rsidRDefault="00630CC4" w:rsidP="00630CC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Pr="006A5D58">
        <w:rPr>
          <w:rFonts w:ascii="Times New Roman" w:hAnsi="Times New Roman" w:cs="Times New Roman"/>
          <w:sz w:val="28"/>
          <w:szCs w:val="28"/>
        </w:rPr>
        <w:t>показали исследования, можно выделить наиболее характерные для педагогической практики типы проблемных ситуаций, общие для всех предметов.</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Первый тип: проблемная ситуация возникает при условии, если учащиеся не знают способы решения поставленной задачи.</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Второй тип:проблемные ситуации возникают при столкновении учащихся с необходимостью использовать ранее усвоенные знания в новых практических условиях.</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Третий тип: проблемная ситуация</w:t>
      </w:r>
      <w:r>
        <w:rPr>
          <w:rFonts w:ascii="Times New Roman" w:hAnsi="Times New Roman" w:cs="Times New Roman"/>
          <w:sz w:val="28"/>
          <w:szCs w:val="28"/>
        </w:rPr>
        <w:t xml:space="preserve"> легко</w:t>
      </w:r>
      <w:r w:rsidRPr="006A5D58">
        <w:rPr>
          <w:rFonts w:ascii="Times New Roman" w:hAnsi="Times New Roman" w:cs="Times New Roman"/>
          <w:sz w:val="28"/>
          <w:szCs w:val="28"/>
        </w:rPr>
        <w:t xml:space="preserve"> возникает в том случае, еслиимеется противоречие между теоретически возможным путем решения</w:t>
      </w:r>
      <w:r>
        <w:rPr>
          <w:rFonts w:ascii="Times New Roman" w:hAnsi="Times New Roman" w:cs="Times New Roman"/>
          <w:sz w:val="28"/>
          <w:szCs w:val="28"/>
        </w:rPr>
        <w:t xml:space="preserve"> задачи</w:t>
      </w:r>
      <w:r w:rsidRPr="006A5D58">
        <w:rPr>
          <w:rFonts w:ascii="Times New Roman" w:hAnsi="Times New Roman" w:cs="Times New Roman"/>
          <w:sz w:val="28"/>
          <w:szCs w:val="28"/>
        </w:rPr>
        <w:t xml:space="preserve"> и практической неосуществимости выбранного способа.</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 xml:space="preserve">Четвертый тип: проблемная ситуация возникает тогда, когда имеются противоречия между практически достигнутым результатом </w:t>
      </w:r>
      <w:r w:rsidRPr="006A5D58">
        <w:rPr>
          <w:rFonts w:ascii="Times New Roman" w:hAnsi="Times New Roman" w:cs="Times New Roman"/>
          <w:sz w:val="28"/>
          <w:szCs w:val="28"/>
        </w:rPr>
        <w:lastRenderedPageBreak/>
        <w:t>выполнения учебного задания и отсутствием у учащихся знаний для теоретического обоснования.</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 xml:space="preserve">Учитель </w:t>
      </w:r>
      <w:r>
        <w:rPr>
          <w:rFonts w:ascii="Times New Roman" w:hAnsi="Times New Roman" w:cs="Times New Roman"/>
          <w:sz w:val="28"/>
          <w:szCs w:val="28"/>
        </w:rPr>
        <w:t xml:space="preserve">может </w:t>
      </w:r>
      <w:r w:rsidRPr="006A5D58">
        <w:rPr>
          <w:rFonts w:ascii="Times New Roman" w:hAnsi="Times New Roman" w:cs="Times New Roman"/>
          <w:sz w:val="28"/>
          <w:szCs w:val="28"/>
        </w:rPr>
        <w:t>ставит</w:t>
      </w:r>
      <w:r>
        <w:rPr>
          <w:rFonts w:ascii="Times New Roman" w:hAnsi="Times New Roman" w:cs="Times New Roman"/>
          <w:sz w:val="28"/>
          <w:szCs w:val="28"/>
        </w:rPr>
        <w:t>ь</w:t>
      </w:r>
      <w:r w:rsidRPr="006A5D58">
        <w:rPr>
          <w:rFonts w:ascii="Times New Roman" w:hAnsi="Times New Roman" w:cs="Times New Roman"/>
          <w:sz w:val="28"/>
          <w:szCs w:val="28"/>
        </w:rPr>
        <w:t xml:space="preserve"> перед учащимися уже встречавшиеся</w:t>
      </w:r>
      <w:r>
        <w:rPr>
          <w:rFonts w:ascii="Times New Roman" w:hAnsi="Times New Roman" w:cs="Times New Roman"/>
          <w:sz w:val="28"/>
          <w:szCs w:val="28"/>
        </w:rPr>
        <w:t xml:space="preserve"> ранее</w:t>
      </w:r>
      <w:r w:rsidRPr="006A5D58">
        <w:rPr>
          <w:rFonts w:ascii="Times New Roman" w:hAnsi="Times New Roman" w:cs="Times New Roman"/>
          <w:sz w:val="28"/>
          <w:szCs w:val="28"/>
        </w:rPr>
        <w:t xml:space="preserve"> проблемы. При этом он учитывает следующее:</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а) алгоритм решения ранее решаемых проблем можно использовать при решении новых трудных проблемных задач;</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б) решение встречавшихся ранеезадач, но не решенных из</w:t>
      </w:r>
      <w:r>
        <w:rPr>
          <w:rFonts w:ascii="Times New Roman" w:hAnsi="Times New Roman" w:cs="Times New Roman"/>
          <w:sz w:val="28"/>
          <w:szCs w:val="28"/>
        </w:rPr>
        <w:t>-</w:t>
      </w:r>
      <w:r w:rsidRPr="006A5D58">
        <w:rPr>
          <w:rFonts w:ascii="Times New Roman" w:hAnsi="Times New Roman" w:cs="Times New Roman"/>
          <w:sz w:val="28"/>
          <w:szCs w:val="28"/>
        </w:rPr>
        <w:t>за отсутствия достаточных знаний;</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в) повторение пройденного материала;</w:t>
      </w:r>
    </w:p>
    <w:p w:rsidR="00630CC4" w:rsidRPr="006A5D58" w:rsidRDefault="00630CC4" w:rsidP="00630CC4">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г) ранее решенные коллективом проблемы можно использовать</w:t>
      </w:r>
      <w:r>
        <w:rPr>
          <w:rFonts w:ascii="Times New Roman" w:hAnsi="Times New Roman" w:cs="Times New Roman"/>
          <w:sz w:val="28"/>
          <w:szCs w:val="28"/>
        </w:rPr>
        <w:t xml:space="preserve"> для </w:t>
      </w:r>
      <w:r w:rsidRPr="006A5D58">
        <w:rPr>
          <w:rFonts w:ascii="Times New Roman" w:hAnsi="Times New Roman" w:cs="Times New Roman"/>
          <w:sz w:val="28"/>
          <w:szCs w:val="28"/>
        </w:rPr>
        <w:t>вторичнойпостановки перед слабыми учащимися для самостоятельного решения</w:t>
      </w:r>
      <w:r>
        <w:rPr>
          <w:rFonts w:ascii="Times New Roman" w:hAnsi="Times New Roman" w:cs="Times New Roman"/>
          <w:sz w:val="28"/>
          <w:szCs w:val="28"/>
        </w:rPr>
        <w:t>.</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Типичные задания проблемного обучения: рассмотреть явление с различных позиций, провести сравнение, обобщение, сформулировать выводы из ситуации, сопоставить факты, сформулировать самим конкретные вопросы.</w:t>
      </w:r>
    </w:p>
    <w:p w:rsidR="006A5D58" w:rsidRPr="006A5D58" w:rsidRDefault="006A5D58" w:rsidP="006A5D58">
      <w:pPr>
        <w:pStyle w:val="a4"/>
        <w:ind w:firstLine="709"/>
        <w:jc w:val="both"/>
        <w:rPr>
          <w:rFonts w:ascii="Times New Roman" w:hAnsi="Times New Roman" w:cs="Times New Roman"/>
          <w:sz w:val="28"/>
          <w:szCs w:val="28"/>
        </w:rPr>
      </w:pPr>
      <w:r>
        <w:rPr>
          <w:rFonts w:ascii="Times New Roman" w:hAnsi="Times New Roman" w:cs="Times New Roman"/>
          <w:sz w:val="28"/>
          <w:szCs w:val="28"/>
        </w:rPr>
        <w:t>В ц</w:t>
      </w:r>
      <w:r w:rsidRPr="006A5D58">
        <w:rPr>
          <w:rFonts w:ascii="Times New Roman" w:hAnsi="Times New Roman" w:cs="Times New Roman"/>
          <w:sz w:val="28"/>
          <w:szCs w:val="28"/>
        </w:rPr>
        <w:t xml:space="preserve">еломможноговорить о </w:t>
      </w:r>
      <w:r>
        <w:rPr>
          <w:rFonts w:ascii="Times New Roman" w:hAnsi="Times New Roman" w:cs="Times New Roman"/>
          <w:sz w:val="28"/>
          <w:szCs w:val="28"/>
        </w:rPr>
        <w:t xml:space="preserve">следующих </w:t>
      </w:r>
      <w:r w:rsidRPr="006A5D58">
        <w:rPr>
          <w:rFonts w:ascii="Times New Roman" w:hAnsi="Times New Roman" w:cs="Times New Roman"/>
          <w:sz w:val="28"/>
          <w:szCs w:val="28"/>
        </w:rPr>
        <w:t>дидактическихспособах организации процесса проблемного обучения (то есть общих методах), представляющих собой три вида изложения учебного материала учителем и три вида организации им самостоятельной учебной деятельности учащихся:1) монологическом;2) рассуждающем;3) диалогическом;4) эвристическом;5) исследовательском;6) методе программированных заданий.</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Метод монологического изложения</w:t>
      </w:r>
      <w:r>
        <w:rPr>
          <w:rFonts w:ascii="Times New Roman" w:hAnsi="Times New Roman" w:cs="Times New Roman"/>
          <w:sz w:val="28"/>
          <w:szCs w:val="28"/>
        </w:rPr>
        <w:t xml:space="preserve"> - </w:t>
      </w:r>
      <w:r w:rsidRPr="006A5D58">
        <w:rPr>
          <w:rFonts w:ascii="Times New Roman" w:hAnsi="Times New Roman" w:cs="Times New Roman"/>
          <w:sz w:val="28"/>
          <w:szCs w:val="28"/>
        </w:rPr>
        <w:t>учитель сам объясняет сущность новых понятий, фактов, дает учащимся готовые выводы науки.</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Методы рассуждающего изложения.</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Первый вариант - создав проблемную ситуацию, учитель анализирует фактический материал, делает выводы и обобщения.</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Второй вариант - излагая тему, учитель пытается путем поиска и открытия ученого, то есть он как бы создает искусственную логику научного поиска путем построения суждений и умозаключений на основе логики познавательного процесса. Форма - беседа лекция.</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Метод диалогического изложения.</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Представляет диалог учителя с коллективом учащихся. Учитель в созданной им проблемной ситуации сам</w:t>
      </w:r>
      <w:r w:rsidR="005853AD">
        <w:rPr>
          <w:rFonts w:ascii="Times New Roman" w:hAnsi="Times New Roman" w:cs="Times New Roman"/>
          <w:sz w:val="28"/>
          <w:szCs w:val="28"/>
        </w:rPr>
        <w:t xml:space="preserve"> ставит</w:t>
      </w:r>
      <w:r w:rsidRPr="006A5D58">
        <w:rPr>
          <w:rFonts w:ascii="Times New Roman" w:hAnsi="Times New Roman" w:cs="Times New Roman"/>
          <w:sz w:val="28"/>
          <w:szCs w:val="28"/>
        </w:rPr>
        <w:t xml:space="preserve"> проблему и решает её, но с помощью учащихся. Основы формы преподавания - поисковая беседа, рассказ.</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Метод эвристических заданий.</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Суть эвристического метода заключается в том, что открытие нового закона, правила и тому подобное совершается не учителем,</w:t>
      </w:r>
      <w:r w:rsidR="005853AD">
        <w:rPr>
          <w:rFonts w:ascii="Times New Roman" w:hAnsi="Times New Roman" w:cs="Times New Roman"/>
          <w:sz w:val="28"/>
          <w:szCs w:val="28"/>
        </w:rPr>
        <w:t xml:space="preserve"> при</w:t>
      </w:r>
      <w:r w:rsidRPr="006A5D58">
        <w:rPr>
          <w:rFonts w:ascii="Times New Roman" w:hAnsi="Times New Roman" w:cs="Times New Roman"/>
          <w:sz w:val="28"/>
          <w:szCs w:val="28"/>
        </w:rPr>
        <w:t xml:space="preserve"> участии учащихся,</w:t>
      </w:r>
      <w:r w:rsidR="005853AD">
        <w:rPr>
          <w:rFonts w:ascii="Times New Roman" w:hAnsi="Times New Roman" w:cs="Times New Roman"/>
          <w:sz w:val="28"/>
          <w:szCs w:val="28"/>
        </w:rPr>
        <w:t xml:space="preserve"> а</w:t>
      </w:r>
      <w:r w:rsidRPr="006A5D58">
        <w:rPr>
          <w:rFonts w:ascii="Times New Roman" w:hAnsi="Times New Roman" w:cs="Times New Roman"/>
          <w:sz w:val="28"/>
          <w:szCs w:val="28"/>
        </w:rPr>
        <w:t xml:space="preserve"> самими учащимися под руководством и с помощью учителя. Формой реализации этого метода является сочетание эвристической беседы и решением проблемных задач и заданий.</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Метод исследовательских заданий.</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lastRenderedPageBreak/>
        <w:t xml:space="preserve">Организуется учителем путем постановки перед учащимися теоретических </w:t>
      </w:r>
      <w:r w:rsidR="005853AD">
        <w:rPr>
          <w:rFonts w:ascii="Times New Roman" w:hAnsi="Times New Roman" w:cs="Times New Roman"/>
          <w:sz w:val="28"/>
          <w:szCs w:val="28"/>
        </w:rPr>
        <w:t>п</w:t>
      </w:r>
      <w:r w:rsidRPr="006A5D58">
        <w:rPr>
          <w:rFonts w:ascii="Times New Roman" w:hAnsi="Times New Roman" w:cs="Times New Roman"/>
          <w:sz w:val="28"/>
          <w:szCs w:val="28"/>
        </w:rPr>
        <w:t xml:space="preserve">рактических исследовательских заданий имеющие высокий уровень </w:t>
      </w:r>
      <w:proofErr w:type="spellStart"/>
      <w:r w:rsidRPr="006A5D58">
        <w:rPr>
          <w:rFonts w:ascii="Times New Roman" w:hAnsi="Times New Roman" w:cs="Times New Roman"/>
          <w:sz w:val="28"/>
          <w:szCs w:val="28"/>
        </w:rPr>
        <w:t>проблемности</w:t>
      </w:r>
      <w:proofErr w:type="spellEnd"/>
      <w:r w:rsidRPr="006A5D58">
        <w:rPr>
          <w:rFonts w:ascii="Times New Roman" w:hAnsi="Times New Roman" w:cs="Times New Roman"/>
          <w:sz w:val="28"/>
          <w:szCs w:val="28"/>
        </w:rPr>
        <w:t>. Ученик совершает логические операции самостоятельно, раскрывая сущность нового понятия и нового способа действия. По форме организации исследовательские работы могут быть</w:t>
      </w:r>
      <w:r w:rsidR="005853AD">
        <w:rPr>
          <w:rFonts w:ascii="Times New Roman" w:hAnsi="Times New Roman" w:cs="Times New Roman"/>
          <w:sz w:val="28"/>
          <w:szCs w:val="28"/>
        </w:rPr>
        <w:t xml:space="preserve"> разнообразны:</w:t>
      </w:r>
      <w:r w:rsidRPr="006A5D58">
        <w:rPr>
          <w:rFonts w:ascii="Times New Roman" w:hAnsi="Times New Roman" w:cs="Times New Roman"/>
          <w:sz w:val="28"/>
          <w:szCs w:val="28"/>
        </w:rPr>
        <w:t xml:space="preserve"> ученический эксперимент, экскурсия и сбор фактов, беседы с населением, подготовка доклада, конструирование и модулирование.</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Метод программированных заданий.</w:t>
      </w:r>
    </w:p>
    <w:p w:rsidR="006A5D58" w:rsidRPr="006A5D58" w:rsidRDefault="006A5D58" w:rsidP="006A5D58">
      <w:pPr>
        <w:pStyle w:val="a4"/>
        <w:ind w:firstLine="709"/>
        <w:jc w:val="both"/>
        <w:rPr>
          <w:rFonts w:ascii="Times New Roman" w:hAnsi="Times New Roman" w:cs="Times New Roman"/>
          <w:sz w:val="28"/>
          <w:szCs w:val="28"/>
        </w:rPr>
      </w:pPr>
      <w:r w:rsidRPr="006A5D58">
        <w:rPr>
          <w:rFonts w:ascii="Times New Roman" w:hAnsi="Times New Roman" w:cs="Times New Roman"/>
          <w:sz w:val="28"/>
          <w:szCs w:val="28"/>
        </w:rPr>
        <w:t>Это метод</w:t>
      </w:r>
      <w:r w:rsidR="005853AD">
        <w:rPr>
          <w:rFonts w:ascii="Times New Roman" w:hAnsi="Times New Roman" w:cs="Times New Roman"/>
          <w:sz w:val="28"/>
          <w:szCs w:val="28"/>
        </w:rPr>
        <w:t>,</w:t>
      </w:r>
      <w:r w:rsidRPr="006A5D58">
        <w:rPr>
          <w:rFonts w:ascii="Times New Roman" w:hAnsi="Times New Roman" w:cs="Times New Roman"/>
          <w:sz w:val="28"/>
          <w:szCs w:val="28"/>
        </w:rPr>
        <w:t xml:space="preserve"> при котором учащиеся с помощью, особым образом, подготовленных дидактических средств может приобретать новые знания и новые действия.</w:t>
      </w:r>
    </w:p>
    <w:p w:rsidR="00630CC4" w:rsidRPr="006A5D58" w:rsidRDefault="00630CC4" w:rsidP="00630CC4">
      <w:pPr>
        <w:pStyle w:val="a4"/>
        <w:ind w:firstLine="709"/>
        <w:jc w:val="both"/>
        <w:rPr>
          <w:rFonts w:ascii="Times New Roman" w:hAnsi="Times New Roman" w:cs="Times New Roman"/>
          <w:sz w:val="28"/>
          <w:szCs w:val="28"/>
        </w:rPr>
      </w:pPr>
      <w:r w:rsidRPr="00630CC4">
        <w:rPr>
          <w:rFonts w:ascii="Times New Roman" w:hAnsi="Times New Roman" w:cs="Times New Roman"/>
          <w:sz w:val="28"/>
          <w:szCs w:val="28"/>
        </w:rPr>
        <w:t>Следовательно</w:t>
      </w:r>
      <w:r>
        <w:rPr>
          <w:rFonts w:ascii="Times New Roman" w:hAnsi="Times New Roman" w:cs="Times New Roman"/>
          <w:sz w:val="28"/>
          <w:szCs w:val="28"/>
        </w:rPr>
        <w:t>,п</w:t>
      </w:r>
      <w:r w:rsidRPr="006A5D58">
        <w:rPr>
          <w:rFonts w:ascii="Times New Roman" w:hAnsi="Times New Roman" w:cs="Times New Roman"/>
          <w:sz w:val="28"/>
          <w:szCs w:val="28"/>
        </w:rPr>
        <w:t>роцесс постановки учебных проблем требует знания дидактических правил постановки проблем.</w:t>
      </w:r>
    </w:p>
    <w:p w:rsidR="006A5D58" w:rsidRPr="00630CC4" w:rsidRDefault="006A5D58" w:rsidP="006A5D58">
      <w:pPr>
        <w:spacing w:line="240" w:lineRule="auto"/>
        <w:ind w:firstLine="709"/>
        <w:jc w:val="both"/>
        <w:rPr>
          <w:rFonts w:ascii="Times New Roman" w:hAnsi="Times New Roman" w:cs="Times New Roman"/>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Default="005F715E" w:rsidP="006A5D58">
      <w:pPr>
        <w:spacing w:line="240" w:lineRule="auto"/>
        <w:ind w:firstLine="709"/>
        <w:jc w:val="both"/>
        <w:rPr>
          <w:rFonts w:ascii="Times New Roman" w:hAnsi="Times New Roman" w:cs="Times New Roman"/>
          <w:b/>
          <w:sz w:val="28"/>
          <w:szCs w:val="28"/>
        </w:rPr>
      </w:pPr>
    </w:p>
    <w:p w:rsidR="005F715E" w:rsidRPr="006A5D58" w:rsidRDefault="005F715E" w:rsidP="005F715E">
      <w:pPr>
        <w:spacing w:line="240" w:lineRule="auto"/>
        <w:ind w:firstLine="709"/>
        <w:jc w:val="right"/>
        <w:rPr>
          <w:rFonts w:ascii="Times New Roman" w:hAnsi="Times New Roman" w:cs="Times New Roman"/>
          <w:b/>
          <w:sz w:val="28"/>
          <w:szCs w:val="28"/>
        </w:rPr>
      </w:pPr>
      <w:proofErr w:type="gramStart"/>
      <w:r>
        <w:rPr>
          <w:rFonts w:ascii="Times New Roman" w:hAnsi="Times New Roman" w:cs="Times New Roman"/>
          <w:b/>
          <w:sz w:val="28"/>
          <w:szCs w:val="28"/>
        </w:rPr>
        <w:t>ПРИЛОЖЕНИИ</w:t>
      </w:r>
      <w:proofErr w:type="gramEnd"/>
      <w:r>
        <w:rPr>
          <w:rFonts w:ascii="Times New Roman" w:hAnsi="Times New Roman" w:cs="Times New Roman"/>
          <w:b/>
          <w:sz w:val="28"/>
          <w:szCs w:val="28"/>
        </w:rPr>
        <w:t xml:space="preserve"> 4</w:t>
      </w:r>
    </w:p>
    <w:p w:rsidR="000631F7" w:rsidRPr="000631F7" w:rsidRDefault="000631F7" w:rsidP="000631F7">
      <w:pPr>
        <w:pStyle w:val="a4"/>
        <w:ind w:firstLine="709"/>
        <w:jc w:val="center"/>
        <w:rPr>
          <w:rFonts w:ascii="Times New Roman" w:hAnsi="Times New Roman" w:cs="Times New Roman"/>
          <w:b/>
          <w:bCs/>
          <w:sz w:val="28"/>
          <w:szCs w:val="28"/>
        </w:rPr>
      </w:pPr>
      <w:r w:rsidRPr="000631F7">
        <w:rPr>
          <w:rFonts w:ascii="Times New Roman" w:hAnsi="Times New Roman" w:cs="Times New Roman"/>
          <w:b/>
          <w:bCs/>
          <w:sz w:val="28"/>
          <w:szCs w:val="28"/>
        </w:rPr>
        <w:lastRenderedPageBreak/>
        <w:t xml:space="preserve">Педагогические технологии на </w:t>
      </w:r>
      <w:proofErr w:type="spellStart"/>
      <w:r w:rsidRPr="000631F7">
        <w:rPr>
          <w:rFonts w:ascii="Times New Roman" w:hAnsi="Times New Roman" w:cs="Times New Roman"/>
          <w:b/>
          <w:bCs/>
          <w:sz w:val="28"/>
          <w:szCs w:val="28"/>
        </w:rPr>
        <w:t>ориентационно-мотивационном</w:t>
      </w:r>
      <w:proofErr w:type="spellEnd"/>
      <w:r w:rsidRPr="000631F7">
        <w:rPr>
          <w:rFonts w:ascii="Times New Roman" w:hAnsi="Times New Roman" w:cs="Times New Roman"/>
          <w:b/>
          <w:bCs/>
          <w:sz w:val="28"/>
          <w:szCs w:val="28"/>
        </w:rPr>
        <w:t xml:space="preserve"> этапе урока</w:t>
      </w:r>
    </w:p>
    <w:p w:rsidR="00BA6AAB" w:rsidRPr="00BA6AAB" w:rsidRDefault="00BA6AAB" w:rsidP="00BA6AAB">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rPr>
        <w:t>АЛЛИТЕРАЦИЯ</w:t>
      </w:r>
      <w:r w:rsidRPr="00BA6AAB">
        <w:rPr>
          <w:rFonts w:ascii="Times New Roman" w:hAnsi="Times New Roman" w:cs="Times New Roman"/>
          <w:sz w:val="28"/>
          <w:szCs w:val="28"/>
        </w:rPr>
        <w:t xml:space="preserve"> – способ актуализации опорных знаний и личного опыта по новой теме. Педагог по буквам (по вертикали) выписывает на доске новое понятие и предлагает на каждую букву подобрать слова и словосочетания, по смыслу связанные с данным понятием. Работают фронтально.</w:t>
      </w:r>
    </w:p>
    <w:p w:rsidR="00BA6AAB" w:rsidRPr="00BA6AAB" w:rsidRDefault="00BA6AAB" w:rsidP="00BA6AAB">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rPr>
        <w:t>АЛФАВИТ</w:t>
      </w:r>
      <w:r w:rsidRPr="00BA6AAB">
        <w:rPr>
          <w:rFonts w:ascii="Times New Roman" w:hAnsi="Times New Roman" w:cs="Times New Roman"/>
          <w:sz w:val="28"/>
          <w:szCs w:val="28"/>
        </w:rPr>
        <w:t xml:space="preserve"> - то же, что и аллитерация, но педагог пишет на доске буквы алфавита и предлагает подобрать слова на каждую букву алфавита.</w:t>
      </w:r>
    </w:p>
    <w:p w:rsidR="00BA6AAB" w:rsidRPr="00BA6AAB" w:rsidRDefault="00BA6AAB" w:rsidP="00BA6AAB">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rPr>
        <w:t>АССОЦИАЦИЯ</w:t>
      </w:r>
      <w:r w:rsidRPr="00BA6AAB">
        <w:rPr>
          <w:rFonts w:ascii="Times New Roman" w:hAnsi="Times New Roman" w:cs="Times New Roman"/>
          <w:bCs/>
          <w:sz w:val="28"/>
          <w:szCs w:val="28"/>
        </w:rPr>
        <w:t xml:space="preserve"> – </w:t>
      </w:r>
      <w:r w:rsidRPr="00BA6AAB">
        <w:rPr>
          <w:rFonts w:ascii="Times New Roman" w:hAnsi="Times New Roman" w:cs="Times New Roman"/>
          <w:sz w:val="28"/>
          <w:szCs w:val="28"/>
        </w:rPr>
        <w:t>способ актуализации опорных знаний, стимулирования познавательной активности</w:t>
      </w:r>
      <w:r w:rsidRPr="00BA6AAB">
        <w:rPr>
          <w:rFonts w:ascii="Times New Roman" w:hAnsi="Times New Roman" w:cs="Times New Roman"/>
          <w:bCs/>
          <w:sz w:val="28"/>
          <w:szCs w:val="28"/>
        </w:rPr>
        <w:t xml:space="preserve">. </w:t>
      </w:r>
      <w:r w:rsidRPr="00BA6AAB">
        <w:rPr>
          <w:rFonts w:ascii="Times New Roman" w:hAnsi="Times New Roman" w:cs="Times New Roman"/>
          <w:sz w:val="28"/>
          <w:szCs w:val="28"/>
        </w:rPr>
        <w:t>При знакомстве с новым понятием учащимся предлагается высказать свои ассоциации, связанные с ним впечатления</w:t>
      </w:r>
      <w:proofErr w:type="gramStart"/>
      <w:r w:rsidRPr="00BA6AAB">
        <w:rPr>
          <w:rFonts w:ascii="Times New Roman" w:hAnsi="Times New Roman" w:cs="Times New Roman"/>
          <w:sz w:val="28"/>
          <w:szCs w:val="28"/>
        </w:rPr>
        <w:t>.о</w:t>
      </w:r>
      <w:proofErr w:type="gramEnd"/>
      <w:r w:rsidRPr="00BA6AAB">
        <w:rPr>
          <w:rFonts w:ascii="Times New Roman" w:hAnsi="Times New Roman" w:cs="Times New Roman"/>
          <w:sz w:val="28"/>
          <w:szCs w:val="28"/>
        </w:rPr>
        <w:t>бразы, ко</w:t>
      </w:r>
      <w:r w:rsidRPr="00BA6AAB">
        <w:rPr>
          <w:rFonts w:ascii="Times New Roman" w:hAnsi="Times New Roman" w:cs="Times New Roman"/>
          <w:sz w:val="28"/>
          <w:szCs w:val="28"/>
        </w:rPr>
        <w:softHyphen/>
        <w:t>торые позволят легче усвоить новую тему.</w:t>
      </w:r>
    </w:p>
    <w:p w:rsidR="00BA6AAB" w:rsidRPr="00BA6AAB" w:rsidRDefault="00BA6AAB" w:rsidP="00BA6AAB">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rPr>
        <w:t>БИНАРНЫЙ ВОПРОС</w:t>
      </w:r>
      <w:proofErr w:type="gramStart"/>
      <w:r w:rsidRPr="00BA6AAB">
        <w:rPr>
          <w:rFonts w:ascii="Times New Roman" w:hAnsi="Times New Roman" w:cs="Times New Roman"/>
          <w:bCs/>
          <w:sz w:val="28"/>
          <w:szCs w:val="28"/>
        </w:rPr>
        <w:t xml:space="preserve"> - </w:t>
      </w:r>
      <w:r w:rsidRPr="00BA6AAB">
        <w:rPr>
          <w:rFonts w:ascii="Times New Roman" w:hAnsi="Times New Roman" w:cs="Times New Roman"/>
          <w:sz w:val="28"/>
          <w:szCs w:val="28"/>
        </w:rPr>
        <w:t xml:space="preserve">– </w:t>
      </w:r>
      <w:proofErr w:type="gramEnd"/>
      <w:r w:rsidRPr="00BA6AAB">
        <w:rPr>
          <w:rFonts w:ascii="Times New Roman" w:hAnsi="Times New Roman" w:cs="Times New Roman"/>
          <w:sz w:val="28"/>
          <w:szCs w:val="28"/>
        </w:rPr>
        <w:t>способ актуализации опорных знаний и личного опыта по новой теме.  Педагог задает вопрос по новой теме, который предполагает либо один ответ (правильно это или неправильно, хорошо или плохо), либо двойной ответ (что хорошо и что плохо, + и</w:t>
      </w:r>
      <w:proofErr w:type="gramStart"/>
      <w:r w:rsidRPr="00BA6AAB">
        <w:rPr>
          <w:rFonts w:ascii="Times New Roman" w:hAnsi="Times New Roman" w:cs="Times New Roman"/>
          <w:sz w:val="28"/>
          <w:szCs w:val="28"/>
        </w:rPr>
        <w:t xml:space="preserve"> -). </w:t>
      </w:r>
      <w:proofErr w:type="gramEnd"/>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ВАЖНЫЕ ВОПРОСЫ </w:t>
      </w:r>
      <w:r w:rsidRPr="00BA6AAB">
        <w:rPr>
          <w:rFonts w:ascii="Times New Roman" w:hAnsi="Times New Roman" w:cs="Times New Roman"/>
          <w:sz w:val="28"/>
          <w:szCs w:val="28"/>
        </w:rPr>
        <w:t xml:space="preserve">– способ определения проблем, над которыми хотели бы поработать ученики. Озвучивается тема </w:t>
      </w:r>
      <w:proofErr w:type="gramStart"/>
      <w:r w:rsidRPr="00BA6AAB">
        <w:rPr>
          <w:rFonts w:ascii="Times New Roman" w:hAnsi="Times New Roman" w:cs="Times New Roman"/>
          <w:sz w:val="28"/>
          <w:szCs w:val="28"/>
        </w:rPr>
        <w:t>занятия</w:t>
      </w:r>
      <w:proofErr w:type="gramEnd"/>
      <w:r w:rsidRPr="00BA6AAB">
        <w:rPr>
          <w:rFonts w:ascii="Times New Roman" w:hAnsi="Times New Roman" w:cs="Times New Roman"/>
          <w:sz w:val="28"/>
          <w:szCs w:val="28"/>
        </w:rPr>
        <w:t xml:space="preserve"> и каждый ученик на карточках пишет свои вопросы по теме (2-3 мин.), затем создаются малые группы по 4-6 человек, в которых рассматриваются вопросы и выбирается 2-3 наиболее важных; материалы работы малых групп вывешиваются на доске, вопросы ранжируются и начинается работа.</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ВЕРНЫЕ-НЕВЕРНЫЕ УТВЕРЖДЕНИЯ, ВЕРЮ - НЕ ВЕРЮ – </w:t>
      </w:r>
      <w:r w:rsidRPr="00BA6AAB">
        <w:rPr>
          <w:rFonts w:ascii="Times New Roman" w:hAnsi="Times New Roman" w:cs="Times New Roman"/>
          <w:sz w:val="28"/>
          <w:szCs w:val="28"/>
        </w:rPr>
        <w:t>способ развития учебно-познавательных компетенций</w:t>
      </w:r>
      <w:proofErr w:type="gramStart"/>
      <w:r w:rsidRPr="00BA6AAB">
        <w:rPr>
          <w:rFonts w:ascii="Times New Roman" w:hAnsi="Times New Roman" w:cs="Times New Roman"/>
          <w:sz w:val="28"/>
          <w:szCs w:val="28"/>
        </w:rPr>
        <w:t>.У</w:t>
      </w:r>
      <w:proofErr w:type="gramEnd"/>
      <w:r w:rsidRPr="00BA6AAB">
        <w:rPr>
          <w:rFonts w:ascii="Times New Roman" w:hAnsi="Times New Roman" w:cs="Times New Roman"/>
          <w:sz w:val="28"/>
          <w:szCs w:val="28"/>
        </w:rPr>
        <w:t xml:space="preserve">читель зачитывает несколько утверждений по определенной теме (от 5 и более). Если ученик считает, что сказанное - верно, он ставитзнак "+", если нет, ставит знак « </w:t>
      </w:r>
      <w:proofErr w:type="gramStart"/>
      <w:r w:rsidRPr="00BA6AAB">
        <w:rPr>
          <w:rFonts w:ascii="Times New Roman" w:hAnsi="Times New Roman" w:cs="Times New Roman"/>
          <w:sz w:val="28"/>
          <w:szCs w:val="28"/>
        </w:rPr>
        <w:t>- «</w:t>
      </w:r>
      <w:proofErr w:type="gramEnd"/>
      <w:r w:rsidRPr="00BA6AAB">
        <w:rPr>
          <w:rFonts w:ascii="Times New Roman" w:hAnsi="Times New Roman" w:cs="Times New Roman"/>
          <w:sz w:val="28"/>
          <w:szCs w:val="28"/>
        </w:rPr>
        <w:t xml:space="preserve">.  По окончании работы открывается ключ, можно проводить коллективную, индивидуальную проверку или осуществлять взаимопроверку. </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ВОПРОСЫ ПО ОПОРНЫМ СЛОВАМ – </w:t>
      </w:r>
      <w:r w:rsidRPr="00BA6AAB">
        <w:rPr>
          <w:rFonts w:ascii="Times New Roman" w:hAnsi="Times New Roman" w:cs="Times New Roman"/>
          <w:sz w:val="28"/>
          <w:szCs w:val="28"/>
        </w:rPr>
        <w:t xml:space="preserve">способ развития умения формулировать вопросы по теме. Педагог озвучивает тему урока, записывает ее на доске и записывает вопросные слова (Что, зачем, как, почему, при помощи чего…) в соответствии с темой, по которым учащиеся придумывают вопросы. </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ГРАФИЧЕСКАЯ ОРГАНИЗАЦИЯ МАТЕРИАЛА </w:t>
      </w:r>
      <w:r w:rsidRPr="00BA6AAB">
        <w:rPr>
          <w:rFonts w:ascii="Times New Roman" w:hAnsi="Times New Roman" w:cs="Times New Roman"/>
          <w:sz w:val="28"/>
          <w:szCs w:val="28"/>
        </w:rPr>
        <w:t>– способ системного рассмотрения темы (Структурно-логическая схема, тезаурус, кластер, логико-смысловая модель, маршрутный лист по уроку). Схемы могут быть предложены в готовом виде,  частично заполнены либо пустые. Дальнейший ход урока направлен на работу по схеме как опоре.</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ДЮЖИНА ВОПРОСОВ</w:t>
      </w:r>
      <w:r w:rsidRPr="00BA6AAB">
        <w:rPr>
          <w:rFonts w:ascii="Times New Roman" w:hAnsi="Times New Roman" w:cs="Times New Roman"/>
          <w:sz w:val="28"/>
          <w:szCs w:val="28"/>
        </w:rPr>
        <w:t xml:space="preserve"> – способ организации осмысления новой темы. Педагог объявляет новую тему и предлагает в </w:t>
      </w:r>
      <w:proofErr w:type="spellStart"/>
      <w:r w:rsidRPr="00BA6AAB">
        <w:rPr>
          <w:rFonts w:ascii="Times New Roman" w:hAnsi="Times New Roman" w:cs="Times New Roman"/>
          <w:sz w:val="28"/>
          <w:szCs w:val="28"/>
        </w:rPr>
        <w:t>микрогруппах</w:t>
      </w:r>
      <w:proofErr w:type="spellEnd"/>
      <w:r w:rsidRPr="00BA6AAB">
        <w:rPr>
          <w:rFonts w:ascii="Times New Roman" w:hAnsi="Times New Roman" w:cs="Times New Roman"/>
          <w:sz w:val="28"/>
          <w:szCs w:val="28"/>
        </w:rPr>
        <w:t xml:space="preserve"> по 4 человека составить вопросы по данной теме (дюжину, полдюжины, 3 вопроса). Вопросы от каждой </w:t>
      </w:r>
      <w:proofErr w:type="spellStart"/>
      <w:r w:rsidRPr="00BA6AAB">
        <w:rPr>
          <w:rFonts w:ascii="Times New Roman" w:hAnsi="Times New Roman" w:cs="Times New Roman"/>
          <w:sz w:val="28"/>
          <w:szCs w:val="28"/>
        </w:rPr>
        <w:t>микрогруппы</w:t>
      </w:r>
      <w:proofErr w:type="spellEnd"/>
      <w:r w:rsidRPr="00BA6AAB">
        <w:rPr>
          <w:rFonts w:ascii="Times New Roman" w:hAnsi="Times New Roman" w:cs="Times New Roman"/>
          <w:sz w:val="28"/>
          <w:szCs w:val="28"/>
        </w:rPr>
        <w:t xml:space="preserve"> записываются на доске, </w:t>
      </w:r>
      <w:r w:rsidRPr="00BA6AAB">
        <w:rPr>
          <w:rFonts w:ascii="Times New Roman" w:hAnsi="Times New Roman" w:cs="Times New Roman"/>
          <w:sz w:val="28"/>
          <w:szCs w:val="28"/>
        </w:rPr>
        <w:lastRenderedPageBreak/>
        <w:t xml:space="preserve">ранжируются по логике рассмотрения темы, затем идет объяснение новой темы в соответствии со </w:t>
      </w:r>
      <w:proofErr w:type="spellStart"/>
      <w:r w:rsidRPr="00BA6AAB">
        <w:rPr>
          <w:rFonts w:ascii="Times New Roman" w:hAnsi="Times New Roman" w:cs="Times New Roman"/>
          <w:sz w:val="28"/>
          <w:szCs w:val="28"/>
        </w:rPr>
        <w:t>сформурлированными</w:t>
      </w:r>
      <w:proofErr w:type="spellEnd"/>
      <w:r w:rsidRPr="00BA6AAB">
        <w:rPr>
          <w:rFonts w:ascii="Times New Roman" w:hAnsi="Times New Roman" w:cs="Times New Roman"/>
          <w:sz w:val="28"/>
          <w:szCs w:val="28"/>
        </w:rPr>
        <w:t xml:space="preserve"> вопросами.</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ЗВЕЗДНОЕ НЕБО </w:t>
      </w:r>
      <w:r w:rsidRPr="00BA6AAB">
        <w:rPr>
          <w:rFonts w:ascii="Times New Roman" w:hAnsi="Times New Roman" w:cs="Times New Roman"/>
          <w:sz w:val="28"/>
          <w:szCs w:val="28"/>
        </w:rPr>
        <w:t xml:space="preserve">– способ выявления проблем по теме работы. Готовится большой лист ватмана темно-синего цвета, каждый участник получает по 3 карточки желтого цвета в форме звезды. За отведенное время необходимо написать три вопроса по обсуждаемой теме и вывесить их на звездное небо. Каждый участник, вывешивая свои «звезды», комментирует то, что уже висит на небе и соотносит свои вопросы </w:t>
      </w:r>
      <w:proofErr w:type="gramStart"/>
      <w:r w:rsidRPr="00BA6AAB">
        <w:rPr>
          <w:rFonts w:ascii="Times New Roman" w:hAnsi="Times New Roman" w:cs="Times New Roman"/>
          <w:sz w:val="28"/>
          <w:szCs w:val="28"/>
        </w:rPr>
        <w:t>с</w:t>
      </w:r>
      <w:proofErr w:type="gramEnd"/>
      <w:r w:rsidRPr="00BA6AAB">
        <w:rPr>
          <w:rFonts w:ascii="Times New Roman" w:hAnsi="Times New Roman" w:cs="Times New Roman"/>
          <w:sz w:val="28"/>
          <w:szCs w:val="28"/>
        </w:rPr>
        <w:t xml:space="preserve"> уже вывешенными, группируя их. Получаются «созвездия» вопросов и одиночные звезды. </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ЗНАЮ-ХОЧУ </w:t>
      </w:r>
      <w:proofErr w:type="gramStart"/>
      <w:r w:rsidRPr="00BA6AAB">
        <w:rPr>
          <w:rFonts w:ascii="Times New Roman" w:hAnsi="Times New Roman" w:cs="Times New Roman"/>
          <w:b/>
          <w:bCs/>
          <w:sz w:val="28"/>
          <w:szCs w:val="28"/>
        </w:rPr>
        <w:t>УЗНАТЬ-УЗНАЛ</w:t>
      </w:r>
      <w:proofErr w:type="gramEnd"/>
      <w:r w:rsidRPr="00BA6AAB">
        <w:rPr>
          <w:rFonts w:ascii="Times New Roman" w:hAnsi="Times New Roman" w:cs="Times New Roman"/>
          <w:sz w:val="28"/>
          <w:szCs w:val="28"/>
        </w:rPr>
        <w:t xml:space="preserve"> – способ актуализации опорных знаний и формулировки запроса на усвоение новой информации. Педагог объявляет новую тему и предлагает учащимся (индивидуально либо в </w:t>
      </w:r>
      <w:proofErr w:type="spellStart"/>
      <w:r w:rsidRPr="00BA6AAB">
        <w:rPr>
          <w:rFonts w:ascii="Times New Roman" w:hAnsi="Times New Roman" w:cs="Times New Roman"/>
          <w:sz w:val="28"/>
          <w:szCs w:val="28"/>
        </w:rPr>
        <w:t>микрогруппах</w:t>
      </w:r>
      <w:proofErr w:type="spellEnd"/>
      <w:r w:rsidRPr="00BA6AAB">
        <w:rPr>
          <w:rFonts w:ascii="Times New Roman" w:hAnsi="Times New Roman" w:cs="Times New Roman"/>
          <w:sz w:val="28"/>
          <w:szCs w:val="28"/>
        </w:rPr>
        <w:t xml:space="preserve">) написать в форме таблицы, что им известно по этой теме (колонка ЗНАЮ), сформулировать вопросы по новой теме (колонка ХОЧУ УЗНАТЬ), затем излагает новую информацию, которую учащиеся </w:t>
      </w:r>
      <w:proofErr w:type="gramStart"/>
      <w:r w:rsidRPr="00BA6AAB">
        <w:rPr>
          <w:rFonts w:ascii="Times New Roman" w:hAnsi="Times New Roman" w:cs="Times New Roman"/>
          <w:sz w:val="28"/>
          <w:szCs w:val="28"/>
        </w:rPr>
        <w:t>записывают в колонку УЗНАЛ</w:t>
      </w:r>
      <w:proofErr w:type="gramEnd"/>
      <w:r w:rsidRPr="00BA6AAB">
        <w:rPr>
          <w:rFonts w:ascii="Times New Roman" w:hAnsi="Times New Roman" w:cs="Times New Roman"/>
          <w:sz w:val="28"/>
          <w:szCs w:val="28"/>
        </w:rPr>
        <w:t>. После этого всем предлагается сравнить первую и третью колонки и знаком + отметить совпадения, затем сравнить вторую и третью колонки и указать, на чьи вопросы не получен ответ.</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«КОРЗИНА» ИДЕЙ, ПОНЯТИЙ, ИМЕН...- </w:t>
      </w:r>
      <w:r w:rsidRPr="00BA6AAB">
        <w:rPr>
          <w:rFonts w:ascii="Times New Roman" w:hAnsi="Times New Roman" w:cs="Times New Roman"/>
          <w:sz w:val="28"/>
          <w:szCs w:val="28"/>
        </w:rPr>
        <w:t>прием организации индивидуальной и групповой работы учащихся на начальной стадии урока, когда идет актуализация имеющегося у них опыта и знаний. На доске можно нарисовать значок корзины, в которой условно будет собрано все то, что все ученики вместе знают об изучаемой теме. Обмен информацией проводится по следующей процедуре:</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sz w:val="28"/>
          <w:szCs w:val="28"/>
        </w:rPr>
        <w:t>1. Задается прямой вопрос о том, что известно ученикам по той или иной проблеме.</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sz w:val="28"/>
          <w:szCs w:val="28"/>
        </w:rPr>
        <w:t>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sz w:val="28"/>
          <w:szCs w:val="28"/>
        </w:rPr>
        <w:t>3.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Выяснить, в чем совпали имеющиеся представления, по поводу чего возникли разногласия.</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sz w:val="28"/>
          <w:szCs w:val="28"/>
        </w:rPr>
        <w:t>4. Далее каждая группа по кругу называет какое-то одно сведение или факт, при этом, не повторяя ранее сказанного (составляется список идей).</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sz w:val="28"/>
          <w:szCs w:val="28"/>
        </w:rPr>
        <w:t xml:space="preserve">5. Все сведения кратко в виде тезисов записываются учителем в «корзинке» идей (без комментариев), даже если они ошибочны. </w:t>
      </w:r>
      <w:proofErr w:type="gramStart"/>
      <w:r w:rsidRPr="00BA6AAB">
        <w:rPr>
          <w:rFonts w:ascii="Times New Roman" w:hAnsi="Times New Roman" w:cs="Times New Roman"/>
          <w:sz w:val="28"/>
          <w:szCs w:val="28"/>
        </w:rPr>
        <w:t>В корзину идей можно «сбрасывать» факты, мнения, имена, проблемы, понятия, имеющие отношение к теме урока.</w:t>
      </w:r>
      <w:proofErr w:type="gramEnd"/>
      <w:r w:rsidRPr="00BA6AAB">
        <w:rPr>
          <w:rFonts w:ascii="Times New Roman" w:hAnsi="Times New Roman" w:cs="Times New Roman"/>
          <w:sz w:val="28"/>
          <w:szCs w:val="28"/>
        </w:rPr>
        <w:t xml:space="preserve"> Далее в ходе урока эти разрозненные в сознании ребенка факты  или мнения, проблемы или понятия могут быть связаны в логические цепи.</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sz w:val="28"/>
          <w:szCs w:val="28"/>
        </w:rPr>
        <w:t>6. Все ошибки исправляются далее, по мере освоения новой информации.</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lastRenderedPageBreak/>
        <w:t xml:space="preserve">ЛОГИЧЕСКИЕ ЦЕПОЧКИ (ПЕРЕПУТАННЫЕ ЛОГИЧЕСКИЕ ЦЕПОЧКИ) – </w:t>
      </w:r>
      <w:r w:rsidRPr="00BA6AAB">
        <w:rPr>
          <w:rFonts w:ascii="Times New Roman" w:hAnsi="Times New Roman" w:cs="Times New Roman"/>
          <w:sz w:val="28"/>
          <w:szCs w:val="28"/>
        </w:rPr>
        <w:t xml:space="preserve">способ осмысления темы и актуализации опорных знаний. Педагог распечатывает основные определения по теме урока, разрезает их на отдельные слова или словосочетания и предлагает учащимся (фронтально, в </w:t>
      </w:r>
      <w:proofErr w:type="spellStart"/>
      <w:r w:rsidRPr="00BA6AAB">
        <w:rPr>
          <w:rFonts w:ascii="Times New Roman" w:hAnsi="Times New Roman" w:cs="Times New Roman"/>
          <w:sz w:val="28"/>
          <w:szCs w:val="28"/>
        </w:rPr>
        <w:t>микрогруппах</w:t>
      </w:r>
      <w:proofErr w:type="spellEnd"/>
      <w:r w:rsidRPr="00BA6AAB">
        <w:rPr>
          <w:rFonts w:ascii="Times New Roman" w:hAnsi="Times New Roman" w:cs="Times New Roman"/>
          <w:sz w:val="28"/>
          <w:szCs w:val="28"/>
        </w:rPr>
        <w:t>, индивидуально) собрать логическую цепочку (определение понятия) либо предлагает восстановить выложенную на доске перепутанную логическую цепочку.</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МЕНТАЛЬНАЯ КАРТА – </w:t>
      </w:r>
      <w:r w:rsidRPr="00BA6AAB">
        <w:rPr>
          <w:rFonts w:ascii="Times New Roman" w:hAnsi="Times New Roman" w:cs="Times New Roman"/>
          <w:sz w:val="28"/>
          <w:szCs w:val="28"/>
        </w:rPr>
        <w:t>способ актуализации опыта учащихся по проблеме. В центре большого листа бумаги записывается основная идея (слово или словосочетание), затем участники по очереди предлагают свои ассоциации относительно данной проблемы, которые вписываются на листе, между ассоциациями стрелочками устанавливаются связи.</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МОЗГОВОЙ ШТУРМ</w:t>
      </w:r>
      <w:r w:rsidRPr="00BA6AAB">
        <w:rPr>
          <w:rFonts w:ascii="Times New Roman" w:hAnsi="Times New Roman" w:cs="Times New Roman"/>
          <w:sz w:val="28"/>
          <w:szCs w:val="28"/>
        </w:rPr>
        <w:t xml:space="preserve"> – метод актуализации знаний и генерирования идей. Мозговой штурм начинается с постановки проблемы или вопроса. Далее идеи обсуждаются в парах, в </w:t>
      </w:r>
      <w:proofErr w:type="spellStart"/>
      <w:r w:rsidRPr="00BA6AAB">
        <w:rPr>
          <w:rFonts w:ascii="Times New Roman" w:hAnsi="Times New Roman" w:cs="Times New Roman"/>
          <w:sz w:val="28"/>
          <w:szCs w:val="28"/>
        </w:rPr>
        <w:t>микрогруппах</w:t>
      </w:r>
      <w:proofErr w:type="spellEnd"/>
      <w:r w:rsidRPr="00BA6AAB">
        <w:rPr>
          <w:rFonts w:ascii="Times New Roman" w:hAnsi="Times New Roman" w:cs="Times New Roman"/>
          <w:sz w:val="28"/>
          <w:szCs w:val="28"/>
        </w:rPr>
        <w:t xml:space="preserve"> и в группе в целом. </w:t>
      </w:r>
      <w:proofErr w:type="gramStart"/>
      <w:r w:rsidRPr="00BA6AAB">
        <w:rPr>
          <w:rFonts w:ascii="Times New Roman" w:hAnsi="Times New Roman" w:cs="Times New Roman"/>
          <w:sz w:val="28"/>
          <w:szCs w:val="28"/>
        </w:rPr>
        <w:t>Учащимся предлагается памятка по проведению мозгового штурма: перебивать, критиковать, отвергать, спорить запрещается; говорить «нет, не пойдет» - нельзя; если появляется новая идея – запиши; если не согласен – запиши возражение, потом обсудишь, если захочешь; если не понял – не останавливай, не проси объяснить – запиши вопрос; не сиди как дуб, улыбайся, мимикой выражай свое понимание и то, что ты здесь и жив.</w:t>
      </w:r>
      <w:proofErr w:type="gramEnd"/>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ОПОРНЫЕ СЛОВА – </w:t>
      </w:r>
      <w:r w:rsidRPr="00BA6AAB">
        <w:rPr>
          <w:rFonts w:ascii="Times New Roman" w:hAnsi="Times New Roman" w:cs="Times New Roman"/>
          <w:sz w:val="28"/>
          <w:szCs w:val="28"/>
        </w:rPr>
        <w:t xml:space="preserve">способ включить учащихся в процесс активного восприятия учебно-познавательной информации по теме урока.При использовании видеофильма в качестве основногоисточника новых знаний перед его просмотром необходимо написать на доске или вывесить плакат с новыми терминами, названиями, датами и др. опорными словами, которые встретятся учащимся в фильме. На следующем этапе урока следует организовать работу с данными опорными словами, которая бы предусматривала осмысление учащимися наиболее важных фактов, выявление причинно-следственных связей между ними. </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ОПРОС ПЯТЕРЫХ – </w:t>
      </w:r>
      <w:r w:rsidRPr="00BA6AAB">
        <w:rPr>
          <w:rFonts w:ascii="Times New Roman" w:hAnsi="Times New Roman" w:cs="Times New Roman"/>
          <w:sz w:val="28"/>
          <w:szCs w:val="28"/>
        </w:rPr>
        <w:t xml:space="preserve">способ развития учебно-познавательной компетенции. Учащимся предлагается подготовить по 3-4 вопроса по теме домашнего задания, </w:t>
      </w:r>
      <w:proofErr w:type="gramStart"/>
      <w:r w:rsidRPr="00BA6AAB">
        <w:rPr>
          <w:rFonts w:ascii="Times New Roman" w:hAnsi="Times New Roman" w:cs="Times New Roman"/>
          <w:sz w:val="28"/>
          <w:szCs w:val="28"/>
        </w:rPr>
        <w:t>требующих</w:t>
      </w:r>
      <w:proofErr w:type="gramEnd"/>
      <w:r w:rsidRPr="00BA6AAB">
        <w:rPr>
          <w:rFonts w:ascii="Times New Roman" w:hAnsi="Times New Roman" w:cs="Times New Roman"/>
          <w:sz w:val="28"/>
          <w:szCs w:val="28"/>
        </w:rPr>
        <w:t xml:space="preserve"> конкретного краткого ответа. Затем к доске вызывается пятеро учащихся, по указанию педагога ученики из класса задают по одному вопросу «пятерке», учащиеся из «пятерки» по очереди отвечают на вопросы из класса (можно 3 круга).</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sz w:val="28"/>
          <w:szCs w:val="28"/>
        </w:rPr>
        <w:t> </w:t>
      </w:r>
      <w:r w:rsidRPr="00BA6AAB">
        <w:rPr>
          <w:rFonts w:ascii="Times New Roman" w:hAnsi="Times New Roman" w:cs="Times New Roman"/>
          <w:b/>
          <w:bCs/>
          <w:sz w:val="28"/>
          <w:szCs w:val="28"/>
        </w:rPr>
        <w:t>ОТЫЩИ ТОГО, КТО</w:t>
      </w:r>
      <w:r w:rsidRPr="00BA6AAB">
        <w:rPr>
          <w:rFonts w:ascii="Times New Roman" w:hAnsi="Times New Roman" w:cs="Times New Roman"/>
          <w:sz w:val="28"/>
          <w:szCs w:val="28"/>
        </w:rPr>
        <w:t xml:space="preserve"> … способ организации групповой работы, направленный на развитие коммуникативной компетентности. Каждому участнику предлагается лист бумаги, разделенный на любое количество (4, 6,…)  квадратов, в каждый квадрат вписан вопрос по теме обсуждения (можно и вопрос с юмором). Участники получают листы и за отведенное время (5-7 мин.) должны найти в классе людей, которые знают ответ на каждый вопрос и в соответствующую клеточку вписать имя ученика, который знает ответ и дает его. На один вопрос отвечает один ученик. По </w:t>
      </w:r>
      <w:r w:rsidRPr="00BA6AAB">
        <w:rPr>
          <w:rFonts w:ascii="Times New Roman" w:hAnsi="Times New Roman" w:cs="Times New Roman"/>
          <w:sz w:val="28"/>
          <w:szCs w:val="28"/>
        </w:rPr>
        <w:lastRenderedPageBreak/>
        <w:t>истечении отведенного времени проводится фронтальное обсуждение вопросов.</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ПЕРЕКРЕСТНАЯ АССОЦИАЦИЯ</w:t>
      </w:r>
      <w:r w:rsidRPr="00BA6AAB">
        <w:rPr>
          <w:rFonts w:ascii="Times New Roman" w:hAnsi="Times New Roman" w:cs="Times New Roman"/>
          <w:sz w:val="28"/>
          <w:szCs w:val="28"/>
        </w:rPr>
        <w:t xml:space="preserve"> – способ графического творческого изображения информации. Педагог называет тему или понятие, на которые учащиеся подбирают слова-ассоциации. Схема перекрестной ассоциации: 1 строка </w:t>
      </w:r>
      <w:proofErr w:type="gramStart"/>
      <w:r w:rsidRPr="00BA6AAB">
        <w:rPr>
          <w:rFonts w:ascii="Times New Roman" w:hAnsi="Times New Roman" w:cs="Times New Roman"/>
          <w:sz w:val="28"/>
          <w:szCs w:val="28"/>
        </w:rPr>
        <w:t>-о</w:t>
      </w:r>
      <w:proofErr w:type="gramEnd"/>
      <w:r w:rsidRPr="00BA6AAB">
        <w:rPr>
          <w:rFonts w:ascii="Times New Roman" w:hAnsi="Times New Roman" w:cs="Times New Roman"/>
          <w:sz w:val="28"/>
          <w:szCs w:val="28"/>
        </w:rPr>
        <w:t>дно слово, 2 строка - делится на две ассоциации (ниже), 3 строка -  каждое из двух слов делится на две ассоциации (4 слова на строке), 4 строка - на основе двух крайних ассоциаций образуется одна слева, а на основе двух внутренних ассоциаций образуется одна справа (2 слова), затем (ниже) на основе двух ассоциаций образуется одна (1 слово).</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ПРОГНОЗИРОВАНИЕ ПО КЛЮЧЕВЫМ СЛОВАМ, ПРОГНОЗИРОВАНИЕ ПО НАЗВАНИЮ</w:t>
      </w:r>
      <w:r w:rsidRPr="00BA6AAB">
        <w:rPr>
          <w:rFonts w:ascii="Times New Roman" w:hAnsi="Times New Roman" w:cs="Times New Roman"/>
          <w:sz w:val="28"/>
          <w:szCs w:val="28"/>
        </w:rPr>
        <w:t xml:space="preserve"> – актуализация опорных знаний, формирование умения прогнозировать содержание. Педагог записывает на доске основные понятия новой темы (либо название новой темы) и предлагает учащимся в </w:t>
      </w:r>
      <w:proofErr w:type="spellStart"/>
      <w:r w:rsidRPr="00BA6AAB">
        <w:rPr>
          <w:rFonts w:ascii="Times New Roman" w:hAnsi="Times New Roman" w:cs="Times New Roman"/>
          <w:sz w:val="28"/>
          <w:szCs w:val="28"/>
        </w:rPr>
        <w:t>микрогруппах</w:t>
      </w:r>
      <w:proofErr w:type="spellEnd"/>
      <w:r w:rsidRPr="00BA6AAB">
        <w:rPr>
          <w:rFonts w:ascii="Times New Roman" w:hAnsi="Times New Roman" w:cs="Times New Roman"/>
          <w:sz w:val="28"/>
          <w:szCs w:val="28"/>
        </w:rPr>
        <w:t xml:space="preserve"> написать свое видение новой темы (план, о чем</w:t>
      </w:r>
      <w:proofErr w:type="gramStart"/>
      <w:r w:rsidRPr="00BA6AAB">
        <w:rPr>
          <w:rFonts w:ascii="Times New Roman" w:hAnsi="Times New Roman" w:cs="Times New Roman"/>
          <w:sz w:val="28"/>
          <w:szCs w:val="28"/>
        </w:rPr>
        <w:t xml:space="preserve"> )</w:t>
      </w:r>
      <w:proofErr w:type="gramEnd"/>
      <w:r w:rsidRPr="00BA6AAB">
        <w:rPr>
          <w:rFonts w:ascii="Times New Roman" w:hAnsi="Times New Roman" w:cs="Times New Roman"/>
          <w:sz w:val="28"/>
          <w:szCs w:val="28"/>
        </w:rPr>
        <w:t>, затем - обсуждение в группе.</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РАССКАЗ-ПРЕДПОЛОЖЕНИЕ ПО КЛЮЧЕВЫМ СЛОВАМ – </w:t>
      </w:r>
      <w:r w:rsidRPr="00BA6AAB">
        <w:rPr>
          <w:rFonts w:ascii="Times New Roman" w:hAnsi="Times New Roman" w:cs="Times New Roman"/>
          <w:sz w:val="28"/>
          <w:szCs w:val="28"/>
        </w:rPr>
        <w:t xml:space="preserve">способ развития прогностических способностей и актуализации опыта. Педагог выписывает на доске ключевые слова по теме урока и предлагает учащимся в </w:t>
      </w:r>
      <w:proofErr w:type="spellStart"/>
      <w:r w:rsidRPr="00BA6AAB">
        <w:rPr>
          <w:rFonts w:ascii="Times New Roman" w:hAnsi="Times New Roman" w:cs="Times New Roman"/>
          <w:sz w:val="28"/>
          <w:szCs w:val="28"/>
        </w:rPr>
        <w:t>микрогруппах</w:t>
      </w:r>
      <w:proofErr w:type="spellEnd"/>
      <w:r w:rsidRPr="00BA6AAB">
        <w:rPr>
          <w:rFonts w:ascii="Times New Roman" w:hAnsi="Times New Roman" w:cs="Times New Roman"/>
          <w:sz w:val="28"/>
          <w:szCs w:val="28"/>
        </w:rPr>
        <w:t xml:space="preserve"> или индивидуально составить рассказ.</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СОСТАВЛЕНИЕ СПИСКА ИЗВЕСТНОЙ ИНФОРМАЦИИ – </w:t>
      </w:r>
      <w:r w:rsidRPr="00BA6AAB">
        <w:rPr>
          <w:rFonts w:ascii="Times New Roman" w:hAnsi="Times New Roman" w:cs="Times New Roman"/>
          <w:sz w:val="28"/>
          <w:szCs w:val="28"/>
        </w:rPr>
        <w:t>способ актуализации опорных знаний. Педагог озвучивает (записывает на доске) тему урока и предлагает учащимся составить список известной им информации по данной теме. Ответы заслушиваются и дополняются.</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СТОЛКНОВЕНИЕ ПРОТИВОРЕЧИЙ В ПРАКТИЧЕСКОЙ ДЕЯТЕЛЬНОСТИ – </w:t>
      </w:r>
      <w:r w:rsidRPr="00BA6AAB">
        <w:rPr>
          <w:rFonts w:ascii="Times New Roman" w:hAnsi="Times New Roman" w:cs="Times New Roman"/>
          <w:sz w:val="28"/>
          <w:szCs w:val="28"/>
        </w:rPr>
        <w:t xml:space="preserve">способ стимулирования постановки учебной задачи на уроке. Учитель предлагает учащимся задание, с которым дети сначала легко справляются (благодаря субъективному опыту или знаниям, полученным при изучении предыдущей темы); но затем они сталкиваются с противоречием, для решения которого необходимы новые знания. Как следствие - формулирование учащимися учебной задачи. </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ТАБЛИЦА «ТОЛСТЫХ» И «ТОНКИХ» ВОПРОСОВ – </w:t>
      </w:r>
      <w:r w:rsidRPr="00BA6AAB">
        <w:rPr>
          <w:rFonts w:ascii="Times New Roman" w:hAnsi="Times New Roman" w:cs="Times New Roman"/>
          <w:sz w:val="28"/>
          <w:szCs w:val="28"/>
        </w:rPr>
        <w:t>способ развития учебно-познавательных компетенций</w:t>
      </w:r>
      <w:r w:rsidRPr="00BA6AAB">
        <w:rPr>
          <w:rFonts w:ascii="Times New Roman" w:hAnsi="Times New Roman" w:cs="Times New Roman"/>
          <w:b/>
          <w:bCs/>
          <w:sz w:val="28"/>
          <w:szCs w:val="28"/>
        </w:rPr>
        <w:t xml:space="preserve">. </w:t>
      </w:r>
      <w:r w:rsidRPr="00BA6AAB">
        <w:rPr>
          <w:rFonts w:ascii="Times New Roman" w:hAnsi="Times New Roman" w:cs="Times New Roman"/>
          <w:sz w:val="28"/>
          <w:szCs w:val="28"/>
        </w:rPr>
        <w:t>Прием таблица «Толстых и Тонких вопросов» может быть использована на любой фазе урока (занятия). На стадии вызова (вопросы до изучения темы) - вопросы, на которые учащиеся хотели бы получить ответы при изучении темы. На стадии осмысления - способ активной фиксации вопросов по ходу чтения, слушания, при размышлении - демонстрация понимания пройденного. Можно начать работу с этим приемом, воспользовавшись ключевыми вопросительными словами. </w:t>
      </w:r>
    </w:p>
    <w:p w:rsidR="00BA6AAB"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 xml:space="preserve">Толстые </w:t>
      </w:r>
      <w:proofErr w:type="spellStart"/>
      <w:r w:rsidRPr="00BA6AAB">
        <w:rPr>
          <w:rFonts w:ascii="Times New Roman" w:hAnsi="Times New Roman" w:cs="Times New Roman"/>
          <w:b/>
          <w:bCs/>
          <w:sz w:val="28"/>
          <w:szCs w:val="28"/>
        </w:rPr>
        <w:t>вопросы</w:t>
      </w:r>
      <w:proofErr w:type="gramStart"/>
      <w:r w:rsidRPr="00BA6AAB">
        <w:rPr>
          <w:rFonts w:ascii="Times New Roman" w:hAnsi="Times New Roman" w:cs="Times New Roman"/>
          <w:b/>
          <w:bCs/>
          <w:sz w:val="28"/>
          <w:szCs w:val="28"/>
        </w:rPr>
        <w:t>:</w:t>
      </w:r>
      <w:r w:rsidRPr="00BA6AAB">
        <w:rPr>
          <w:rFonts w:ascii="Times New Roman" w:hAnsi="Times New Roman" w:cs="Times New Roman"/>
          <w:sz w:val="28"/>
          <w:szCs w:val="28"/>
        </w:rPr>
        <w:t>Д</w:t>
      </w:r>
      <w:proofErr w:type="gramEnd"/>
      <w:r w:rsidRPr="00BA6AAB">
        <w:rPr>
          <w:rFonts w:ascii="Times New Roman" w:hAnsi="Times New Roman" w:cs="Times New Roman"/>
          <w:sz w:val="28"/>
          <w:szCs w:val="28"/>
        </w:rPr>
        <w:t>айте</w:t>
      </w:r>
      <w:proofErr w:type="spellEnd"/>
      <w:r w:rsidRPr="00BA6AAB">
        <w:rPr>
          <w:rFonts w:ascii="Times New Roman" w:hAnsi="Times New Roman" w:cs="Times New Roman"/>
          <w:sz w:val="28"/>
          <w:szCs w:val="28"/>
        </w:rPr>
        <w:t xml:space="preserve"> 3 объяснения, почему...? Объясните, почему..</w:t>
      </w:r>
      <w:proofErr w:type="gramStart"/>
      <w:r w:rsidRPr="00BA6AAB">
        <w:rPr>
          <w:rFonts w:ascii="Times New Roman" w:hAnsi="Times New Roman" w:cs="Times New Roman"/>
          <w:sz w:val="28"/>
          <w:szCs w:val="28"/>
        </w:rPr>
        <w:t>.'</w:t>
      </w:r>
      <w:proofErr w:type="gramEnd"/>
      <w:r w:rsidRPr="00BA6AAB">
        <w:rPr>
          <w:rFonts w:ascii="Times New Roman" w:hAnsi="Times New Roman" w:cs="Times New Roman"/>
          <w:sz w:val="28"/>
          <w:szCs w:val="28"/>
        </w:rPr>
        <w:t>:' Почему Вы думаете ...? Почему Вы считаете ...? В чем различие ...? Предположите, что будет, если..? Что, если</w:t>
      </w:r>
      <w:proofErr w:type="gramStart"/>
      <w:r w:rsidRPr="00BA6AAB">
        <w:rPr>
          <w:rFonts w:ascii="Times New Roman" w:hAnsi="Times New Roman" w:cs="Times New Roman"/>
          <w:sz w:val="28"/>
          <w:szCs w:val="28"/>
        </w:rPr>
        <w:t xml:space="preserve"> .</w:t>
      </w:r>
      <w:proofErr w:type="gramEnd"/>
      <w:r w:rsidRPr="00BA6AAB">
        <w:rPr>
          <w:rFonts w:ascii="Times New Roman" w:hAnsi="Times New Roman" w:cs="Times New Roman"/>
          <w:sz w:val="28"/>
          <w:szCs w:val="28"/>
        </w:rPr>
        <w:t>.. ? .</w:t>
      </w:r>
      <w:r w:rsidRPr="00BA6AAB">
        <w:rPr>
          <w:rFonts w:ascii="Times New Roman" w:hAnsi="Times New Roman" w:cs="Times New Roman"/>
          <w:b/>
          <w:bCs/>
          <w:sz w:val="28"/>
          <w:szCs w:val="28"/>
        </w:rPr>
        <w:t xml:space="preserve">Тонкие вопросы: </w:t>
      </w:r>
      <w:r w:rsidRPr="00BA6AAB">
        <w:rPr>
          <w:rFonts w:ascii="Times New Roman" w:hAnsi="Times New Roman" w:cs="Times New Roman"/>
          <w:sz w:val="28"/>
          <w:szCs w:val="28"/>
        </w:rPr>
        <w:t>Кто ...? Что ...? Когда ...? Может</w:t>
      </w:r>
      <w:proofErr w:type="gramStart"/>
      <w:r w:rsidRPr="00BA6AAB">
        <w:rPr>
          <w:rFonts w:ascii="Times New Roman" w:hAnsi="Times New Roman" w:cs="Times New Roman"/>
          <w:sz w:val="28"/>
          <w:szCs w:val="28"/>
        </w:rPr>
        <w:t xml:space="preserve"> .</w:t>
      </w:r>
      <w:proofErr w:type="gramEnd"/>
      <w:r w:rsidRPr="00BA6AAB">
        <w:rPr>
          <w:rFonts w:ascii="Times New Roman" w:hAnsi="Times New Roman" w:cs="Times New Roman"/>
          <w:sz w:val="28"/>
          <w:szCs w:val="28"/>
        </w:rPr>
        <w:t>.'.' Будет ...? Может ли ...</w:t>
      </w:r>
      <w:proofErr w:type="gramStart"/>
      <w:r w:rsidRPr="00BA6AAB">
        <w:rPr>
          <w:rFonts w:ascii="Times New Roman" w:hAnsi="Times New Roman" w:cs="Times New Roman"/>
          <w:sz w:val="28"/>
          <w:szCs w:val="28"/>
        </w:rPr>
        <w:t xml:space="preserve"> ?</w:t>
      </w:r>
      <w:proofErr w:type="gramEnd"/>
      <w:r w:rsidRPr="00BA6AAB">
        <w:rPr>
          <w:rFonts w:ascii="Times New Roman" w:hAnsi="Times New Roman" w:cs="Times New Roman"/>
          <w:sz w:val="28"/>
          <w:szCs w:val="28"/>
        </w:rPr>
        <w:t xml:space="preserve"> Согласны ли Вы... </w:t>
      </w:r>
      <w:proofErr w:type="gramStart"/>
      <w:r w:rsidRPr="00BA6AAB">
        <w:rPr>
          <w:rFonts w:ascii="Times New Roman" w:hAnsi="Times New Roman" w:cs="Times New Roman"/>
          <w:sz w:val="28"/>
          <w:szCs w:val="28"/>
        </w:rPr>
        <w:lastRenderedPageBreak/>
        <w:t>?В</w:t>
      </w:r>
      <w:proofErr w:type="gramEnd"/>
      <w:r w:rsidRPr="00BA6AAB">
        <w:rPr>
          <w:rFonts w:ascii="Times New Roman" w:hAnsi="Times New Roman" w:cs="Times New Roman"/>
          <w:sz w:val="28"/>
          <w:szCs w:val="28"/>
        </w:rPr>
        <w:t xml:space="preserve">ерно ли ...? </w:t>
      </w:r>
      <w:proofErr w:type="gramStart"/>
      <w:r w:rsidRPr="00BA6AAB">
        <w:rPr>
          <w:rFonts w:ascii="Times New Roman" w:hAnsi="Times New Roman" w:cs="Times New Roman"/>
          <w:sz w:val="28"/>
          <w:szCs w:val="28"/>
        </w:rPr>
        <w:t xml:space="preserve">По ходу работы с таблицей в </w:t>
      </w:r>
      <w:r w:rsidRPr="00BA6AAB">
        <w:rPr>
          <w:rFonts w:ascii="Times New Roman" w:hAnsi="Times New Roman" w:cs="Times New Roman"/>
          <w:sz w:val="28"/>
          <w:szCs w:val="28"/>
          <w:u w:val="single"/>
        </w:rPr>
        <w:t>правую колонку</w:t>
      </w:r>
      <w:r w:rsidRPr="00BA6AAB">
        <w:rPr>
          <w:rFonts w:ascii="Times New Roman" w:hAnsi="Times New Roman" w:cs="Times New Roman"/>
          <w:sz w:val="28"/>
          <w:szCs w:val="28"/>
        </w:rPr>
        <w:t xml:space="preserve"> записываются вопросы, требующие простого, односложного ответа, в левую - вопросы, требующие развернутого,  аргументированного ответа.</w:t>
      </w:r>
      <w:proofErr w:type="gramEnd"/>
    </w:p>
    <w:p w:rsidR="00B5324F" w:rsidRPr="00BA6AAB" w:rsidRDefault="00BA6AAB" w:rsidP="00BA6AAB">
      <w:pPr>
        <w:pStyle w:val="a4"/>
        <w:ind w:firstLine="709"/>
        <w:jc w:val="both"/>
        <w:rPr>
          <w:rFonts w:ascii="Times New Roman" w:hAnsi="Times New Roman" w:cs="Times New Roman"/>
          <w:sz w:val="28"/>
          <w:szCs w:val="28"/>
        </w:rPr>
      </w:pPr>
      <w:r w:rsidRPr="00BA6AAB">
        <w:rPr>
          <w:rFonts w:ascii="Times New Roman" w:hAnsi="Times New Roman" w:cs="Times New Roman"/>
          <w:b/>
          <w:bCs/>
          <w:sz w:val="28"/>
          <w:szCs w:val="28"/>
        </w:rPr>
        <w:t>ШАПКА ВОПРОСОВ</w:t>
      </w:r>
      <w:r w:rsidRPr="00BA6AAB">
        <w:rPr>
          <w:rFonts w:ascii="Times New Roman" w:hAnsi="Times New Roman" w:cs="Times New Roman"/>
          <w:sz w:val="28"/>
          <w:szCs w:val="28"/>
        </w:rPr>
        <w:t xml:space="preserve"> – способ организации осмысления новой темы. Педагог объявляет тему и предлагает каждому участнику на отдельных листочках написать по три вопроса (не подписываясь): 1 вопрос касается формального знания по теме; 2 вопрос звучит</w:t>
      </w:r>
      <w:proofErr w:type="gramStart"/>
      <w:r w:rsidRPr="00BA6AAB">
        <w:rPr>
          <w:rFonts w:ascii="Times New Roman" w:hAnsi="Times New Roman" w:cs="Times New Roman"/>
          <w:sz w:val="28"/>
          <w:szCs w:val="28"/>
        </w:rPr>
        <w:t>:»</w:t>
      </w:r>
      <w:proofErr w:type="gramEnd"/>
      <w:r w:rsidRPr="00BA6AAB">
        <w:rPr>
          <w:rFonts w:ascii="Times New Roman" w:hAnsi="Times New Roman" w:cs="Times New Roman"/>
          <w:sz w:val="28"/>
          <w:szCs w:val="28"/>
        </w:rPr>
        <w:t>Я думаю так…., а ты?»; 3 вопрос фиксирует собственное незнание «Что я действительно не знаю». После этого все вопросы ссыпаются в шапку, перемешиваются и разбираются всеми. Затем все пробуют ответить на попавшиеся им вопросы – вначале на первые (если вопросы совпадают у нескольких человек – заслушивают несколько вариантов ответа), затем – на вторые и третьи. Педагог дополняет и корректирует знания</w:t>
      </w:r>
      <w:proofErr w:type="gramStart"/>
      <w:r w:rsidRPr="00BA6AAB">
        <w:rPr>
          <w:rFonts w:ascii="Times New Roman" w:hAnsi="Times New Roman" w:cs="Times New Roman"/>
          <w:sz w:val="28"/>
          <w:szCs w:val="28"/>
        </w:rPr>
        <w:t>..</w:t>
      </w:r>
      <w:proofErr w:type="gramEnd"/>
    </w:p>
    <w:p w:rsidR="00FE02D2" w:rsidRPr="00BA6AAB" w:rsidRDefault="00FE02D2" w:rsidP="00BA6AAB">
      <w:pPr>
        <w:pStyle w:val="a4"/>
        <w:ind w:firstLine="709"/>
        <w:jc w:val="both"/>
        <w:rPr>
          <w:rFonts w:ascii="Times New Roman" w:eastAsia="Times New Roman" w:hAnsi="Times New Roman" w:cs="Times New Roman"/>
          <w:color w:val="000000"/>
          <w:sz w:val="28"/>
          <w:szCs w:val="28"/>
        </w:rPr>
      </w:pPr>
    </w:p>
    <w:p w:rsidR="00FE02D2" w:rsidRPr="00BA6AAB" w:rsidRDefault="00BA6AAB" w:rsidP="00BA6AAB">
      <w:pPr>
        <w:pStyle w:val="a4"/>
        <w:ind w:firstLine="709"/>
        <w:jc w:val="center"/>
        <w:rPr>
          <w:rFonts w:ascii="Times New Roman" w:hAnsi="Times New Roman" w:cs="Times New Roman"/>
          <w:b/>
          <w:sz w:val="28"/>
          <w:szCs w:val="28"/>
        </w:rPr>
      </w:pPr>
      <w:r w:rsidRPr="00BA6AAB">
        <w:rPr>
          <w:rFonts w:ascii="Times New Roman" w:hAnsi="Times New Roman" w:cs="Times New Roman"/>
          <w:b/>
          <w:sz w:val="28"/>
          <w:szCs w:val="28"/>
        </w:rPr>
        <w:t>Педагогические технологии на операционно-обучающем этапе урока</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b/>
          <w:bCs/>
          <w:sz w:val="28"/>
          <w:szCs w:val="28"/>
        </w:rPr>
        <w:t xml:space="preserve">1х2х4 – </w:t>
      </w:r>
      <w:r w:rsidRPr="0058061C">
        <w:rPr>
          <w:rFonts w:ascii="Times New Roman" w:eastAsia="Times New Roman" w:hAnsi="Times New Roman" w:cs="Times New Roman"/>
          <w:sz w:val="28"/>
          <w:szCs w:val="28"/>
        </w:rPr>
        <w:t>способ обсуждения проблемы или вопроса. Каждый участник индивидуально пишет ответ на предложенный вопрос, затем в парах советуются и формулируют общий ответ, затем в четверках обсуждают варианты ответа.</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b/>
          <w:bCs/>
          <w:sz w:val="28"/>
          <w:szCs w:val="28"/>
        </w:rPr>
        <w:t xml:space="preserve">АКВАРИУМ </w:t>
      </w:r>
      <w:r w:rsidRPr="0058061C">
        <w:rPr>
          <w:rFonts w:ascii="Times New Roman" w:eastAsia="Times New Roman" w:hAnsi="Times New Roman" w:cs="Times New Roman"/>
          <w:sz w:val="28"/>
          <w:szCs w:val="28"/>
        </w:rPr>
        <w:t>- способ индивидуальной и групповой работы по всестороннему рассмотрению проблемы. Педагог определяет вопросы для рассмотрения темы, выписывает их на листе ватмана и размещает на видном месте, затем распределяет участников с определением их функций: группы экспертов (по количеству вопросов) располагаются по углам аудитории (таблички с названием группы экспертов); наблюдатели рассаживаются по периметру аудитории; действующие лица рассаживаются в центре аудитории по кругу. Затем педагог называет первый вопрос и предлагает действующим лицам высказаться по сути вопроса, экспертная группа по данному вопросу фиксирует ответы. Так же обсуждаются остальные вопросы. После чего педагог предлагает экспертным группам по очереди выступить с обобщением по соответствующим вопросам. Проводится рефлексия.</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b/>
          <w:bCs/>
          <w:sz w:val="28"/>
          <w:szCs w:val="28"/>
        </w:rPr>
        <w:t>ВЕРТУШКА ОБЩЕНИЯ</w:t>
      </w:r>
      <w:r w:rsidRPr="0058061C">
        <w:rPr>
          <w:rFonts w:ascii="Times New Roman" w:eastAsia="Times New Roman" w:hAnsi="Times New Roman" w:cs="Times New Roman"/>
          <w:sz w:val="28"/>
          <w:szCs w:val="28"/>
        </w:rPr>
        <w:t xml:space="preserve"> – способ группового обсуждения проблемы в соответствии с заданной позицией (что понравилось – одобрение +, не понравились – критика</w:t>
      </w:r>
      <w:proofErr w:type="gramStart"/>
      <w:r w:rsidRPr="0058061C">
        <w:rPr>
          <w:rFonts w:ascii="Times New Roman" w:eastAsia="Times New Roman" w:hAnsi="Times New Roman" w:cs="Times New Roman"/>
          <w:sz w:val="28"/>
          <w:szCs w:val="28"/>
        </w:rPr>
        <w:t xml:space="preserve"> -, </w:t>
      </w:r>
      <w:proofErr w:type="gramEnd"/>
      <w:r w:rsidRPr="0058061C">
        <w:rPr>
          <w:rFonts w:ascii="Times New Roman" w:eastAsia="Times New Roman" w:hAnsi="Times New Roman" w:cs="Times New Roman"/>
          <w:sz w:val="28"/>
          <w:szCs w:val="28"/>
        </w:rPr>
        <w:t>валидол – дополнения). Участники делятся на четыре группы и выполняют творческое задание (</w:t>
      </w:r>
      <w:proofErr w:type="spellStart"/>
      <w:r w:rsidRPr="0058061C">
        <w:rPr>
          <w:rFonts w:ascii="Times New Roman" w:eastAsia="Times New Roman" w:hAnsi="Times New Roman" w:cs="Times New Roman"/>
          <w:sz w:val="28"/>
          <w:szCs w:val="28"/>
        </w:rPr>
        <w:t>минипроект</w:t>
      </w:r>
      <w:proofErr w:type="spellEnd"/>
      <w:r w:rsidRPr="0058061C">
        <w:rPr>
          <w:rFonts w:ascii="Times New Roman" w:eastAsia="Times New Roman" w:hAnsi="Times New Roman" w:cs="Times New Roman"/>
          <w:sz w:val="28"/>
          <w:szCs w:val="28"/>
        </w:rPr>
        <w:t>, рекомендации, способ решения проблемы, алгоритм и т.д.), затем по очереди выступает каждая группа, а остальные по кругу в соответствии с заданной ролью высказываются</w:t>
      </w:r>
      <w:proofErr w:type="gramStart"/>
      <w:r w:rsidRPr="0058061C">
        <w:rPr>
          <w:rFonts w:ascii="Times New Roman" w:eastAsia="Times New Roman" w:hAnsi="Times New Roman" w:cs="Times New Roman"/>
          <w:sz w:val="28"/>
          <w:szCs w:val="28"/>
        </w:rPr>
        <w:t xml:space="preserve"> (+, -, </w:t>
      </w:r>
      <w:proofErr w:type="gramEnd"/>
      <w:r w:rsidRPr="0058061C">
        <w:rPr>
          <w:rFonts w:ascii="Times New Roman" w:eastAsia="Times New Roman" w:hAnsi="Times New Roman" w:cs="Times New Roman"/>
          <w:sz w:val="28"/>
          <w:szCs w:val="28"/>
        </w:rPr>
        <w:t>дополнение). Роли смещаются по кругу по мере выступления групп, что позволяет каждой группе побывать в каждой ролевой позиции.</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b/>
          <w:bCs/>
          <w:sz w:val="28"/>
          <w:szCs w:val="28"/>
        </w:rPr>
        <w:t xml:space="preserve">ВЕТВЛЕНИЕ – </w:t>
      </w:r>
      <w:r w:rsidRPr="0058061C">
        <w:rPr>
          <w:rFonts w:ascii="Times New Roman" w:eastAsia="Times New Roman" w:hAnsi="Times New Roman" w:cs="Times New Roman"/>
          <w:sz w:val="28"/>
          <w:szCs w:val="28"/>
        </w:rPr>
        <w:t xml:space="preserve">способ развития коммуникативной компетенции. Учитель всем учащимся дает одинаковое задание. У того, кто первый справился с заданием, его проверяет учитель, у следующего - первый </w:t>
      </w:r>
      <w:r w:rsidRPr="0058061C">
        <w:rPr>
          <w:rFonts w:ascii="Times New Roman" w:eastAsia="Times New Roman" w:hAnsi="Times New Roman" w:cs="Times New Roman"/>
          <w:sz w:val="28"/>
          <w:szCs w:val="28"/>
        </w:rPr>
        <w:lastRenderedPageBreak/>
        <w:t>ученик, теперь в классе два проверяющих, и т. д. Через некоторое время часть класса становится консультантами, часть консультируемыми. Учитель организует данный процесс, встраиваясь в него при необходимости.</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b/>
          <w:bCs/>
          <w:sz w:val="28"/>
          <w:szCs w:val="28"/>
        </w:rPr>
        <w:t>ДВУЧАСТНЫЙ ДНЕВНИК</w:t>
      </w:r>
      <w:r w:rsidRPr="0058061C">
        <w:rPr>
          <w:rFonts w:ascii="Times New Roman" w:eastAsia="Times New Roman" w:hAnsi="Times New Roman" w:cs="Times New Roman"/>
          <w:sz w:val="28"/>
          <w:szCs w:val="28"/>
        </w:rPr>
        <w:t xml:space="preserve"> – формирование умения интерпретации информации. Учащимся предлагается небольшой текст (проблемного характера,  цитаты, определения, свойства). Они знакомятся с текстом и выбирают цитату (1 – 3) из разных частей текста,  выписывают в левую часть тетради (Цитата), затем напротив пишут комментарий (Комментарий). Комментарий может отражать позицию (за – против), понимание, выражение ассоциаций и эмоций. Затем организуется обсуждение </w:t>
      </w:r>
      <w:proofErr w:type="gramStart"/>
      <w:r w:rsidRPr="0058061C">
        <w:rPr>
          <w:rFonts w:ascii="Times New Roman" w:eastAsia="Times New Roman" w:hAnsi="Times New Roman" w:cs="Times New Roman"/>
          <w:sz w:val="28"/>
          <w:szCs w:val="28"/>
        </w:rPr>
        <w:t>прочитанного</w:t>
      </w:r>
      <w:proofErr w:type="gramEnd"/>
      <w:r w:rsidRPr="0058061C">
        <w:rPr>
          <w:rFonts w:ascii="Times New Roman" w:eastAsia="Times New Roman" w:hAnsi="Times New Roman" w:cs="Times New Roman"/>
          <w:sz w:val="28"/>
          <w:szCs w:val="28"/>
        </w:rPr>
        <w:t xml:space="preserve"> и комментарий к нему. </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b/>
          <w:bCs/>
          <w:sz w:val="28"/>
          <w:szCs w:val="28"/>
        </w:rPr>
        <w:t xml:space="preserve">ДИАГРАММА ВЕННА </w:t>
      </w:r>
      <w:r w:rsidRPr="0058061C">
        <w:rPr>
          <w:rFonts w:ascii="Times New Roman" w:eastAsia="Times New Roman" w:hAnsi="Times New Roman" w:cs="Times New Roman"/>
          <w:sz w:val="28"/>
          <w:szCs w:val="28"/>
        </w:rPr>
        <w:t xml:space="preserve">- способ графической организации </w:t>
      </w:r>
      <w:proofErr w:type="spellStart"/>
      <w:r w:rsidRPr="0058061C">
        <w:rPr>
          <w:rFonts w:ascii="Times New Roman" w:eastAsia="Times New Roman" w:hAnsi="Times New Roman" w:cs="Times New Roman"/>
          <w:sz w:val="28"/>
          <w:szCs w:val="28"/>
        </w:rPr>
        <w:t>информаци</w:t>
      </w:r>
      <w:proofErr w:type="spellEnd"/>
      <w:r w:rsidRPr="0058061C">
        <w:rPr>
          <w:rFonts w:ascii="Times New Roman" w:eastAsia="Times New Roman" w:hAnsi="Times New Roman" w:cs="Times New Roman"/>
          <w:sz w:val="28"/>
          <w:szCs w:val="28"/>
        </w:rPr>
        <w:t xml:space="preserve">. В основе диаграммы Венна лежит схема перекрещивающихся колец (два - три). В </w:t>
      </w:r>
      <w:r w:rsidRPr="0058061C">
        <w:rPr>
          <w:rFonts w:ascii="Times New Roman" w:eastAsia="Times New Roman" w:hAnsi="Times New Roman" w:cs="Times New Roman"/>
          <w:i/>
          <w:iCs/>
          <w:sz w:val="28"/>
          <w:szCs w:val="28"/>
        </w:rPr>
        <w:t xml:space="preserve">общей </w:t>
      </w:r>
      <w:r w:rsidRPr="0058061C">
        <w:rPr>
          <w:rFonts w:ascii="Times New Roman" w:eastAsia="Times New Roman" w:hAnsi="Times New Roman" w:cs="Times New Roman"/>
          <w:sz w:val="28"/>
          <w:szCs w:val="28"/>
        </w:rPr>
        <w:t xml:space="preserve">плоскости кругов отражается </w:t>
      </w:r>
      <w:proofErr w:type="gramStart"/>
      <w:r w:rsidRPr="0058061C">
        <w:rPr>
          <w:rFonts w:ascii="Times New Roman" w:eastAsia="Times New Roman" w:hAnsi="Times New Roman" w:cs="Times New Roman"/>
          <w:i/>
          <w:iCs/>
          <w:sz w:val="28"/>
          <w:szCs w:val="28"/>
          <w:lang w:val="en-US"/>
        </w:rPr>
        <w:t>o</w:t>
      </w:r>
      <w:proofErr w:type="spellStart"/>
      <w:proofErr w:type="gramEnd"/>
      <w:r w:rsidRPr="0058061C">
        <w:rPr>
          <w:rFonts w:ascii="Times New Roman" w:eastAsia="Times New Roman" w:hAnsi="Times New Roman" w:cs="Times New Roman"/>
          <w:i/>
          <w:iCs/>
          <w:sz w:val="28"/>
          <w:szCs w:val="28"/>
        </w:rPr>
        <w:t>бщее</w:t>
      </w:r>
      <w:proofErr w:type="spellEnd"/>
      <w:r w:rsidRPr="0058061C">
        <w:rPr>
          <w:rFonts w:ascii="Times New Roman" w:eastAsia="Times New Roman" w:hAnsi="Times New Roman" w:cs="Times New Roman"/>
          <w:i/>
          <w:iCs/>
          <w:sz w:val="28"/>
          <w:szCs w:val="28"/>
        </w:rPr>
        <w:t xml:space="preserve">, </w:t>
      </w:r>
      <w:r w:rsidRPr="0058061C">
        <w:rPr>
          <w:rFonts w:ascii="Times New Roman" w:eastAsia="Times New Roman" w:hAnsi="Times New Roman" w:cs="Times New Roman"/>
          <w:sz w:val="28"/>
          <w:szCs w:val="28"/>
        </w:rPr>
        <w:t xml:space="preserve">присущее всем сравниваемым явлениям, объектам, а в </w:t>
      </w:r>
      <w:r w:rsidRPr="0058061C">
        <w:rPr>
          <w:rFonts w:ascii="Times New Roman" w:eastAsia="Times New Roman" w:hAnsi="Times New Roman" w:cs="Times New Roman"/>
          <w:i/>
          <w:iCs/>
          <w:sz w:val="28"/>
          <w:szCs w:val="28"/>
        </w:rPr>
        <w:t>полукругах фиксируется то, что характерно для каждого сравниваемого  объекта.</w:t>
      </w:r>
      <w:r w:rsidRPr="0058061C">
        <w:rPr>
          <w:rFonts w:ascii="Times New Roman" w:eastAsia="Times New Roman" w:hAnsi="Times New Roman" w:cs="Times New Roman"/>
          <w:sz w:val="28"/>
          <w:szCs w:val="28"/>
        </w:rPr>
        <w:t xml:space="preserve"> Схема соотношения понятий может быть представлена не только в диаграмме Венна (в виде перекрещивания кругов), но и в виде соприкосновения кругов или проникновения одного в другой. Педагог совместно с учащимися определяет основные параметры сравнения (мозговой штурм), затем предлагает в парах или </w:t>
      </w:r>
      <w:proofErr w:type="spellStart"/>
      <w:r w:rsidRPr="0058061C">
        <w:rPr>
          <w:rFonts w:ascii="Times New Roman" w:eastAsia="Times New Roman" w:hAnsi="Times New Roman" w:cs="Times New Roman"/>
          <w:sz w:val="28"/>
          <w:szCs w:val="28"/>
        </w:rPr>
        <w:t>микрогруппах</w:t>
      </w:r>
      <w:proofErr w:type="spellEnd"/>
      <w:r w:rsidRPr="0058061C">
        <w:rPr>
          <w:rFonts w:ascii="Times New Roman" w:eastAsia="Times New Roman" w:hAnsi="Times New Roman" w:cs="Times New Roman"/>
          <w:sz w:val="28"/>
          <w:szCs w:val="28"/>
        </w:rPr>
        <w:t xml:space="preserve"> работать над составлением диаграммы, затем – презентация результатов.</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b/>
          <w:bCs/>
          <w:sz w:val="28"/>
          <w:szCs w:val="28"/>
        </w:rPr>
        <w:t>ДИСКУССИЯ</w:t>
      </w:r>
      <w:r w:rsidRPr="0058061C">
        <w:rPr>
          <w:rFonts w:ascii="Times New Roman" w:eastAsia="Times New Roman" w:hAnsi="Times New Roman" w:cs="Times New Roman"/>
          <w:sz w:val="28"/>
          <w:szCs w:val="28"/>
        </w:rPr>
        <w:t xml:space="preserve"> – способ группового обсуждения проблемы. Существуют различные способы регламентированного проведения дискуссии.</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sz w:val="28"/>
          <w:szCs w:val="28"/>
          <w:u w:val="single"/>
        </w:rPr>
        <w:t>Дискуссия-ранжирование</w:t>
      </w:r>
      <w:r w:rsidRPr="0058061C">
        <w:rPr>
          <w:rFonts w:ascii="Times New Roman" w:eastAsia="Times New Roman" w:hAnsi="Times New Roman" w:cs="Times New Roman"/>
          <w:sz w:val="28"/>
          <w:szCs w:val="28"/>
        </w:rPr>
        <w:t xml:space="preserve"> применяется при необходимости структурировать, упорядочить по значимости, времени информацию, ценности. Вначале каждый участник индивидуально ранжирует информацию. Затем происходит обсуждение в группе, внесение корректировки в собственный список.</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sz w:val="28"/>
          <w:szCs w:val="28"/>
          <w:u w:val="single"/>
        </w:rPr>
        <w:t>Дискуссия «В два круга»</w:t>
      </w:r>
      <w:r w:rsidRPr="0058061C">
        <w:rPr>
          <w:rFonts w:ascii="Times New Roman" w:eastAsia="Times New Roman" w:hAnsi="Times New Roman" w:cs="Times New Roman"/>
          <w:sz w:val="28"/>
          <w:szCs w:val="28"/>
        </w:rPr>
        <w:t xml:space="preserve"> - в начале дискуссии формируются </w:t>
      </w:r>
      <w:proofErr w:type="spellStart"/>
      <w:r w:rsidRPr="0058061C">
        <w:rPr>
          <w:rFonts w:ascii="Times New Roman" w:eastAsia="Times New Roman" w:hAnsi="Times New Roman" w:cs="Times New Roman"/>
          <w:sz w:val="28"/>
          <w:szCs w:val="28"/>
        </w:rPr>
        <w:t>микрогруппы</w:t>
      </w:r>
      <w:proofErr w:type="spellEnd"/>
      <w:r w:rsidRPr="0058061C">
        <w:rPr>
          <w:rFonts w:ascii="Times New Roman" w:eastAsia="Times New Roman" w:hAnsi="Times New Roman" w:cs="Times New Roman"/>
          <w:sz w:val="28"/>
          <w:szCs w:val="28"/>
        </w:rPr>
        <w:t xml:space="preserve"> с четко выраженной позицией (по желанию или по предписанной роли – критик, согласный, провокатор и др.), которые вырабатывают аргументы в пользу своей позиции. Затем от каждой </w:t>
      </w:r>
      <w:proofErr w:type="spellStart"/>
      <w:r w:rsidRPr="0058061C">
        <w:rPr>
          <w:rFonts w:ascii="Times New Roman" w:eastAsia="Times New Roman" w:hAnsi="Times New Roman" w:cs="Times New Roman"/>
          <w:sz w:val="28"/>
          <w:szCs w:val="28"/>
        </w:rPr>
        <w:t>микрогруппы</w:t>
      </w:r>
      <w:proofErr w:type="spellEnd"/>
      <w:r w:rsidRPr="0058061C">
        <w:rPr>
          <w:rFonts w:ascii="Times New Roman" w:eastAsia="Times New Roman" w:hAnsi="Times New Roman" w:cs="Times New Roman"/>
          <w:sz w:val="28"/>
          <w:szCs w:val="28"/>
        </w:rPr>
        <w:t xml:space="preserve"> выбирается представитель, который вступает в диалог с представителями других </w:t>
      </w:r>
      <w:proofErr w:type="spellStart"/>
      <w:r w:rsidRPr="0058061C">
        <w:rPr>
          <w:rFonts w:ascii="Times New Roman" w:eastAsia="Times New Roman" w:hAnsi="Times New Roman" w:cs="Times New Roman"/>
          <w:sz w:val="28"/>
          <w:szCs w:val="28"/>
        </w:rPr>
        <w:t>микрогрупп</w:t>
      </w:r>
      <w:proofErr w:type="spellEnd"/>
      <w:r w:rsidRPr="0058061C">
        <w:rPr>
          <w:rFonts w:ascii="Times New Roman" w:eastAsia="Times New Roman" w:hAnsi="Times New Roman" w:cs="Times New Roman"/>
          <w:sz w:val="28"/>
          <w:szCs w:val="28"/>
        </w:rPr>
        <w:t xml:space="preserve">, может быть тайм-аут для совещания с </w:t>
      </w:r>
      <w:proofErr w:type="spellStart"/>
      <w:r w:rsidRPr="0058061C">
        <w:rPr>
          <w:rFonts w:ascii="Times New Roman" w:eastAsia="Times New Roman" w:hAnsi="Times New Roman" w:cs="Times New Roman"/>
          <w:sz w:val="28"/>
          <w:szCs w:val="28"/>
        </w:rPr>
        <w:t>микрогруппой</w:t>
      </w:r>
      <w:proofErr w:type="spellEnd"/>
      <w:r w:rsidRPr="0058061C">
        <w:rPr>
          <w:rFonts w:ascii="Times New Roman" w:eastAsia="Times New Roman" w:hAnsi="Times New Roman" w:cs="Times New Roman"/>
          <w:sz w:val="28"/>
          <w:szCs w:val="28"/>
        </w:rPr>
        <w:t xml:space="preserve">. </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sz w:val="28"/>
          <w:szCs w:val="28"/>
          <w:u w:val="single"/>
        </w:rPr>
        <w:t>Дискуссия с наблюдателями</w:t>
      </w:r>
      <w:r w:rsidRPr="0058061C">
        <w:rPr>
          <w:rFonts w:ascii="Times New Roman" w:eastAsia="Times New Roman" w:hAnsi="Times New Roman" w:cs="Times New Roman"/>
          <w:sz w:val="28"/>
          <w:szCs w:val="28"/>
        </w:rPr>
        <w:t xml:space="preserve"> – участники располагаются в два круга. Во внутреннем круге 6 стульев, один из которых свободен. Остальные участники садятся во внешнем кругу. Дискуссию ведут участники внутреннего круга, но если у участника внешнего круга есть что сказать, он выходит во внутренний круг и излагает свою точку зрения, при этом один из участников внутреннего круга должен перейти во внешний. </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sz w:val="28"/>
          <w:szCs w:val="28"/>
          <w:u w:val="single"/>
        </w:rPr>
        <w:t>Дискуссия с ротацией</w:t>
      </w:r>
      <w:r w:rsidRPr="0058061C">
        <w:rPr>
          <w:rFonts w:ascii="Times New Roman" w:eastAsia="Times New Roman" w:hAnsi="Times New Roman" w:cs="Times New Roman"/>
          <w:sz w:val="28"/>
          <w:szCs w:val="28"/>
        </w:rPr>
        <w:t xml:space="preserve"> – создаются </w:t>
      </w:r>
      <w:proofErr w:type="spellStart"/>
      <w:r w:rsidRPr="0058061C">
        <w:rPr>
          <w:rFonts w:ascii="Times New Roman" w:eastAsia="Times New Roman" w:hAnsi="Times New Roman" w:cs="Times New Roman"/>
          <w:sz w:val="28"/>
          <w:szCs w:val="28"/>
        </w:rPr>
        <w:t>микрогруппы</w:t>
      </w:r>
      <w:proofErr w:type="spellEnd"/>
      <w:r w:rsidRPr="0058061C">
        <w:rPr>
          <w:rFonts w:ascii="Times New Roman" w:eastAsia="Times New Roman" w:hAnsi="Times New Roman" w:cs="Times New Roman"/>
          <w:sz w:val="28"/>
          <w:szCs w:val="28"/>
        </w:rPr>
        <w:t xml:space="preserve">, </w:t>
      </w:r>
      <w:proofErr w:type="gramStart"/>
      <w:r w:rsidRPr="0058061C">
        <w:rPr>
          <w:rFonts w:ascii="Times New Roman" w:eastAsia="Times New Roman" w:hAnsi="Times New Roman" w:cs="Times New Roman"/>
          <w:sz w:val="28"/>
          <w:szCs w:val="28"/>
        </w:rPr>
        <w:t>равные</w:t>
      </w:r>
      <w:proofErr w:type="gramEnd"/>
      <w:r w:rsidRPr="0058061C">
        <w:rPr>
          <w:rFonts w:ascii="Times New Roman" w:eastAsia="Times New Roman" w:hAnsi="Times New Roman" w:cs="Times New Roman"/>
          <w:sz w:val="28"/>
          <w:szCs w:val="28"/>
        </w:rPr>
        <w:t xml:space="preserve"> по составу </w:t>
      </w:r>
    </w:p>
    <w:p w:rsidR="00BA6AAB" w:rsidRPr="0058061C" w:rsidRDefault="00BA6AAB" w:rsidP="0058061C">
      <w:pPr>
        <w:pStyle w:val="a4"/>
        <w:jc w:val="both"/>
        <w:rPr>
          <w:rFonts w:ascii="Times New Roman" w:eastAsia="Times New Roman" w:hAnsi="Times New Roman" w:cs="Times New Roman"/>
          <w:sz w:val="28"/>
          <w:szCs w:val="28"/>
        </w:rPr>
      </w:pPr>
      <w:r w:rsidRPr="0058061C">
        <w:rPr>
          <w:rFonts w:ascii="Times New Roman" w:eastAsia="Times New Roman" w:hAnsi="Times New Roman" w:cs="Times New Roman"/>
          <w:sz w:val="28"/>
          <w:szCs w:val="28"/>
        </w:rPr>
        <w:lastRenderedPageBreak/>
        <w:t xml:space="preserve">(по жребию или по желанию). Дается общая проблема, в качестве решения которой могут быть какие-то перечни (пункты, свойства, аргументы), число которых четко определено (-5-6). В </w:t>
      </w:r>
      <w:proofErr w:type="spellStart"/>
      <w:r w:rsidRPr="0058061C">
        <w:rPr>
          <w:rFonts w:ascii="Times New Roman" w:eastAsia="Times New Roman" w:hAnsi="Times New Roman" w:cs="Times New Roman"/>
          <w:sz w:val="28"/>
          <w:szCs w:val="28"/>
        </w:rPr>
        <w:t>микрогруппах</w:t>
      </w:r>
      <w:proofErr w:type="spellEnd"/>
      <w:r w:rsidRPr="0058061C">
        <w:rPr>
          <w:rFonts w:ascii="Times New Roman" w:eastAsia="Times New Roman" w:hAnsi="Times New Roman" w:cs="Times New Roman"/>
          <w:sz w:val="28"/>
          <w:szCs w:val="28"/>
        </w:rPr>
        <w:t xml:space="preserve"> составляются списки этих пунктов в двух экземплярах. Затем по одному участнику из каждой </w:t>
      </w:r>
      <w:proofErr w:type="spellStart"/>
      <w:r w:rsidRPr="0058061C">
        <w:rPr>
          <w:rFonts w:ascii="Times New Roman" w:eastAsia="Times New Roman" w:hAnsi="Times New Roman" w:cs="Times New Roman"/>
          <w:sz w:val="28"/>
          <w:szCs w:val="28"/>
        </w:rPr>
        <w:t>микрогруппы</w:t>
      </w:r>
      <w:proofErr w:type="spellEnd"/>
      <w:r w:rsidRPr="0058061C">
        <w:rPr>
          <w:rFonts w:ascii="Times New Roman" w:eastAsia="Times New Roman" w:hAnsi="Times New Roman" w:cs="Times New Roman"/>
          <w:sz w:val="28"/>
          <w:szCs w:val="28"/>
        </w:rPr>
        <w:t xml:space="preserve"> переходят в </w:t>
      </w:r>
      <w:proofErr w:type="spellStart"/>
      <w:r w:rsidRPr="0058061C">
        <w:rPr>
          <w:rFonts w:ascii="Times New Roman" w:eastAsia="Times New Roman" w:hAnsi="Times New Roman" w:cs="Times New Roman"/>
          <w:sz w:val="28"/>
          <w:szCs w:val="28"/>
        </w:rPr>
        <w:t>другуюмикрогруппу</w:t>
      </w:r>
      <w:proofErr w:type="spellEnd"/>
      <w:r w:rsidRPr="0058061C">
        <w:rPr>
          <w:rFonts w:ascii="Times New Roman" w:eastAsia="Times New Roman" w:hAnsi="Times New Roman" w:cs="Times New Roman"/>
          <w:sz w:val="28"/>
          <w:szCs w:val="28"/>
        </w:rPr>
        <w:t xml:space="preserve"> со своим списком. В новых </w:t>
      </w:r>
      <w:proofErr w:type="spellStart"/>
      <w:r w:rsidRPr="0058061C">
        <w:rPr>
          <w:rFonts w:ascii="Times New Roman" w:eastAsia="Times New Roman" w:hAnsi="Times New Roman" w:cs="Times New Roman"/>
          <w:sz w:val="28"/>
          <w:szCs w:val="28"/>
        </w:rPr>
        <w:t>микрогруппах</w:t>
      </w:r>
      <w:proofErr w:type="spellEnd"/>
      <w:r w:rsidRPr="0058061C">
        <w:rPr>
          <w:rFonts w:ascii="Times New Roman" w:eastAsia="Times New Roman" w:hAnsi="Times New Roman" w:cs="Times New Roman"/>
          <w:sz w:val="28"/>
          <w:szCs w:val="28"/>
        </w:rPr>
        <w:t xml:space="preserve"> обсуждаются два </w:t>
      </w:r>
      <w:proofErr w:type="gramStart"/>
      <w:r w:rsidRPr="0058061C">
        <w:rPr>
          <w:rFonts w:ascii="Times New Roman" w:eastAsia="Times New Roman" w:hAnsi="Times New Roman" w:cs="Times New Roman"/>
          <w:sz w:val="28"/>
          <w:szCs w:val="28"/>
        </w:rPr>
        <w:t>списка</w:t>
      </w:r>
      <w:proofErr w:type="gramEnd"/>
      <w:r w:rsidRPr="0058061C">
        <w:rPr>
          <w:rFonts w:ascii="Times New Roman" w:eastAsia="Times New Roman" w:hAnsi="Times New Roman" w:cs="Times New Roman"/>
          <w:sz w:val="28"/>
          <w:szCs w:val="28"/>
        </w:rPr>
        <w:t xml:space="preserve"> и составляется новый с указанным количеством пунктов.</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sz w:val="28"/>
          <w:szCs w:val="28"/>
          <w:u w:val="single"/>
        </w:rPr>
        <w:t xml:space="preserve">Перекрестная дискуссия – </w:t>
      </w:r>
      <w:r w:rsidRPr="0058061C">
        <w:rPr>
          <w:rFonts w:ascii="Times New Roman" w:eastAsia="Times New Roman" w:hAnsi="Times New Roman" w:cs="Times New Roman"/>
          <w:sz w:val="28"/>
          <w:szCs w:val="28"/>
        </w:rPr>
        <w:t xml:space="preserve">педагог предлагает один бинарный вопрос (либо положительный либо отрицательный ответ). Каждый участник индивидуально работает над Т-схемой (пишет аргументы «За» и «Против» в форме таблицы), затем в парах обсуждаются аргументы, распределение по </w:t>
      </w:r>
      <w:proofErr w:type="spellStart"/>
      <w:r w:rsidRPr="0058061C">
        <w:rPr>
          <w:rFonts w:ascii="Times New Roman" w:eastAsia="Times New Roman" w:hAnsi="Times New Roman" w:cs="Times New Roman"/>
          <w:sz w:val="28"/>
          <w:szCs w:val="28"/>
        </w:rPr>
        <w:t>микрогруппам</w:t>
      </w:r>
      <w:proofErr w:type="spellEnd"/>
      <w:r w:rsidRPr="0058061C">
        <w:rPr>
          <w:rFonts w:ascii="Times New Roman" w:eastAsia="Times New Roman" w:hAnsi="Times New Roman" w:cs="Times New Roman"/>
          <w:sz w:val="28"/>
          <w:szCs w:val="28"/>
        </w:rPr>
        <w:t xml:space="preserve"> в соответствии с позицией. Затем одна из сторон высказывает свою позицию и один из аргументов. Противоположная сторона высушивает аргумент, повторяет его, </w:t>
      </w:r>
      <w:proofErr w:type="gramStart"/>
      <w:r w:rsidRPr="0058061C">
        <w:rPr>
          <w:rFonts w:ascii="Times New Roman" w:eastAsia="Times New Roman" w:hAnsi="Times New Roman" w:cs="Times New Roman"/>
          <w:sz w:val="28"/>
          <w:szCs w:val="28"/>
        </w:rPr>
        <w:t>перефразируя и готовит</w:t>
      </w:r>
      <w:proofErr w:type="gramEnd"/>
      <w:r w:rsidRPr="0058061C">
        <w:rPr>
          <w:rFonts w:ascii="Times New Roman" w:eastAsia="Times New Roman" w:hAnsi="Times New Roman" w:cs="Times New Roman"/>
          <w:sz w:val="28"/>
          <w:szCs w:val="28"/>
        </w:rPr>
        <w:t xml:space="preserve"> контраргумент, который она выдвигает в ответ. После этого сообщает свой аргумент в защиту своей позиции. И так поочередно высказывается каждая из сторон.</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sz w:val="28"/>
          <w:szCs w:val="28"/>
          <w:u w:val="single"/>
        </w:rPr>
        <w:t>Дискуссия «Микрофон»</w:t>
      </w:r>
      <w:r w:rsidRPr="0058061C">
        <w:rPr>
          <w:rFonts w:ascii="Times New Roman" w:eastAsia="Times New Roman" w:hAnsi="Times New Roman" w:cs="Times New Roman"/>
          <w:sz w:val="28"/>
          <w:szCs w:val="28"/>
        </w:rPr>
        <w:t xml:space="preserve"> - педагог задает вопрос и предлагает отвечать тем, у кого в руках микрофон (предмет, заменяющий микрофон), остальные молча слушают. Когда оратор закончит выступление, он передает микрофон </w:t>
      </w:r>
      <w:proofErr w:type="gramStart"/>
      <w:r w:rsidRPr="0058061C">
        <w:rPr>
          <w:rFonts w:ascii="Times New Roman" w:eastAsia="Times New Roman" w:hAnsi="Times New Roman" w:cs="Times New Roman"/>
          <w:sz w:val="28"/>
          <w:szCs w:val="28"/>
        </w:rPr>
        <w:t>другому</w:t>
      </w:r>
      <w:proofErr w:type="gramEnd"/>
      <w:r w:rsidRPr="0058061C">
        <w:rPr>
          <w:rFonts w:ascii="Times New Roman" w:eastAsia="Times New Roman" w:hAnsi="Times New Roman" w:cs="Times New Roman"/>
          <w:sz w:val="28"/>
          <w:szCs w:val="28"/>
        </w:rPr>
        <w:t xml:space="preserve"> желающему выступить. Для обеспечения равного участи всех в дискуссии можно ввести правило, что микрофон передается только влево (вправо), если тому, кому передали микрофон, нечего сказать в данный момент, он просто передает микрофон следующему участнику. </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sz w:val="28"/>
          <w:szCs w:val="28"/>
          <w:u w:val="single"/>
        </w:rPr>
        <w:t>Дискуссия «Спички</w:t>
      </w:r>
      <w:r w:rsidRPr="0058061C">
        <w:rPr>
          <w:rFonts w:ascii="Times New Roman" w:eastAsia="Times New Roman" w:hAnsi="Times New Roman" w:cs="Times New Roman"/>
          <w:sz w:val="28"/>
          <w:szCs w:val="28"/>
        </w:rPr>
        <w:t>» - группа располагается по кругу, в центре ставится коробка со спичками (палочками), каждый член группы перед началом дискуссии получает несколько спичек (2-5). Количество спичек означает количество возможных высказываний в ходе дискуссии (одно высказывание – одна спичка). Педагог объявляет тему дискуссии и предлагает высказываться, выступающий говорит до тех пор, пока не закончит свою мысль (кладет спичку в коробку) или пока его кто-нибудь не прервет, положив спичку в коробку и т.д.</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sz w:val="28"/>
          <w:szCs w:val="28"/>
          <w:u w:val="single"/>
        </w:rPr>
        <w:t xml:space="preserve">Дискуссия «Шкала» - </w:t>
      </w:r>
      <w:r w:rsidRPr="0058061C">
        <w:rPr>
          <w:rFonts w:ascii="Times New Roman" w:eastAsia="Times New Roman" w:hAnsi="Times New Roman" w:cs="Times New Roman"/>
          <w:sz w:val="28"/>
          <w:szCs w:val="28"/>
        </w:rPr>
        <w:t xml:space="preserve">применяется по отношению к проблемам, имеющим альтернативные решения. В начале дискуссии на полу рисуется линия или раскладывается веревка, один конец которой обозначается табличкой «Да», другой «Нет», в центре «Не знаю». Педагог задает </w:t>
      </w:r>
      <w:proofErr w:type="gramStart"/>
      <w:r w:rsidRPr="0058061C">
        <w:rPr>
          <w:rFonts w:ascii="Times New Roman" w:eastAsia="Times New Roman" w:hAnsi="Times New Roman" w:cs="Times New Roman"/>
          <w:sz w:val="28"/>
          <w:szCs w:val="28"/>
        </w:rPr>
        <w:t>вопросы</w:t>
      </w:r>
      <w:proofErr w:type="gramEnd"/>
      <w:r w:rsidRPr="0058061C">
        <w:rPr>
          <w:rFonts w:ascii="Times New Roman" w:eastAsia="Times New Roman" w:hAnsi="Times New Roman" w:cs="Times New Roman"/>
          <w:sz w:val="28"/>
          <w:szCs w:val="28"/>
        </w:rPr>
        <w:t xml:space="preserve"> и учащиеся расходятся по шкале, обозначая свою позицию, которую затем обосновывают. </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sz w:val="28"/>
          <w:szCs w:val="28"/>
          <w:u w:val="single"/>
        </w:rPr>
        <w:t>Дискуссия «Печенье»</w:t>
      </w:r>
      <w:r w:rsidRPr="0058061C">
        <w:rPr>
          <w:rFonts w:ascii="Times New Roman" w:eastAsia="Times New Roman" w:hAnsi="Times New Roman" w:cs="Times New Roman"/>
          <w:sz w:val="28"/>
          <w:szCs w:val="28"/>
        </w:rPr>
        <w:t xml:space="preserve"> - вариант похож на предыдущий, но более вкусный (для классного часа) – каждый раз, после того как кто-то высказал свое мнение, он должен взять себе печенье из коробки. Следующий раз вступить в дискуссию он сможет только после того, как съест печенье.</w:t>
      </w:r>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b/>
          <w:bCs/>
          <w:sz w:val="28"/>
          <w:szCs w:val="28"/>
        </w:rPr>
        <w:t xml:space="preserve">ДНЕВНИК С РЕАКЦИЕЙ НА </w:t>
      </w:r>
      <w:proofErr w:type="gramStart"/>
      <w:r w:rsidRPr="0058061C">
        <w:rPr>
          <w:rFonts w:ascii="Times New Roman" w:eastAsia="Times New Roman" w:hAnsi="Times New Roman" w:cs="Times New Roman"/>
          <w:b/>
          <w:bCs/>
          <w:sz w:val="28"/>
          <w:szCs w:val="28"/>
        </w:rPr>
        <w:t>ПРОЧИТАННОЕ</w:t>
      </w:r>
      <w:proofErr w:type="gramEnd"/>
      <w:r w:rsidRPr="0058061C">
        <w:rPr>
          <w:rFonts w:ascii="Times New Roman" w:eastAsia="Times New Roman" w:hAnsi="Times New Roman" w:cs="Times New Roman"/>
          <w:sz w:val="28"/>
          <w:szCs w:val="28"/>
        </w:rPr>
        <w:t xml:space="preserve"> – способ развития критичности мышления, самостоятельности в осмыслении </w:t>
      </w:r>
      <w:r w:rsidRPr="0058061C">
        <w:rPr>
          <w:rFonts w:ascii="Times New Roman" w:eastAsia="Times New Roman" w:hAnsi="Times New Roman" w:cs="Times New Roman"/>
          <w:sz w:val="28"/>
          <w:szCs w:val="28"/>
        </w:rPr>
        <w:lastRenderedPageBreak/>
        <w:t xml:space="preserve">прочитанного. </w:t>
      </w:r>
      <w:proofErr w:type="gramStart"/>
      <w:r w:rsidRPr="0058061C">
        <w:rPr>
          <w:rFonts w:ascii="Times New Roman" w:eastAsia="Times New Roman" w:hAnsi="Times New Roman" w:cs="Times New Roman"/>
          <w:sz w:val="28"/>
          <w:szCs w:val="28"/>
        </w:rPr>
        <w:t>Педагог предлагает текст для изучения и задания к нему (выберите три идеи в тексте, с которыми вы не согласны; прочитайте название и первый абзац запишите две идеи, которые вы уже знаете по этой теме; напишите два вопроса, ответы на которые вы надеетесь получить в этом тексте; запишите ответы, когда вы их найдете).</w:t>
      </w:r>
      <w:proofErr w:type="gramEnd"/>
    </w:p>
    <w:p w:rsidR="00BA6AAB" w:rsidRPr="0058061C" w:rsidRDefault="00BA6AAB" w:rsidP="0058061C">
      <w:pPr>
        <w:pStyle w:val="a4"/>
        <w:ind w:firstLine="709"/>
        <w:jc w:val="both"/>
        <w:rPr>
          <w:rFonts w:ascii="Times New Roman" w:eastAsia="Times New Roman" w:hAnsi="Times New Roman" w:cs="Times New Roman"/>
          <w:sz w:val="28"/>
          <w:szCs w:val="28"/>
        </w:rPr>
      </w:pPr>
      <w:r w:rsidRPr="0058061C">
        <w:rPr>
          <w:rFonts w:ascii="Times New Roman" w:eastAsia="Times New Roman" w:hAnsi="Times New Roman" w:cs="Times New Roman"/>
          <w:b/>
          <w:bCs/>
          <w:sz w:val="28"/>
          <w:szCs w:val="28"/>
        </w:rPr>
        <w:t xml:space="preserve">ЗИГЗАГ </w:t>
      </w:r>
      <w:r w:rsidRPr="0058061C">
        <w:rPr>
          <w:rFonts w:ascii="Times New Roman" w:eastAsia="Times New Roman" w:hAnsi="Times New Roman" w:cs="Times New Roman"/>
          <w:sz w:val="28"/>
          <w:szCs w:val="28"/>
        </w:rPr>
        <w:t xml:space="preserve">– способ организации </w:t>
      </w:r>
      <w:proofErr w:type="spellStart"/>
      <w:r w:rsidRPr="0058061C">
        <w:rPr>
          <w:rFonts w:ascii="Times New Roman" w:eastAsia="Times New Roman" w:hAnsi="Times New Roman" w:cs="Times New Roman"/>
          <w:sz w:val="28"/>
          <w:szCs w:val="28"/>
        </w:rPr>
        <w:t>взаимообучения</w:t>
      </w:r>
      <w:proofErr w:type="spellEnd"/>
      <w:r w:rsidRPr="0058061C">
        <w:rPr>
          <w:rFonts w:ascii="Times New Roman" w:eastAsia="Times New Roman" w:hAnsi="Times New Roman" w:cs="Times New Roman"/>
          <w:sz w:val="28"/>
          <w:szCs w:val="28"/>
        </w:rPr>
        <w:t xml:space="preserve">. Педагог предлагает общий для усвоения материал, который разделен на несколько частей (2-4) и определяет цели деятельности: к концу работы каждый должен овладеть всем материалом по теме. Группа делится на рабочие </w:t>
      </w:r>
      <w:proofErr w:type="spellStart"/>
      <w:r w:rsidRPr="0058061C">
        <w:rPr>
          <w:rFonts w:ascii="Times New Roman" w:eastAsia="Times New Roman" w:hAnsi="Times New Roman" w:cs="Times New Roman"/>
          <w:sz w:val="28"/>
          <w:szCs w:val="28"/>
        </w:rPr>
        <w:t>микрогруппы</w:t>
      </w:r>
      <w:proofErr w:type="spellEnd"/>
      <w:r w:rsidRPr="0058061C">
        <w:rPr>
          <w:rFonts w:ascii="Times New Roman" w:eastAsia="Times New Roman" w:hAnsi="Times New Roman" w:cs="Times New Roman"/>
          <w:sz w:val="28"/>
          <w:szCs w:val="28"/>
        </w:rPr>
        <w:t xml:space="preserve"> по 4-6 человек, внутри каждой рабочей группы происходит расчет по порядку номеров (в соответствии с количеством частей в тексте для усвоения), затем все рабочие группы перераспределяются в экспертные группы по номерам (1+1+1, 2+2+…). В экспертных группах совместно прорабатывается соответствующая часть общей информации. Затем все возвращаются в  свои рабочие </w:t>
      </w:r>
      <w:proofErr w:type="gramStart"/>
      <w:r w:rsidRPr="0058061C">
        <w:rPr>
          <w:rFonts w:ascii="Times New Roman" w:eastAsia="Times New Roman" w:hAnsi="Times New Roman" w:cs="Times New Roman"/>
          <w:sz w:val="28"/>
          <w:szCs w:val="28"/>
        </w:rPr>
        <w:t>группы</w:t>
      </w:r>
      <w:proofErr w:type="gramEnd"/>
      <w:r w:rsidRPr="0058061C">
        <w:rPr>
          <w:rFonts w:ascii="Times New Roman" w:eastAsia="Times New Roman" w:hAnsi="Times New Roman" w:cs="Times New Roman"/>
          <w:sz w:val="28"/>
          <w:szCs w:val="28"/>
        </w:rPr>
        <w:t xml:space="preserve"> и происходит </w:t>
      </w:r>
      <w:proofErr w:type="spellStart"/>
      <w:r w:rsidRPr="0058061C">
        <w:rPr>
          <w:rFonts w:ascii="Times New Roman" w:eastAsia="Times New Roman" w:hAnsi="Times New Roman" w:cs="Times New Roman"/>
          <w:sz w:val="28"/>
          <w:szCs w:val="28"/>
        </w:rPr>
        <w:t>взаимообучение</w:t>
      </w:r>
      <w:proofErr w:type="spellEnd"/>
      <w:r w:rsidRPr="0058061C">
        <w:rPr>
          <w:rFonts w:ascii="Times New Roman" w:eastAsia="Times New Roman" w:hAnsi="Times New Roman" w:cs="Times New Roman"/>
          <w:sz w:val="28"/>
          <w:szCs w:val="28"/>
        </w:rPr>
        <w:t>. По окончании  групповой работы происходит проверка любой части информации.</w:t>
      </w:r>
    </w:p>
    <w:p w:rsidR="00BA6AAB" w:rsidRPr="0058061C" w:rsidRDefault="00BA6AAB" w:rsidP="0058061C">
      <w:pPr>
        <w:pStyle w:val="a4"/>
        <w:ind w:firstLine="709"/>
        <w:jc w:val="both"/>
        <w:rPr>
          <w:rFonts w:ascii="Times New Roman" w:hAnsi="Times New Roman" w:cs="Times New Roman"/>
          <w:sz w:val="28"/>
          <w:szCs w:val="28"/>
        </w:rPr>
      </w:pPr>
      <w:r w:rsidRPr="0058061C">
        <w:rPr>
          <w:rFonts w:ascii="Times New Roman" w:hAnsi="Times New Roman" w:cs="Times New Roman"/>
          <w:b/>
          <w:bCs/>
          <w:sz w:val="28"/>
          <w:szCs w:val="28"/>
        </w:rPr>
        <w:t xml:space="preserve">ИНСЕРТ </w:t>
      </w:r>
      <w:r w:rsidRPr="0058061C">
        <w:rPr>
          <w:rFonts w:ascii="Times New Roman" w:hAnsi="Times New Roman" w:cs="Times New Roman"/>
          <w:sz w:val="28"/>
          <w:szCs w:val="28"/>
        </w:rPr>
        <w:t>(интерактивная система пометок для эффективного чтения и мышления) – организация собственного понимания читаемой информации с использованием определенной маркировки. Особенности текста: он должен быть насыщен информацией, являться ключевым по отношению к изучаемой теме, включать неоднозначно изложенные факты. Учащиеся читают предложенный текст, делая при этом пометки: «</w:t>
      </w:r>
      <w:r w:rsidRPr="0058061C">
        <w:rPr>
          <w:rFonts w:ascii="Times New Roman" w:hAnsi="Times New Roman" w:cs="Times New Roman"/>
          <w:sz w:val="28"/>
          <w:szCs w:val="28"/>
          <w:lang w:val="en-US"/>
        </w:rPr>
        <w:t>V</w:t>
      </w:r>
      <w:r w:rsidRPr="0058061C">
        <w:rPr>
          <w:rFonts w:ascii="Times New Roman" w:hAnsi="Times New Roman" w:cs="Times New Roman"/>
          <w:sz w:val="28"/>
          <w:szCs w:val="28"/>
        </w:rPr>
        <w:t>» - знаю; «+» - новое</w:t>
      </w:r>
      <w:proofErr w:type="gramStart"/>
      <w:r w:rsidRPr="0058061C">
        <w:rPr>
          <w:rFonts w:ascii="Times New Roman" w:hAnsi="Times New Roman" w:cs="Times New Roman"/>
          <w:sz w:val="28"/>
          <w:szCs w:val="28"/>
        </w:rPr>
        <w:t>; «</w:t>
      </w:r>
      <w:proofErr w:type="gramEnd"/>
      <w:r w:rsidRPr="0058061C">
        <w:rPr>
          <w:rFonts w:ascii="Times New Roman" w:hAnsi="Times New Roman" w:cs="Times New Roman"/>
          <w:sz w:val="28"/>
          <w:szCs w:val="28"/>
        </w:rPr>
        <w:t>-» - информация противоречит личному опыту или содержанию текста; «?» - информация вызывает вопрос, сомнение. Затем результаты самостоятельного чтения обсуждаются в парах, в группе, составляется общая таблица информации.</w:t>
      </w:r>
    </w:p>
    <w:p w:rsidR="00BA6AAB" w:rsidRPr="0058061C" w:rsidRDefault="00BA6AAB" w:rsidP="0058061C">
      <w:pPr>
        <w:pStyle w:val="a4"/>
        <w:ind w:firstLine="709"/>
        <w:jc w:val="both"/>
        <w:rPr>
          <w:rFonts w:ascii="Times New Roman" w:hAnsi="Times New Roman" w:cs="Times New Roman"/>
          <w:sz w:val="28"/>
          <w:szCs w:val="28"/>
        </w:rPr>
      </w:pPr>
      <w:r w:rsidRPr="0058061C">
        <w:rPr>
          <w:rFonts w:ascii="Times New Roman" w:hAnsi="Times New Roman" w:cs="Times New Roman"/>
          <w:b/>
          <w:bCs/>
          <w:sz w:val="28"/>
          <w:szCs w:val="28"/>
        </w:rPr>
        <w:t xml:space="preserve">ИНТЕРВЬЮ – </w:t>
      </w:r>
      <w:r w:rsidRPr="0058061C">
        <w:rPr>
          <w:rFonts w:ascii="Times New Roman" w:hAnsi="Times New Roman" w:cs="Times New Roman"/>
          <w:sz w:val="28"/>
          <w:szCs w:val="28"/>
        </w:rPr>
        <w:t xml:space="preserve">способ организации закрепления и обобщения темы. </w:t>
      </w:r>
      <w:proofErr w:type="gramStart"/>
      <w:r w:rsidRPr="0058061C">
        <w:rPr>
          <w:rFonts w:ascii="Times New Roman" w:hAnsi="Times New Roman" w:cs="Times New Roman"/>
          <w:sz w:val="28"/>
          <w:szCs w:val="28"/>
        </w:rPr>
        <w:t>Класс делится на "корреспондентов" и "респондентов"; "корреспонденты" задают вопросы "респондентам" по изученному материалу.</w:t>
      </w:r>
      <w:proofErr w:type="gramEnd"/>
      <w:r w:rsidRPr="0058061C">
        <w:rPr>
          <w:rFonts w:ascii="Times New Roman" w:hAnsi="Times New Roman" w:cs="Times New Roman"/>
          <w:sz w:val="28"/>
          <w:szCs w:val="28"/>
        </w:rPr>
        <w:t xml:space="preserve"> Оцениваются содержательность, логичность и творческий характер беседы, которую проводит "корреспондент", и оригинальность, точность высказываний «респондентов". </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b/>
          <w:bCs/>
          <w:sz w:val="28"/>
          <w:szCs w:val="28"/>
        </w:rPr>
        <w:t xml:space="preserve">КЕЙС-ТЕХНОЛОГИЯ – </w:t>
      </w:r>
      <w:r w:rsidRPr="0058061C">
        <w:rPr>
          <w:rFonts w:ascii="Times New Roman" w:hAnsi="Times New Roman" w:cs="Times New Roman"/>
          <w:sz w:val="28"/>
          <w:szCs w:val="28"/>
        </w:rPr>
        <w:t>способ анализа проблемы через предоставление необходимой информации и возможностей для решения конкретных задач, презентации результатов решения. Педагог готовит кейсы по теме как описание реальной ситуации, которую необходимо проанализировать и решить задачи, которые стоят перед лицами, включенными в ситуацию. Кейсы могут быть направлены на выявление проблемной ситуации, применение учебных методов и средств, формирование стратегии, иллюстрирование ролей и отношений. Процесс обучения по кейс-технологии включает: ознакомление с кейсом, ответ на вопросы: Кто? Что? Почему? Когда? Как?; рассмотрение всего кейса и его разделов, рассмотрение вопросов по кейсу.</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b/>
          <w:bCs/>
          <w:sz w:val="28"/>
          <w:szCs w:val="28"/>
        </w:rPr>
        <w:lastRenderedPageBreak/>
        <w:t>КЛАСТЕР</w:t>
      </w:r>
      <w:r w:rsidRPr="0058061C">
        <w:rPr>
          <w:rFonts w:ascii="Times New Roman" w:hAnsi="Times New Roman" w:cs="Times New Roman"/>
          <w:sz w:val="28"/>
          <w:szCs w:val="28"/>
        </w:rPr>
        <w:t xml:space="preserve"> (схема размышлений, паутинка, гроздь) – способ графической организации информации по новой или знакомой теме. Педагог предлагает в центре листа в кружок вписать название темы или понятие, затем в кружках рядом записываются идеи, связанные с основной темой и устанавливаются логические связи между ними, чем больше кружков и «колен» (ответвлений) в кластере, тем лучше. </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b/>
          <w:bCs/>
          <w:sz w:val="28"/>
          <w:szCs w:val="28"/>
        </w:rPr>
        <w:t>ЛОГИКО-СМЫСЛОВАЯ МОДЕЛЬ (ЛСМ)</w:t>
      </w:r>
      <w:r w:rsidRPr="0058061C">
        <w:rPr>
          <w:rFonts w:ascii="Times New Roman" w:hAnsi="Times New Roman" w:cs="Times New Roman"/>
          <w:sz w:val="28"/>
          <w:szCs w:val="28"/>
        </w:rPr>
        <w:t xml:space="preserve"> – способ графической организации информации. </w:t>
      </w:r>
      <w:proofErr w:type="gramStart"/>
      <w:r w:rsidRPr="0058061C">
        <w:rPr>
          <w:rFonts w:ascii="Times New Roman" w:hAnsi="Times New Roman" w:cs="Times New Roman"/>
          <w:sz w:val="28"/>
          <w:szCs w:val="28"/>
        </w:rPr>
        <w:t>ЛСМ включает понятие (или тему), которое размещается в центре листа; оси, которые соответствуют основным логическим блокам анализа понятия или темы (оси отходят от центра и располагаются по часовой стрелке); на каждой оси располагаются узлы (кружочки или точки), которые отражают отдельные элементы знания.</w:t>
      </w:r>
      <w:proofErr w:type="gramEnd"/>
      <w:r w:rsidRPr="0058061C">
        <w:rPr>
          <w:rFonts w:ascii="Times New Roman" w:hAnsi="Times New Roman" w:cs="Times New Roman"/>
          <w:sz w:val="28"/>
          <w:szCs w:val="28"/>
        </w:rPr>
        <w:t xml:space="preserve"> Учащиеся могут получить готовую модель и пользоваться ею в качестве опоры при изучении новой темы, ЛСМ может строить учителем на глазах учащихся при объяснении либо после рассмотрения отдельного вопроса учащиеся самостоятельно заполняют бланк модели; составление ЛСМ может быть дано в качестве домашнего задания и использоваться при ответе.</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b/>
          <w:bCs/>
          <w:sz w:val="28"/>
          <w:szCs w:val="28"/>
        </w:rPr>
        <w:t xml:space="preserve">МАСТЕРСКАЯ БУДУЩЕГО </w:t>
      </w:r>
      <w:r w:rsidRPr="0058061C">
        <w:rPr>
          <w:rFonts w:ascii="Times New Roman" w:hAnsi="Times New Roman" w:cs="Times New Roman"/>
          <w:sz w:val="28"/>
          <w:szCs w:val="28"/>
        </w:rPr>
        <w:t xml:space="preserve">– способ индивидуальной и групповой работы по всестороннему рассмотрению проблемы. Педагог предлагает подготовить по 2 листа бумаги и в течение 5-10 минут записать плюсы (положительные аспекты) и минусы (отрицательные аспекты) обсуждаемой проблемы (отдельно на каждом листе). Затем идет обсуждение, листы </w:t>
      </w:r>
      <w:proofErr w:type="gramStart"/>
      <w:r w:rsidRPr="0058061C">
        <w:rPr>
          <w:rFonts w:ascii="Times New Roman" w:hAnsi="Times New Roman" w:cs="Times New Roman"/>
          <w:sz w:val="28"/>
          <w:szCs w:val="28"/>
        </w:rPr>
        <w:t>с</w:t>
      </w:r>
      <w:proofErr w:type="gramEnd"/>
      <w:r w:rsidRPr="0058061C">
        <w:rPr>
          <w:rFonts w:ascii="Times New Roman" w:hAnsi="Times New Roman" w:cs="Times New Roman"/>
          <w:sz w:val="28"/>
          <w:szCs w:val="28"/>
        </w:rPr>
        <w:t xml:space="preserve"> + и – развешиваются </w:t>
      </w:r>
      <w:proofErr w:type="gramStart"/>
      <w:r w:rsidRPr="0058061C">
        <w:rPr>
          <w:rFonts w:ascii="Times New Roman" w:hAnsi="Times New Roman" w:cs="Times New Roman"/>
          <w:sz w:val="28"/>
          <w:szCs w:val="28"/>
        </w:rPr>
        <w:t>на</w:t>
      </w:r>
      <w:proofErr w:type="gramEnd"/>
      <w:r w:rsidRPr="0058061C">
        <w:rPr>
          <w:rFonts w:ascii="Times New Roman" w:hAnsi="Times New Roman" w:cs="Times New Roman"/>
          <w:sz w:val="28"/>
          <w:szCs w:val="28"/>
        </w:rPr>
        <w:t xml:space="preserve"> разных сторонах доски, создаются две творческие группы, которые анализируют варианты ответов, обобщают и презентуют результаты своей работы. На втором этапе  создается несколько творческих групп по 5-7 человек, которые в течение 20-15 минут разрабатывают идеальные модели решения обсуждаемой проблемы (используются маркеры, листы ватмана), каждая из групп защищает свою модель. На третьем этапе – творческие группы в том же составе определяют конкретные шаги решения проблемы, которые необходимо предпринять, результаты обсуждаются в группе и комментируются педагогом. На четвертом этапе – рефлексивный круг. </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b/>
          <w:bCs/>
          <w:sz w:val="28"/>
          <w:szCs w:val="28"/>
        </w:rPr>
        <w:t>МЕТАПЛАН</w:t>
      </w:r>
      <w:r w:rsidRPr="0058061C">
        <w:rPr>
          <w:rFonts w:ascii="Times New Roman" w:hAnsi="Times New Roman" w:cs="Times New Roman"/>
          <w:sz w:val="28"/>
          <w:szCs w:val="28"/>
        </w:rPr>
        <w:t xml:space="preserve"> – способ организации индивидуальной и групповой работы по решению проблемы. Этапы реализации </w:t>
      </w:r>
      <w:proofErr w:type="spellStart"/>
      <w:r w:rsidRPr="0058061C">
        <w:rPr>
          <w:rFonts w:ascii="Times New Roman" w:hAnsi="Times New Roman" w:cs="Times New Roman"/>
          <w:sz w:val="28"/>
          <w:szCs w:val="28"/>
        </w:rPr>
        <w:t>метаплана</w:t>
      </w:r>
      <w:proofErr w:type="spellEnd"/>
      <w:r w:rsidRPr="0058061C">
        <w:rPr>
          <w:rFonts w:ascii="Times New Roman" w:hAnsi="Times New Roman" w:cs="Times New Roman"/>
          <w:sz w:val="28"/>
          <w:szCs w:val="28"/>
        </w:rPr>
        <w:t xml:space="preserve">: 1 этап – выявление и формулировка проблем (вопросов). </w:t>
      </w:r>
      <w:proofErr w:type="gramStart"/>
      <w:r w:rsidRPr="0058061C">
        <w:rPr>
          <w:rFonts w:ascii="Times New Roman" w:hAnsi="Times New Roman" w:cs="Times New Roman"/>
          <w:sz w:val="28"/>
          <w:szCs w:val="28"/>
        </w:rPr>
        <w:t xml:space="preserve">Педагог предлагает участникам в течение 3-5 минут сформулировать несколько вопросов по теме, затем неповторяющиеся вопросы анализируются педагогом и выбираются три основных. 2 этап – запись проблем на листочках бумаги – каждому участнику предлагается на трех листочках записать вопросы (по одному). 3 этап – индивидуальное </w:t>
      </w:r>
      <w:proofErr w:type="spellStart"/>
      <w:r w:rsidRPr="0058061C">
        <w:rPr>
          <w:rFonts w:ascii="Times New Roman" w:hAnsi="Times New Roman" w:cs="Times New Roman"/>
          <w:sz w:val="28"/>
          <w:szCs w:val="28"/>
        </w:rPr>
        <w:t>смыслотворчество</w:t>
      </w:r>
      <w:proofErr w:type="spellEnd"/>
      <w:r w:rsidRPr="0058061C">
        <w:rPr>
          <w:rFonts w:ascii="Times New Roman" w:hAnsi="Times New Roman" w:cs="Times New Roman"/>
          <w:sz w:val="28"/>
          <w:szCs w:val="28"/>
        </w:rPr>
        <w:t xml:space="preserve"> – каждый участник в течение 10 минут письменно отвечает на вопросы на этих же листочках.  </w:t>
      </w:r>
      <w:r>
        <w:rPr>
          <w:rFonts w:ascii="Times New Roman" w:hAnsi="Times New Roman" w:cs="Times New Roman"/>
          <w:sz w:val="28"/>
          <w:szCs w:val="28"/>
        </w:rPr>
        <w:t>4 э</w:t>
      </w:r>
      <w:r w:rsidRPr="0058061C">
        <w:rPr>
          <w:rFonts w:ascii="Times New Roman" w:hAnsi="Times New Roman" w:cs="Times New Roman"/>
          <w:sz w:val="28"/>
          <w:szCs w:val="28"/>
        </w:rPr>
        <w:t>тап – каждый участник</w:t>
      </w:r>
      <w:proofErr w:type="gramEnd"/>
      <w:r w:rsidRPr="0058061C">
        <w:rPr>
          <w:rFonts w:ascii="Times New Roman" w:hAnsi="Times New Roman" w:cs="Times New Roman"/>
          <w:sz w:val="28"/>
          <w:szCs w:val="28"/>
        </w:rPr>
        <w:t xml:space="preserve"> по кругу знакомит всех со своими ответами. 5 этап – анализ, обобщение индивидуальных смыслов. Листочки с вопросами и ответами распределяются по номерам; группа распределяется на 3 </w:t>
      </w:r>
      <w:proofErr w:type="spellStart"/>
      <w:r w:rsidRPr="0058061C">
        <w:rPr>
          <w:rFonts w:ascii="Times New Roman" w:hAnsi="Times New Roman" w:cs="Times New Roman"/>
          <w:sz w:val="28"/>
          <w:szCs w:val="28"/>
        </w:rPr>
        <w:lastRenderedPageBreak/>
        <w:t>микрогруппы</w:t>
      </w:r>
      <w:proofErr w:type="spellEnd"/>
      <w:r w:rsidRPr="0058061C">
        <w:rPr>
          <w:rFonts w:ascii="Times New Roman" w:hAnsi="Times New Roman" w:cs="Times New Roman"/>
          <w:sz w:val="28"/>
          <w:szCs w:val="28"/>
        </w:rPr>
        <w:t>, которые делают анализ ответов по соответствующим вопросам, ответы оформляются на листах ватмана. 6 этап – представление итогов работы творческих групп. 7 этап – рефлексия итогов деятельности.</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b/>
          <w:bCs/>
          <w:sz w:val="28"/>
          <w:szCs w:val="28"/>
        </w:rPr>
        <w:t xml:space="preserve">МОЗАИКА - </w:t>
      </w:r>
      <w:r w:rsidRPr="0058061C">
        <w:rPr>
          <w:rFonts w:ascii="Times New Roman" w:hAnsi="Times New Roman" w:cs="Times New Roman"/>
          <w:sz w:val="28"/>
          <w:szCs w:val="28"/>
        </w:rPr>
        <w:t xml:space="preserve">способ организации </w:t>
      </w:r>
      <w:proofErr w:type="spellStart"/>
      <w:r w:rsidRPr="0058061C">
        <w:rPr>
          <w:rFonts w:ascii="Times New Roman" w:hAnsi="Times New Roman" w:cs="Times New Roman"/>
          <w:sz w:val="28"/>
          <w:szCs w:val="28"/>
        </w:rPr>
        <w:t>взаимообучения</w:t>
      </w:r>
      <w:proofErr w:type="spellEnd"/>
      <w:r w:rsidRPr="0058061C">
        <w:rPr>
          <w:rFonts w:ascii="Times New Roman" w:hAnsi="Times New Roman" w:cs="Times New Roman"/>
          <w:sz w:val="28"/>
          <w:szCs w:val="28"/>
        </w:rPr>
        <w:t xml:space="preserve"> при усвоении новой информации. Педагог делит группу на </w:t>
      </w:r>
      <w:proofErr w:type="spellStart"/>
      <w:r w:rsidRPr="0058061C">
        <w:rPr>
          <w:rFonts w:ascii="Times New Roman" w:hAnsi="Times New Roman" w:cs="Times New Roman"/>
          <w:sz w:val="28"/>
          <w:szCs w:val="28"/>
        </w:rPr>
        <w:t>микрогруппы</w:t>
      </w:r>
      <w:proofErr w:type="spellEnd"/>
      <w:r w:rsidRPr="0058061C">
        <w:rPr>
          <w:rFonts w:ascii="Times New Roman" w:hAnsi="Times New Roman" w:cs="Times New Roman"/>
          <w:sz w:val="28"/>
          <w:szCs w:val="28"/>
        </w:rPr>
        <w:t xml:space="preserve"> по 4-6 человек, каждой группе выдается свой объем задания для усвоения – каждая группа выступает в роли эксперта по своему вопросу. После освоения содержания в группах начинается </w:t>
      </w:r>
      <w:proofErr w:type="spellStart"/>
      <w:r w:rsidRPr="0058061C">
        <w:rPr>
          <w:rFonts w:ascii="Times New Roman" w:hAnsi="Times New Roman" w:cs="Times New Roman"/>
          <w:sz w:val="28"/>
          <w:szCs w:val="28"/>
        </w:rPr>
        <w:t>взаимообучение</w:t>
      </w:r>
      <w:proofErr w:type="spellEnd"/>
      <w:r w:rsidRPr="0058061C">
        <w:rPr>
          <w:rFonts w:ascii="Times New Roman" w:hAnsi="Times New Roman" w:cs="Times New Roman"/>
          <w:sz w:val="28"/>
          <w:szCs w:val="28"/>
        </w:rPr>
        <w:t xml:space="preserve">: члены первой группы расходятся по остальным и проводят </w:t>
      </w:r>
      <w:proofErr w:type="gramStart"/>
      <w:r w:rsidRPr="0058061C">
        <w:rPr>
          <w:rFonts w:ascii="Times New Roman" w:hAnsi="Times New Roman" w:cs="Times New Roman"/>
          <w:sz w:val="28"/>
          <w:szCs w:val="28"/>
        </w:rPr>
        <w:t>обучение по</w:t>
      </w:r>
      <w:proofErr w:type="gramEnd"/>
      <w:r w:rsidRPr="0058061C">
        <w:rPr>
          <w:rFonts w:ascii="Times New Roman" w:hAnsi="Times New Roman" w:cs="Times New Roman"/>
          <w:sz w:val="28"/>
          <w:szCs w:val="28"/>
        </w:rPr>
        <w:t xml:space="preserve"> своему вопросу, затем члены второй группы расходятся по остальным группам и обучают своему вопросу и т.д. После окончания </w:t>
      </w:r>
      <w:proofErr w:type="spellStart"/>
      <w:r w:rsidRPr="0058061C">
        <w:rPr>
          <w:rFonts w:ascii="Times New Roman" w:hAnsi="Times New Roman" w:cs="Times New Roman"/>
          <w:sz w:val="28"/>
          <w:szCs w:val="28"/>
        </w:rPr>
        <w:t>взаимообучения</w:t>
      </w:r>
      <w:proofErr w:type="spellEnd"/>
      <w:r w:rsidRPr="0058061C">
        <w:rPr>
          <w:rFonts w:ascii="Times New Roman" w:hAnsi="Times New Roman" w:cs="Times New Roman"/>
          <w:sz w:val="28"/>
          <w:szCs w:val="28"/>
        </w:rPr>
        <w:t xml:space="preserve"> общее краткое обсуждение с целью проверки и закрепления.</w:t>
      </w:r>
    </w:p>
    <w:p w:rsidR="008A78C1"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b/>
          <w:bCs/>
          <w:sz w:val="28"/>
          <w:szCs w:val="28"/>
        </w:rPr>
        <w:t>ОСТАВЬТЕ ПОСЛЕДНЕЕ СЛОВО ЗА МНОЙ</w:t>
      </w:r>
      <w:r w:rsidRPr="0058061C">
        <w:rPr>
          <w:rFonts w:ascii="Times New Roman" w:hAnsi="Times New Roman" w:cs="Times New Roman"/>
          <w:sz w:val="28"/>
          <w:szCs w:val="28"/>
        </w:rPr>
        <w:t xml:space="preserve"> – способ организации работы с текстом на основе развития критического мышления. Педагог предлагает прочитать определенный текст, выбрать самый важный, по мнению учащихся, отрывок, выписать его в тетрадь, а на другой стороне листа дать комментарий: какие мысли вызвал этот отрывок, почему это важно, можно ли подвергнуть это сомнению. Затем поочередно читаются выбранные отрывки, приглашаются другие учащиеся прокомментировать данный отрывок, затем сам учащийся дает свой комментарий (за ним остается последнее слово).</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b/>
          <w:bCs/>
          <w:sz w:val="28"/>
          <w:szCs w:val="28"/>
        </w:rPr>
        <w:t xml:space="preserve">РОМАШКА БЛУМА – </w:t>
      </w:r>
      <w:r w:rsidRPr="0058061C">
        <w:rPr>
          <w:rFonts w:ascii="Times New Roman" w:hAnsi="Times New Roman" w:cs="Times New Roman"/>
          <w:sz w:val="28"/>
          <w:szCs w:val="28"/>
        </w:rPr>
        <w:t>способ развития учебно-познавательных компетенций. Ромашка с лепестками-вопросами: шесть лепестков - шесть типов вопросов, которые педагог может составлять совместно с учащимися по теме урока или использовать в качестве домашнего задания.</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sz w:val="28"/>
          <w:szCs w:val="28"/>
        </w:rPr>
        <w:t>Простые вопросы - вопросы, отвечая на которые, нужно назвать какие-то факты, вспомнить и воспроизвести определенную информацию</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sz w:val="28"/>
          <w:szCs w:val="28"/>
        </w:rPr>
        <w:t>Уточняющие вопросы. Обычно начинаются со слов:  «То есть ты говоришь, что ...</w:t>
      </w:r>
      <w:proofErr w:type="gramStart"/>
      <w:r w:rsidRPr="0058061C">
        <w:rPr>
          <w:rFonts w:ascii="Times New Roman" w:hAnsi="Times New Roman" w:cs="Times New Roman"/>
          <w:sz w:val="28"/>
          <w:szCs w:val="28"/>
        </w:rPr>
        <w:t xml:space="preserve"> ?</w:t>
      </w:r>
      <w:proofErr w:type="gramEnd"/>
      <w:r w:rsidRPr="0058061C">
        <w:rPr>
          <w:rFonts w:ascii="Times New Roman" w:hAnsi="Times New Roman" w:cs="Times New Roman"/>
          <w:sz w:val="28"/>
          <w:szCs w:val="28"/>
        </w:rPr>
        <w:t xml:space="preserve">», «Если я правильно понял, то ... ?», «Я могу ошибаться, но, по-моему, вы сказали о ... ?». </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sz w:val="28"/>
          <w:szCs w:val="28"/>
        </w:rPr>
        <w:t xml:space="preserve">Интерпретационные (объясняющие) вопросы. Обычно начинаются со слова: «Почему?» Они направлены на установление причинно-следственных связей. </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sz w:val="28"/>
          <w:szCs w:val="28"/>
        </w:rPr>
        <w:t xml:space="preserve">Творческие вопросы. Если в вопросе есть частица «бы», элементы условности, предположения, прогноза, то это творческий вопрос. </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sz w:val="28"/>
          <w:szCs w:val="28"/>
        </w:rPr>
        <w:t>• Оценочные вопросы. Эти вопросы направлены на выяснение критериев оценки тех или иных событий, явлений, фактов. «П1очему что-то хорошо, а что-то плохо?», «Чем один урок отличается от другого?» и т.д.</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sz w:val="28"/>
          <w:szCs w:val="28"/>
        </w:rPr>
        <w:t>• Практические вопросы. Вопрос направлен на установление взаимосвязи между теорией и практикой (умение привести и разобрать пример). «Как бы вы поступили на месте героя рассказа'?» и т.д.</w:t>
      </w:r>
    </w:p>
    <w:p w:rsidR="0058061C" w:rsidRPr="0058061C" w:rsidRDefault="0058061C" w:rsidP="0058061C">
      <w:pPr>
        <w:pStyle w:val="a4"/>
        <w:ind w:firstLine="709"/>
        <w:jc w:val="both"/>
        <w:rPr>
          <w:rFonts w:ascii="Times New Roman" w:hAnsi="Times New Roman" w:cs="Times New Roman"/>
          <w:sz w:val="28"/>
          <w:szCs w:val="28"/>
        </w:rPr>
      </w:pPr>
      <w:r w:rsidRPr="0058061C">
        <w:rPr>
          <w:rFonts w:ascii="Times New Roman" w:hAnsi="Times New Roman" w:cs="Times New Roman"/>
          <w:b/>
          <w:bCs/>
          <w:sz w:val="28"/>
          <w:szCs w:val="28"/>
        </w:rPr>
        <w:t>РОМАШКА</w:t>
      </w:r>
      <w:r w:rsidRPr="0058061C">
        <w:rPr>
          <w:rFonts w:ascii="Times New Roman" w:hAnsi="Times New Roman" w:cs="Times New Roman"/>
          <w:sz w:val="28"/>
          <w:szCs w:val="28"/>
        </w:rPr>
        <w:t xml:space="preserve"> - способ организации обсуждения проблемы. Педагог подбирает цитаты известных людей по теме урока, распечатывает их на листах и развешивает на доске, готовит плакат с пронумерованными </w:t>
      </w:r>
      <w:r w:rsidRPr="0058061C">
        <w:rPr>
          <w:rFonts w:ascii="Times New Roman" w:hAnsi="Times New Roman" w:cs="Times New Roman"/>
          <w:sz w:val="28"/>
          <w:szCs w:val="28"/>
        </w:rPr>
        <w:lastRenderedPageBreak/>
        <w:t>цитатами (в форме ромашки). Каждый ученик получает ли</w:t>
      </w:r>
      <w:proofErr w:type="gramStart"/>
      <w:r w:rsidRPr="0058061C">
        <w:rPr>
          <w:rFonts w:ascii="Times New Roman" w:hAnsi="Times New Roman" w:cs="Times New Roman"/>
          <w:sz w:val="28"/>
          <w:szCs w:val="28"/>
        </w:rPr>
        <w:t>ст с пр</w:t>
      </w:r>
      <w:proofErr w:type="gramEnd"/>
      <w:r w:rsidRPr="0058061C">
        <w:rPr>
          <w:rFonts w:ascii="Times New Roman" w:hAnsi="Times New Roman" w:cs="Times New Roman"/>
          <w:sz w:val="28"/>
          <w:szCs w:val="28"/>
        </w:rPr>
        <w:t>онумерованными высказываниями по различным аспектам темы урока, в течение 6-10 минут каждый ученик отмечает на листе три значимых для него цитаты и рядом пишет свои комментарии. Затем ученики объединяются в пары и каждой паре необходимо найти одно, общее для пары высказывание (даже если оно не было ими выбрано на предыдущем этапе) и составить четыре аргумента в его защиту (+) или опровержения (-). Каждый аргумент фиксируется маркером на отдельном листе бумаги</w:t>
      </w:r>
      <w:proofErr w:type="gramStart"/>
      <w:r w:rsidRPr="0058061C">
        <w:rPr>
          <w:rFonts w:ascii="Times New Roman" w:hAnsi="Times New Roman" w:cs="Times New Roman"/>
          <w:sz w:val="28"/>
          <w:szCs w:val="28"/>
        </w:rPr>
        <w:t>.П</w:t>
      </w:r>
      <w:proofErr w:type="gramEnd"/>
      <w:r w:rsidRPr="0058061C">
        <w:rPr>
          <w:rFonts w:ascii="Times New Roman" w:hAnsi="Times New Roman" w:cs="Times New Roman"/>
          <w:sz w:val="28"/>
          <w:szCs w:val="28"/>
        </w:rPr>
        <w:t>едагог по очереди зачитывает вывешенные на доске цитаты, если они были выбраны участниками, то представитель от пары зачитывает аргументы, прикрепляя их под вывешенной цитатой. Так рассматриваются все цитаты, обобщение и комментарий педагога.</w:t>
      </w:r>
    </w:p>
    <w:p w:rsidR="0058061C" w:rsidRPr="0058061C" w:rsidRDefault="0058061C" w:rsidP="0058061C">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rPr>
        <w:t>РОТАЦИЯ</w:t>
      </w:r>
      <w:r w:rsidRPr="0058061C">
        <w:rPr>
          <w:rFonts w:ascii="Times New Roman" w:hAnsi="Times New Roman" w:cs="Times New Roman"/>
          <w:sz w:val="28"/>
          <w:szCs w:val="28"/>
        </w:rPr>
        <w:t xml:space="preserve"> – способ организации обмена мнениями по проблеме. Педагог может предложить один общий вопрос либо каждой </w:t>
      </w:r>
      <w:proofErr w:type="spellStart"/>
      <w:r w:rsidRPr="0058061C">
        <w:rPr>
          <w:rFonts w:ascii="Times New Roman" w:hAnsi="Times New Roman" w:cs="Times New Roman"/>
          <w:sz w:val="28"/>
          <w:szCs w:val="28"/>
        </w:rPr>
        <w:t>микрогруппе</w:t>
      </w:r>
      <w:proofErr w:type="spellEnd"/>
      <w:r w:rsidRPr="0058061C">
        <w:rPr>
          <w:rFonts w:ascii="Times New Roman" w:hAnsi="Times New Roman" w:cs="Times New Roman"/>
          <w:sz w:val="28"/>
          <w:szCs w:val="28"/>
        </w:rPr>
        <w:t xml:space="preserve"> дается свой вопрос, записанный на листе ватмана, каждая </w:t>
      </w:r>
      <w:proofErr w:type="spellStart"/>
      <w:r w:rsidRPr="0058061C">
        <w:rPr>
          <w:rFonts w:ascii="Times New Roman" w:hAnsi="Times New Roman" w:cs="Times New Roman"/>
          <w:sz w:val="28"/>
          <w:szCs w:val="28"/>
        </w:rPr>
        <w:t>микрогруппа</w:t>
      </w:r>
      <w:proofErr w:type="spellEnd"/>
      <w:r w:rsidRPr="0058061C">
        <w:rPr>
          <w:rFonts w:ascii="Times New Roman" w:hAnsi="Times New Roman" w:cs="Times New Roman"/>
          <w:sz w:val="28"/>
          <w:szCs w:val="28"/>
        </w:rPr>
        <w:t xml:space="preserve"> работает на листе ватмана своим цветом маркера, указывая аргументы при ответе на вопрос. По сигналу педагога листы ватмана с ответами передаются по кругу в </w:t>
      </w:r>
      <w:proofErr w:type="spellStart"/>
      <w:r w:rsidRPr="0058061C">
        <w:rPr>
          <w:rFonts w:ascii="Times New Roman" w:hAnsi="Times New Roman" w:cs="Times New Roman"/>
          <w:sz w:val="28"/>
          <w:szCs w:val="28"/>
        </w:rPr>
        <w:t>следующуюмикрогруппу</w:t>
      </w:r>
      <w:proofErr w:type="spellEnd"/>
      <w:r w:rsidRPr="0058061C">
        <w:rPr>
          <w:rFonts w:ascii="Times New Roman" w:hAnsi="Times New Roman" w:cs="Times New Roman"/>
          <w:sz w:val="28"/>
          <w:szCs w:val="28"/>
        </w:rPr>
        <w:t xml:space="preserve">. Получив лист с ответами другой </w:t>
      </w:r>
      <w:proofErr w:type="spellStart"/>
      <w:r w:rsidRPr="0058061C">
        <w:rPr>
          <w:rFonts w:ascii="Times New Roman" w:hAnsi="Times New Roman" w:cs="Times New Roman"/>
          <w:sz w:val="28"/>
          <w:szCs w:val="28"/>
        </w:rPr>
        <w:t>микрогруппы</w:t>
      </w:r>
      <w:proofErr w:type="spellEnd"/>
      <w:r w:rsidRPr="0058061C">
        <w:rPr>
          <w:rFonts w:ascii="Times New Roman" w:hAnsi="Times New Roman" w:cs="Times New Roman"/>
          <w:sz w:val="28"/>
          <w:szCs w:val="28"/>
        </w:rPr>
        <w:t xml:space="preserve">, участники знакомятся с вопросом, ответами, знаком + отмечают те ответы, с которыми они согласны, знаком – отмечают ответы, с которыми они не согласны и дописывают свои маркером свои варианты ответов. Обмен листами с ответами заканчивается, когда в каждую </w:t>
      </w:r>
      <w:proofErr w:type="spellStart"/>
      <w:r w:rsidRPr="0058061C">
        <w:rPr>
          <w:rFonts w:ascii="Times New Roman" w:hAnsi="Times New Roman" w:cs="Times New Roman"/>
          <w:sz w:val="28"/>
          <w:szCs w:val="28"/>
        </w:rPr>
        <w:t>микрогруппу</w:t>
      </w:r>
      <w:proofErr w:type="spellEnd"/>
      <w:r w:rsidRPr="0058061C">
        <w:rPr>
          <w:rFonts w:ascii="Times New Roman" w:hAnsi="Times New Roman" w:cs="Times New Roman"/>
          <w:sz w:val="28"/>
          <w:szCs w:val="28"/>
        </w:rPr>
        <w:t xml:space="preserve"> возвращается их лист. Затем организуется общее обсуждение с аргументацией.</w:t>
      </w:r>
    </w:p>
    <w:p w:rsidR="0058061C" w:rsidRPr="0058061C" w:rsidRDefault="0058061C" w:rsidP="0058061C">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lang w:val="en-US"/>
        </w:rPr>
        <w:t>SWOT</w:t>
      </w:r>
      <w:r w:rsidRPr="005F715E">
        <w:rPr>
          <w:rFonts w:ascii="Times New Roman" w:hAnsi="Times New Roman" w:cs="Times New Roman"/>
          <w:b/>
          <w:bCs/>
          <w:sz w:val="28"/>
          <w:szCs w:val="28"/>
        </w:rPr>
        <w:t xml:space="preserve"> – АНАЛИЗ </w:t>
      </w:r>
      <w:r w:rsidRPr="0058061C">
        <w:rPr>
          <w:rFonts w:ascii="Times New Roman" w:hAnsi="Times New Roman" w:cs="Times New Roman"/>
          <w:bCs/>
          <w:sz w:val="28"/>
          <w:szCs w:val="28"/>
        </w:rPr>
        <w:t xml:space="preserve">– </w:t>
      </w:r>
      <w:r w:rsidRPr="0058061C">
        <w:rPr>
          <w:rFonts w:ascii="Times New Roman" w:hAnsi="Times New Roman" w:cs="Times New Roman"/>
          <w:sz w:val="28"/>
          <w:szCs w:val="28"/>
        </w:rPr>
        <w:t xml:space="preserve">способ всестороннего рассмотрения проблемы. Озвучивается проблема, группа делится на четыре </w:t>
      </w:r>
      <w:proofErr w:type="spellStart"/>
      <w:r w:rsidRPr="0058061C">
        <w:rPr>
          <w:rFonts w:ascii="Times New Roman" w:hAnsi="Times New Roman" w:cs="Times New Roman"/>
          <w:sz w:val="28"/>
          <w:szCs w:val="28"/>
        </w:rPr>
        <w:t>микрогруппы</w:t>
      </w:r>
      <w:proofErr w:type="spellEnd"/>
      <w:r w:rsidRPr="0058061C">
        <w:rPr>
          <w:rFonts w:ascii="Times New Roman" w:hAnsi="Times New Roman" w:cs="Times New Roman"/>
          <w:sz w:val="28"/>
          <w:szCs w:val="28"/>
        </w:rPr>
        <w:t xml:space="preserve">: 1 – анализирует сильные, положительные стороны; 2 – слабые; 3 – возможности, условия; 4 – неблагоприятные факторы, угрозы. Каждая </w:t>
      </w:r>
      <w:proofErr w:type="spellStart"/>
      <w:r w:rsidRPr="0058061C">
        <w:rPr>
          <w:rFonts w:ascii="Times New Roman" w:hAnsi="Times New Roman" w:cs="Times New Roman"/>
          <w:sz w:val="28"/>
          <w:szCs w:val="28"/>
        </w:rPr>
        <w:t>микрогруппа</w:t>
      </w:r>
      <w:proofErr w:type="spellEnd"/>
      <w:r w:rsidRPr="0058061C">
        <w:rPr>
          <w:rFonts w:ascii="Times New Roman" w:hAnsi="Times New Roman" w:cs="Times New Roman"/>
          <w:sz w:val="28"/>
          <w:szCs w:val="28"/>
        </w:rPr>
        <w:t xml:space="preserve"> анализирует проблему исходя из заданной позиции. Затем проводится общее обсуждение. </w:t>
      </w:r>
    </w:p>
    <w:p w:rsidR="0058061C" w:rsidRPr="0058061C" w:rsidRDefault="0058061C" w:rsidP="0058061C">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rPr>
        <w:t>СИНКВЕЙН</w:t>
      </w:r>
      <w:r w:rsidRPr="0058061C">
        <w:rPr>
          <w:rFonts w:ascii="Times New Roman" w:hAnsi="Times New Roman" w:cs="Times New Roman"/>
          <w:sz w:val="28"/>
          <w:szCs w:val="28"/>
        </w:rPr>
        <w:t xml:space="preserve"> – способ организации творческого переосмысления информации. Учитель предлагает по теме или понятию, которое рассматривалось в теме написать 5 строчек: </w:t>
      </w:r>
      <w:proofErr w:type="gramStart"/>
      <w:r w:rsidRPr="0058061C">
        <w:rPr>
          <w:rFonts w:ascii="Times New Roman" w:hAnsi="Times New Roman" w:cs="Times New Roman"/>
          <w:sz w:val="28"/>
          <w:szCs w:val="28"/>
        </w:rPr>
        <w:t>Первая строчка – одно слово (задается педагогом);  вторая строчка - два прилагательных, относящихся к первому слову; третья строчка - три глагола, относящихся к первому слову; четвертая строчка - предложение из четырех слов, призыв; пятая строчка - одно слово – синоним первому.</w:t>
      </w:r>
      <w:proofErr w:type="gramEnd"/>
    </w:p>
    <w:p w:rsidR="0058061C" w:rsidRPr="0058061C" w:rsidRDefault="0058061C" w:rsidP="0058061C">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rPr>
        <w:t>СПРОСИТЕ У АВТОРА</w:t>
      </w:r>
      <w:r w:rsidRPr="0058061C">
        <w:rPr>
          <w:rFonts w:ascii="Times New Roman" w:hAnsi="Times New Roman" w:cs="Times New Roman"/>
          <w:sz w:val="28"/>
          <w:szCs w:val="28"/>
        </w:rPr>
        <w:t xml:space="preserve">- способ организации работы с текстом, направленный на отработку умения ставить вопросы. Педагог предлагает всем ознакомиться с текстом и сформулировать вопросы по </w:t>
      </w:r>
      <w:proofErr w:type="gramStart"/>
      <w:r w:rsidRPr="0058061C">
        <w:rPr>
          <w:rFonts w:ascii="Times New Roman" w:hAnsi="Times New Roman" w:cs="Times New Roman"/>
          <w:sz w:val="28"/>
          <w:szCs w:val="28"/>
        </w:rPr>
        <w:t>прочитанному</w:t>
      </w:r>
      <w:proofErr w:type="gramEnd"/>
      <w:r w:rsidRPr="0058061C">
        <w:rPr>
          <w:rFonts w:ascii="Times New Roman" w:hAnsi="Times New Roman" w:cs="Times New Roman"/>
          <w:sz w:val="28"/>
          <w:szCs w:val="28"/>
        </w:rPr>
        <w:t xml:space="preserve">, для активизации данного процесса может предложить следующие вопросы: О чем, как вам кажется, говорит здесь автор? Как мы могли бы выразить это яснее? Почему автор сообщает это теперь? Что необходимо знать заранее, чтобы понять прочитанное? Куда, по вашему мнению, приведет аргументация автора? </w:t>
      </w:r>
    </w:p>
    <w:p w:rsidR="0058061C" w:rsidRPr="0058061C" w:rsidRDefault="0058061C" w:rsidP="0058061C">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rPr>
        <w:lastRenderedPageBreak/>
        <w:t>СХЕМА ПРЕДСКАЗАНИЙ</w:t>
      </w:r>
      <w:r w:rsidRPr="0058061C">
        <w:rPr>
          <w:rFonts w:ascii="Times New Roman" w:hAnsi="Times New Roman" w:cs="Times New Roman"/>
          <w:sz w:val="28"/>
          <w:szCs w:val="28"/>
        </w:rPr>
        <w:t xml:space="preserve"> – способ развития умения анализировать информацию. Педагог готовит текст, который может быть разделен на логические блоки (события, сюжет, свойства, принципы). Он объявляет тему и читает текст (либо предлагает прочитать самостоятельно отрывок) до первой остановки. Затем каждому участнику (индивидуально или в парах) предлагается предсказать, что произойдет дальше. Записи ведется в форме таблицы с тремя колонками: Что случится (предсказание); какие доказательства есть; что случилось на самом деле. После заполнения 1 и 2 колонок таблицы педагог читает следующий отрывок текста и предлагает внести информацию в третью колонку, и т.д.</w:t>
      </w:r>
    </w:p>
    <w:p w:rsidR="0058061C" w:rsidRPr="0058061C" w:rsidRDefault="0058061C" w:rsidP="0058061C">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rPr>
        <w:t>ТЕЗАУРУС</w:t>
      </w:r>
      <w:r w:rsidRPr="0058061C">
        <w:rPr>
          <w:rFonts w:ascii="Times New Roman" w:hAnsi="Times New Roman" w:cs="Times New Roman"/>
          <w:bCs/>
          <w:sz w:val="28"/>
          <w:szCs w:val="28"/>
        </w:rPr>
        <w:t xml:space="preserve"> – </w:t>
      </w:r>
      <w:r w:rsidRPr="0058061C">
        <w:rPr>
          <w:rFonts w:ascii="Times New Roman" w:hAnsi="Times New Roman" w:cs="Times New Roman"/>
          <w:sz w:val="28"/>
          <w:szCs w:val="28"/>
        </w:rPr>
        <w:t xml:space="preserve">способ развития умения обобщать информацию. Используя таблицу тезауруса (категория, основные понятия, признаки (свойства), взаимосвязь, законы и правила), составить систему понятий по изучаемой теме. </w:t>
      </w:r>
      <w:r w:rsidRPr="0058061C">
        <w:rPr>
          <w:rFonts w:ascii="Times New Roman" w:hAnsi="Times New Roman" w:cs="Times New Roman"/>
          <w:bCs/>
          <w:sz w:val="28"/>
          <w:szCs w:val="28"/>
        </w:rPr>
        <w:t xml:space="preserve">УСТ – </w:t>
      </w:r>
      <w:r w:rsidRPr="0058061C">
        <w:rPr>
          <w:rFonts w:ascii="Times New Roman" w:hAnsi="Times New Roman" w:cs="Times New Roman"/>
          <w:sz w:val="28"/>
          <w:szCs w:val="28"/>
        </w:rPr>
        <w:t>способ развития ценностно-смысловых компетенций</w:t>
      </w:r>
      <w:r w:rsidRPr="0058061C">
        <w:rPr>
          <w:rFonts w:ascii="Times New Roman" w:hAnsi="Times New Roman" w:cs="Times New Roman"/>
          <w:bCs/>
          <w:sz w:val="28"/>
          <w:szCs w:val="28"/>
        </w:rPr>
        <w:t xml:space="preserve">. </w:t>
      </w:r>
      <w:r w:rsidRPr="0058061C">
        <w:rPr>
          <w:rFonts w:ascii="Times New Roman" w:hAnsi="Times New Roman" w:cs="Times New Roman"/>
          <w:sz w:val="28"/>
          <w:szCs w:val="28"/>
        </w:rPr>
        <w:t xml:space="preserve">На парте каждого ученика стоят пирамиды с крупно написанными на гранях буквами - У, С, Т. Получив задание, ученик определяет для себя, каким способом он будет его выполнять: </w:t>
      </w:r>
      <w:proofErr w:type="gramStart"/>
      <w:r w:rsidRPr="0058061C">
        <w:rPr>
          <w:rFonts w:ascii="Times New Roman" w:hAnsi="Times New Roman" w:cs="Times New Roman"/>
          <w:sz w:val="28"/>
          <w:szCs w:val="28"/>
        </w:rPr>
        <w:t xml:space="preserve">У - с учителем, С - самостоятельно, Т - творчески подойдет к выполнению задания, т. к. уже имеет определенный опыт. </w:t>
      </w:r>
      <w:proofErr w:type="gramEnd"/>
    </w:p>
    <w:p w:rsidR="0058061C" w:rsidRPr="0058061C" w:rsidRDefault="0058061C" w:rsidP="0058061C">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rPr>
        <w:t>ЧЕТЫРЕ УГЛА</w:t>
      </w:r>
      <w:r w:rsidRPr="0058061C">
        <w:rPr>
          <w:rFonts w:ascii="Times New Roman" w:hAnsi="Times New Roman" w:cs="Times New Roman"/>
          <w:sz w:val="28"/>
          <w:szCs w:val="28"/>
        </w:rPr>
        <w:t>– способ развития критичности мышления и умения аргументировать свою позицию. Педагог готовит к занятию 7-10 вопросов, имеющих по 4 варианта ответа (все ответы должны быть правильными, но не достаточно полными; могут быть ответы, отражающие различные теории, подходы, позиции). В четырех углах комнаты размещаются буквы с указанием варианта ответа на вопрос. По каждому вопросу участникам необходимо выбрать вариант ответа и переместиться в соответствующий угол, в котором за отведенный педагогом отрезок времени они коллективно продумывают аргументы, примеры в пользу своего варианта ответа, затем выступают представитель от каждого «угла».</w:t>
      </w:r>
    </w:p>
    <w:p w:rsidR="0058061C" w:rsidRPr="0058061C" w:rsidRDefault="0058061C" w:rsidP="0058061C">
      <w:pPr>
        <w:pStyle w:val="a4"/>
        <w:ind w:firstLine="709"/>
        <w:jc w:val="both"/>
        <w:rPr>
          <w:rFonts w:ascii="Times New Roman" w:hAnsi="Times New Roman" w:cs="Times New Roman"/>
          <w:sz w:val="28"/>
          <w:szCs w:val="28"/>
        </w:rPr>
      </w:pPr>
      <w:r w:rsidRPr="005F715E">
        <w:rPr>
          <w:rFonts w:ascii="Times New Roman" w:hAnsi="Times New Roman" w:cs="Times New Roman"/>
          <w:b/>
          <w:bCs/>
          <w:sz w:val="28"/>
          <w:szCs w:val="28"/>
        </w:rPr>
        <w:t>Я – МАСТ</w:t>
      </w:r>
      <w:r w:rsidRPr="00630CC4">
        <w:rPr>
          <w:rFonts w:ascii="Times New Roman" w:hAnsi="Times New Roman" w:cs="Times New Roman"/>
          <w:b/>
          <w:bCs/>
          <w:sz w:val="28"/>
          <w:szCs w:val="28"/>
        </w:rPr>
        <w:t>ЕР</w:t>
      </w:r>
      <w:r w:rsidRPr="0058061C">
        <w:rPr>
          <w:rFonts w:ascii="Times New Roman" w:hAnsi="Times New Roman" w:cs="Times New Roman"/>
          <w:bCs/>
          <w:sz w:val="28"/>
          <w:szCs w:val="28"/>
        </w:rPr>
        <w:t xml:space="preserve"> – </w:t>
      </w:r>
      <w:r w:rsidRPr="0058061C">
        <w:rPr>
          <w:rFonts w:ascii="Times New Roman" w:hAnsi="Times New Roman" w:cs="Times New Roman"/>
          <w:sz w:val="28"/>
          <w:szCs w:val="28"/>
        </w:rPr>
        <w:t>способ развития учебно-познавательных компетенций.На начальной стадии изучения темы определяются ученики, которые проявили себя наиболее активно и верно отвечали по новой теме. Им дается звание "Мастер" (</w:t>
      </w:r>
      <w:proofErr w:type="spellStart"/>
      <w:r w:rsidRPr="0058061C">
        <w:rPr>
          <w:rFonts w:ascii="Times New Roman" w:hAnsi="Times New Roman" w:cs="Times New Roman"/>
          <w:sz w:val="28"/>
          <w:szCs w:val="28"/>
        </w:rPr>
        <w:t>бейдж</w:t>
      </w:r>
      <w:proofErr w:type="spellEnd"/>
      <w:r w:rsidRPr="0058061C">
        <w:rPr>
          <w:rFonts w:ascii="Times New Roman" w:hAnsi="Times New Roman" w:cs="Times New Roman"/>
          <w:sz w:val="28"/>
          <w:szCs w:val="28"/>
        </w:rPr>
        <w:t xml:space="preserve">). На следующих уроках Мастера получают лист с заданиямии помогают группам менее успешных одноклассников разбирать сложноститемы. Далее подопечные Мастеров выполняют самостоятельную работу, которую могут проверить Мастера, учитель; либо проводится само- или взаимопроверка. Звание Мастерапереходящее и дает возможность каждому ученику побывать в этой роли. </w:t>
      </w:r>
    </w:p>
    <w:p w:rsidR="008A78C1" w:rsidRPr="0058061C" w:rsidRDefault="008A78C1" w:rsidP="0058061C">
      <w:pPr>
        <w:jc w:val="both"/>
        <w:rPr>
          <w:rFonts w:ascii="Times New Roman" w:hAnsi="Times New Roman" w:cs="Times New Roman"/>
          <w:sz w:val="28"/>
          <w:szCs w:val="28"/>
        </w:rPr>
      </w:pPr>
    </w:p>
    <w:sectPr w:rsidR="008A78C1" w:rsidRPr="0058061C" w:rsidSect="008A78C1">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667" w:rsidRDefault="00462667" w:rsidP="005E56AF">
      <w:pPr>
        <w:spacing w:after="0" w:line="240" w:lineRule="auto"/>
      </w:pPr>
      <w:r>
        <w:separator/>
      </w:r>
    </w:p>
  </w:endnote>
  <w:endnote w:type="continuationSeparator" w:id="1">
    <w:p w:rsidR="00462667" w:rsidRDefault="00462667" w:rsidP="005E5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iteraturnaya-Regular">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667" w:rsidRDefault="00462667" w:rsidP="005E56AF">
      <w:pPr>
        <w:spacing w:after="0" w:line="240" w:lineRule="auto"/>
      </w:pPr>
      <w:r>
        <w:separator/>
      </w:r>
    </w:p>
  </w:footnote>
  <w:footnote w:type="continuationSeparator" w:id="1">
    <w:p w:rsidR="00462667" w:rsidRDefault="00462667" w:rsidP="005E5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68B"/>
    <w:multiLevelType w:val="hybridMultilevel"/>
    <w:tmpl w:val="1A963868"/>
    <w:lvl w:ilvl="0" w:tplc="6C567C02">
      <w:start w:val="1"/>
      <w:numFmt w:val="bullet"/>
      <w:lvlText w:val="•"/>
      <w:lvlJc w:val="left"/>
      <w:pPr>
        <w:tabs>
          <w:tab w:val="num" w:pos="720"/>
        </w:tabs>
        <w:ind w:left="720" w:hanging="360"/>
      </w:pPr>
      <w:rPr>
        <w:rFonts w:ascii="Arial" w:hAnsi="Arial" w:hint="default"/>
      </w:rPr>
    </w:lvl>
    <w:lvl w:ilvl="1" w:tplc="DA94F288" w:tentative="1">
      <w:start w:val="1"/>
      <w:numFmt w:val="bullet"/>
      <w:lvlText w:val="•"/>
      <w:lvlJc w:val="left"/>
      <w:pPr>
        <w:tabs>
          <w:tab w:val="num" w:pos="1440"/>
        </w:tabs>
        <w:ind w:left="1440" w:hanging="360"/>
      </w:pPr>
      <w:rPr>
        <w:rFonts w:ascii="Arial" w:hAnsi="Arial" w:hint="default"/>
      </w:rPr>
    </w:lvl>
    <w:lvl w:ilvl="2" w:tplc="D9EE2FD0" w:tentative="1">
      <w:start w:val="1"/>
      <w:numFmt w:val="bullet"/>
      <w:lvlText w:val="•"/>
      <w:lvlJc w:val="left"/>
      <w:pPr>
        <w:tabs>
          <w:tab w:val="num" w:pos="2160"/>
        </w:tabs>
        <w:ind w:left="2160" w:hanging="360"/>
      </w:pPr>
      <w:rPr>
        <w:rFonts w:ascii="Arial" w:hAnsi="Arial" w:hint="default"/>
      </w:rPr>
    </w:lvl>
    <w:lvl w:ilvl="3" w:tplc="9EB4F8A8" w:tentative="1">
      <w:start w:val="1"/>
      <w:numFmt w:val="bullet"/>
      <w:lvlText w:val="•"/>
      <w:lvlJc w:val="left"/>
      <w:pPr>
        <w:tabs>
          <w:tab w:val="num" w:pos="2880"/>
        </w:tabs>
        <w:ind w:left="2880" w:hanging="360"/>
      </w:pPr>
      <w:rPr>
        <w:rFonts w:ascii="Arial" w:hAnsi="Arial" w:hint="default"/>
      </w:rPr>
    </w:lvl>
    <w:lvl w:ilvl="4" w:tplc="DEF4DABA" w:tentative="1">
      <w:start w:val="1"/>
      <w:numFmt w:val="bullet"/>
      <w:lvlText w:val="•"/>
      <w:lvlJc w:val="left"/>
      <w:pPr>
        <w:tabs>
          <w:tab w:val="num" w:pos="3600"/>
        </w:tabs>
        <w:ind w:left="3600" w:hanging="360"/>
      </w:pPr>
      <w:rPr>
        <w:rFonts w:ascii="Arial" w:hAnsi="Arial" w:hint="default"/>
      </w:rPr>
    </w:lvl>
    <w:lvl w:ilvl="5" w:tplc="AEFCA0F4" w:tentative="1">
      <w:start w:val="1"/>
      <w:numFmt w:val="bullet"/>
      <w:lvlText w:val="•"/>
      <w:lvlJc w:val="left"/>
      <w:pPr>
        <w:tabs>
          <w:tab w:val="num" w:pos="4320"/>
        </w:tabs>
        <w:ind w:left="4320" w:hanging="360"/>
      </w:pPr>
      <w:rPr>
        <w:rFonts w:ascii="Arial" w:hAnsi="Arial" w:hint="default"/>
      </w:rPr>
    </w:lvl>
    <w:lvl w:ilvl="6" w:tplc="207234C0" w:tentative="1">
      <w:start w:val="1"/>
      <w:numFmt w:val="bullet"/>
      <w:lvlText w:val="•"/>
      <w:lvlJc w:val="left"/>
      <w:pPr>
        <w:tabs>
          <w:tab w:val="num" w:pos="5040"/>
        </w:tabs>
        <w:ind w:left="5040" w:hanging="360"/>
      </w:pPr>
      <w:rPr>
        <w:rFonts w:ascii="Arial" w:hAnsi="Arial" w:hint="default"/>
      </w:rPr>
    </w:lvl>
    <w:lvl w:ilvl="7" w:tplc="373A155A" w:tentative="1">
      <w:start w:val="1"/>
      <w:numFmt w:val="bullet"/>
      <w:lvlText w:val="•"/>
      <w:lvlJc w:val="left"/>
      <w:pPr>
        <w:tabs>
          <w:tab w:val="num" w:pos="5760"/>
        </w:tabs>
        <w:ind w:left="5760" w:hanging="360"/>
      </w:pPr>
      <w:rPr>
        <w:rFonts w:ascii="Arial" w:hAnsi="Arial" w:hint="default"/>
      </w:rPr>
    </w:lvl>
    <w:lvl w:ilvl="8" w:tplc="A4B8AD46" w:tentative="1">
      <w:start w:val="1"/>
      <w:numFmt w:val="bullet"/>
      <w:lvlText w:val="•"/>
      <w:lvlJc w:val="left"/>
      <w:pPr>
        <w:tabs>
          <w:tab w:val="num" w:pos="6480"/>
        </w:tabs>
        <w:ind w:left="6480" w:hanging="360"/>
      </w:pPr>
      <w:rPr>
        <w:rFonts w:ascii="Arial" w:hAnsi="Arial" w:hint="default"/>
      </w:rPr>
    </w:lvl>
  </w:abstractNum>
  <w:abstractNum w:abstractNumId="1">
    <w:nsid w:val="025A63F7"/>
    <w:multiLevelType w:val="hybridMultilevel"/>
    <w:tmpl w:val="75FA928A"/>
    <w:lvl w:ilvl="0" w:tplc="7944AC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D00433"/>
    <w:multiLevelType w:val="hybridMultilevel"/>
    <w:tmpl w:val="F500983C"/>
    <w:lvl w:ilvl="0" w:tplc="0419000F">
      <w:start w:val="1"/>
      <w:numFmt w:val="decimal"/>
      <w:lvlText w:val="%1."/>
      <w:lvlJc w:val="left"/>
      <w:pPr>
        <w:ind w:left="2149" w:hanging="360"/>
      </w:pPr>
    </w:lvl>
    <w:lvl w:ilvl="1" w:tplc="99B2AA3A">
      <w:start w:val="1"/>
      <w:numFmt w:val="decimal"/>
      <w:lvlText w:val="%2."/>
      <w:lvlJc w:val="left"/>
      <w:pPr>
        <w:ind w:left="2869" w:hanging="360"/>
      </w:pPr>
      <w:rPr>
        <w:rFonts w:ascii="Times New Roman" w:eastAsia="Times New Roman" w:hAnsi="Times New Roman" w:cs="Times New Roman"/>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4D51261"/>
    <w:multiLevelType w:val="multilevel"/>
    <w:tmpl w:val="8600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46C8D"/>
    <w:multiLevelType w:val="multilevel"/>
    <w:tmpl w:val="560E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10F0B"/>
    <w:multiLevelType w:val="hybridMultilevel"/>
    <w:tmpl w:val="39BAEC5E"/>
    <w:lvl w:ilvl="0" w:tplc="04190001">
      <w:start w:val="1"/>
      <w:numFmt w:val="bullet"/>
      <w:lvlText w:val=""/>
      <w:lvlJc w:val="left"/>
      <w:pPr>
        <w:tabs>
          <w:tab w:val="num" w:pos="0"/>
        </w:tabs>
        <w:ind w:left="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
    <w:nsid w:val="13BB1784"/>
    <w:multiLevelType w:val="hybridMultilevel"/>
    <w:tmpl w:val="9BD00DDE"/>
    <w:lvl w:ilvl="0" w:tplc="7FA20BDE">
      <w:start w:val="1"/>
      <w:numFmt w:val="bullet"/>
      <w:lvlText w:val="-"/>
      <w:lvlJc w:val="left"/>
      <w:pPr>
        <w:tabs>
          <w:tab w:val="num" w:pos="720"/>
        </w:tabs>
        <w:ind w:left="720" w:hanging="360"/>
      </w:pPr>
      <w:rPr>
        <w:rFonts w:ascii="Times New Roman" w:hAnsi="Times New Roman" w:hint="default"/>
      </w:rPr>
    </w:lvl>
    <w:lvl w:ilvl="1" w:tplc="940AD790" w:tentative="1">
      <w:start w:val="1"/>
      <w:numFmt w:val="bullet"/>
      <w:lvlText w:val="-"/>
      <w:lvlJc w:val="left"/>
      <w:pPr>
        <w:tabs>
          <w:tab w:val="num" w:pos="1440"/>
        </w:tabs>
        <w:ind w:left="1440" w:hanging="360"/>
      </w:pPr>
      <w:rPr>
        <w:rFonts w:ascii="Times New Roman" w:hAnsi="Times New Roman" w:hint="default"/>
      </w:rPr>
    </w:lvl>
    <w:lvl w:ilvl="2" w:tplc="34448520" w:tentative="1">
      <w:start w:val="1"/>
      <w:numFmt w:val="bullet"/>
      <w:lvlText w:val="-"/>
      <w:lvlJc w:val="left"/>
      <w:pPr>
        <w:tabs>
          <w:tab w:val="num" w:pos="2160"/>
        </w:tabs>
        <w:ind w:left="2160" w:hanging="360"/>
      </w:pPr>
      <w:rPr>
        <w:rFonts w:ascii="Times New Roman" w:hAnsi="Times New Roman" w:hint="default"/>
      </w:rPr>
    </w:lvl>
    <w:lvl w:ilvl="3" w:tplc="A59CD022" w:tentative="1">
      <w:start w:val="1"/>
      <w:numFmt w:val="bullet"/>
      <w:lvlText w:val="-"/>
      <w:lvlJc w:val="left"/>
      <w:pPr>
        <w:tabs>
          <w:tab w:val="num" w:pos="2880"/>
        </w:tabs>
        <w:ind w:left="2880" w:hanging="360"/>
      </w:pPr>
      <w:rPr>
        <w:rFonts w:ascii="Times New Roman" w:hAnsi="Times New Roman" w:hint="default"/>
      </w:rPr>
    </w:lvl>
    <w:lvl w:ilvl="4" w:tplc="4052F8DA" w:tentative="1">
      <w:start w:val="1"/>
      <w:numFmt w:val="bullet"/>
      <w:lvlText w:val="-"/>
      <w:lvlJc w:val="left"/>
      <w:pPr>
        <w:tabs>
          <w:tab w:val="num" w:pos="3600"/>
        </w:tabs>
        <w:ind w:left="3600" w:hanging="360"/>
      </w:pPr>
      <w:rPr>
        <w:rFonts w:ascii="Times New Roman" w:hAnsi="Times New Roman" w:hint="default"/>
      </w:rPr>
    </w:lvl>
    <w:lvl w:ilvl="5" w:tplc="8C0E912E" w:tentative="1">
      <w:start w:val="1"/>
      <w:numFmt w:val="bullet"/>
      <w:lvlText w:val="-"/>
      <w:lvlJc w:val="left"/>
      <w:pPr>
        <w:tabs>
          <w:tab w:val="num" w:pos="4320"/>
        </w:tabs>
        <w:ind w:left="4320" w:hanging="360"/>
      </w:pPr>
      <w:rPr>
        <w:rFonts w:ascii="Times New Roman" w:hAnsi="Times New Roman" w:hint="default"/>
      </w:rPr>
    </w:lvl>
    <w:lvl w:ilvl="6" w:tplc="31060638" w:tentative="1">
      <w:start w:val="1"/>
      <w:numFmt w:val="bullet"/>
      <w:lvlText w:val="-"/>
      <w:lvlJc w:val="left"/>
      <w:pPr>
        <w:tabs>
          <w:tab w:val="num" w:pos="5040"/>
        </w:tabs>
        <w:ind w:left="5040" w:hanging="360"/>
      </w:pPr>
      <w:rPr>
        <w:rFonts w:ascii="Times New Roman" w:hAnsi="Times New Roman" w:hint="default"/>
      </w:rPr>
    </w:lvl>
    <w:lvl w:ilvl="7" w:tplc="F7144E82" w:tentative="1">
      <w:start w:val="1"/>
      <w:numFmt w:val="bullet"/>
      <w:lvlText w:val="-"/>
      <w:lvlJc w:val="left"/>
      <w:pPr>
        <w:tabs>
          <w:tab w:val="num" w:pos="5760"/>
        </w:tabs>
        <w:ind w:left="5760" w:hanging="360"/>
      </w:pPr>
      <w:rPr>
        <w:rFonts w:ascii="Times New Roman" w:hAnsi="Times New Roman" w:hint="default"/>
      </w:rPr>
    </w:lvl>
    <w:lvl w:ilvl="8" w:tplc="2654AE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2513F1"/>
    <w:multiLevelType w:val="hybridMultilevel"/>
    <w:tmpl w:val="87CE6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261A99"/>
    <w:multiLevelType w:val="hybridMultilevel"/>
    <w:tmpl w:val="4E50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1211E1"/>
    <w:multiLevelType w:val="hybridMultilevel"/>
    <w:tmpl w:val="52C24A4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25765638"/>
    <w:multiLevelType w:val="hybridMultilevel"/>
    <w:tmpl w:val="08B21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462861"/>
    <w:multiLevelType w:val="hybridMultilevel"/>
    <w:tmpl w:val="591AD3CE"/>
    <w:lvl w:ilvl="0" w:tplc="04190001">
      <w:start w:val="1"/>
      <w:numFmt w:val="bullet"/>
      <w:lvlText w:val=""/>
      <w:lvlJc w:val="left"/>
      <w:pPr>
        <w:tabs>
          <w:tab w:val="num" w:pos="0"/>
        </w:tabs>
        <w:ind w:left="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nsid w:val="2D2C2E47"/>
    <w:multiLevelType w:val="hybridMultilevel"/>
    <w:tmpl w:val="3CD29A70"/>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300D2E47"/>
    <w:multiLevelType w:val="hybridMultilevel"/>
    <w:tmpl w:val="3E68A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2F12C0"/>
    <w:multiLevelType w:val="hybridMultilevel"/>
    <w:tmpl w:val="5100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50A8E"/>
    <w:multiLevelType w:val="hybridMultilevel"/>
    <w:tmpl w:val="31BAF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B53783"/>
    <w:multiLevelType w:val="hybridMultilevel"/>
    <w:tmpl w:val="EFF895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D8D06D6"/>
    <w:multiLevelType w:val="hybridMultilevel"/>
    <w:tmpl w:val="DC80DF56"/>
    <w:lvl w:ilvl="0" w:tplc="79E01888">
      <w:start w:val="1"/>
      <w:numFmt w:val="bullet"/>
      <w:lvlText w:val="•"/>
      <w:lvlJc w:val="left"/>
      <w:pPr>
        <w:tabs>
          <w:tab w:val="num" w:pos="720"/>
        </w:tabs>
        <w:ind w:left="720" w:hanging="360"/>
      </w:pPr>
      <w:rPr>
        <w:rFonts w:ascii="Arial" w:hAnsi="Arial" w:hint="default"/>
      </w:rPr>
    </w:lvl>
    <w:lvl w:ilvl="1" w:tplc="70386ED2" w:tentative="1">
      <w:start w:val="1"/>
      <w:numFmt w:val="bullet"/>
      <w:lvlText w:val="•"/>
      <w:lvlJc w:val="left"/>
      <w:pPr>
        <w:tabs>
          <w:tab w:val="num" w:pos="1440"/>
        </w:tabs>
        <w:ind w:left="1440" w:hanging="360"/>
      </w:pPr>
      <w:rPr>
        <w:rFonts w:ascii="Arial" w:hAnsi="Arial" w:hint="default"/>
      </w:rPr>
    </w:lvl>
    <w:lvl w:ilvl="2" w:tplc="D856DAFE" w:tentative="1">
      <w:start w:val="1"/>
      <w:numFmt w:val="bullet"/>
      <w:lvlText w:val="•"/>
      <w:lvlJc w:val="left"/>
      <w:pPr>
        <w:tabs>
          <w:tab w:val="num" w:pos="2160"/>
        </w:tabs>
        <w:ind w:left="2160" w:hanging="360"/>
      </w:pPr>
      <w:rPr>
        <w:rFonts w:ascii="Arial" w:hAnsi="Arial" w:hint="default"/>
      </w:rPr>
    </w:lvl>
    <w:lvl w:ilvl="3" w:tplc="D386468A" w:tentative="1">
      <w:start w:val="1"/>
      <w:numFmt w:val="bullet"/>
      <w:lvlText w:val="•"/>
      <w:lvlJc w:val="left"/>
      <w:pPr>
        <w:tabs>
          <w:tab w:val="num" w:pos="2880"/>
        </w:tabs>
        <w:ind w:left="2880" w:hanging="360"/>
      </w:pPr>
      <w:rPr>
        <w:rFonts w:ascii="Arial" w:hAnsi="Arial" w:hint="default"/>
      </w:rPr>
    </w:lvl>
    <w:lvl w:ilvl="4" w:tplc="7A0EE5C0" w:tentative="1">
      <w:start w:val="1"/>
      <w:numFmt w:val="bullet"/>
      <w:lvlText w:val="•"/>
      <w:lvlJc w:val="left"/>
      <w:pPr>
        <w:tabs>
          <w:tab w:val="num" w:pos="3600"/>
        </w:tabs>
        <w:ind w:left="3600" w:hanging="360"/>
      </w:pPr>
      <w:rPr>
        <w:rFonts w:ascii="Arial" w:hAnsi="Arial" w:hint="default"/>
      </w:rPr>
    </w:lvl>
    <w:lvl w:ilvl="5" w:tplc="B6BAA118" w:tentative="1">
      <w:start w:val="1"/>
      <w:numFmt w:val="bullet"/>
      <w:lvlText w:val="•"/>
      <w:lvlJc w:val="left"/>
      <w:pPr>
        <w:tabs>
          <w:tab w:val="num" w:pos="4320"/>
        </w:tabs>
        <w:ind w:left="4320" w:hanging="360"/>
      </w:pPr>
      <w:rPr>
        <w:rFonts w:ascii="Arial" w:hAnsi="Arial" w:hint="default"/>
      </w:rPr>
    </w:lvl>
    <w:lvl w:ilvl="6" w:tplc="7E866B72" w:tentative="1">
      <w:start w:val="1"/>
      <w:numFmt w:val="bullet"/>
      <w:lvlText w:val="•"/>
      <w:lvlJc w:val="left"/>
      <w:pPr>
        <w:tabs>
          <w:tab w:val="num" w:pos="5040"/>
        </w:tabs>
        <w:ind w:left="5040" w:hanging="360"/>
      </w:pPr>
      <w:rPr>
        <w:rFonts w:ascii="Arial" w:hAnsi="Arial" w:hint="default"/>
      </w:rPr>
    </w:lvl>
    <w:lvl w:ilvl="7" w:tplc="5002AD32" w:tentative="1">
      <w:start w:val="1"/>
      <w:numFmt w:val="bullet"/>
      <w:lvlText w:val="•"/>
      <w:lvlJc w:val="left"/>
      <w:pPr>
        <w:tabs>
          <w:tab w:val="num" w:pos="5760"/>
        </w:tabs>
        <w:ind w:left="5760" w:hanging="360"/>
      </w:pPr>
      <w:rPr>
        <w:rFonts w:ascii="Arial" w:hAnsi="Arial" w:hint="default"/>
      </w:rPr>
    </w:lvl>
    <w:lvl w:ilvl="8" w:tplc="F44CB572" w:tentative="1">
      <w:start w:val="1"/>
      <w:numFmt w:val="bullet"/>
      <w:lvlText w:val="•"/>
      <w:lvlJc w:val="left"/>
      <w:pPr>
        <w:tabs>
          <w:tab w:val="num" w:pos="6480"/>
        </w:tabs>
        <w:ind w:left="6480" w:hanging="360"/>
      </w:pPr>
      <w:rPr>
        <w:rFonts w:ascii="Arial" w:hAnsi="Arial" w:hint="default"/>
      </w:rPr>
    </w:lvl>
  </w:abstractNum>
  <w:abstractNum w:abstractNumId="18">
    <w:nsid w:val="44525118"/>
    <w:multiLevelType w:val="hybridMultilevel"/>
    <w:tmpl w:val="9F003888"/>
    <w:lvl w:ilvl="0" w:tplc="1DD8379E">
      <w:start w:val="1"/>
      <w:numFmt w:val="bullet"/>
      <w:lvlText w:val="•"/>
      <w:lvlJc w:val="left"/>
      <w:pPr>
        <w:tabs>
          <w:tab w:val="num" w:pos="720"/>
        </w:tabs>
        <w:ind w:left="720" w:hanging="360"/>
      </w:pPr>
      <w:rPr>
        <w:rFonts w:ascii="Arial" w:hAnsi="Arial" w:hint="default"/>
      </w:rPr>
    </w:lvl>
    <w:lvl w:ilvl="1" w:tplc="FD148484" w:tentative="1">
      <w:start w:val="1"/>
      <w:numFmt w:val="bullet"/>
      <w:lvlText w:val="•"/>
      <w:lvlJc w:val="left"/>
      <w:pPr>
        <w:tabs>
          <w:tab w:val="num" w:pos="1440"/>
        </w:tabs>
        <w:ind w:left="1440" w:hanging="360"/>
      </w:pPr>
      <w:rPr>
        <w:rFonts w:ascii="Arial" w:hAnsi="Arial" w:hint="default"/>
      </w:rPr>
    </w:lvl>
    <w:lvl w:ilvl="2" w:tplc="2D1269B0" w:tentative="1">
      <w:start w:val="1"/>
      <w:numFmt w:val="bullet"/>
      <w:lvlText w:val="•"/>
      <w:lvlJc w:val="left"/>
      <w:pPr>
        <w:tabs>
          <w:tab w:val="num" w:pos="2160"/>
        </w:tabs>
        <w:ind w:left="2160" w:hanging="360"/>
      </w:pPr>
      <w:rPr>
        <w:rFonts w:ascii="Arial" w:hAnsi="Arial" w:hint="default"/>
      </w:rPr>
    </w:lvl>
    <w:lvl w:ilvl="3" w:tplc="0B145998" w:tentative="1">
      <w:start w:val="1"/>
      <w:numFmt w:val="bullet"/>
      <w:lvlText w:val="•"/>
      <w:lvlJc w:val="left"/>
      <w:pPr>
        <w:tabs>
          <w:tab w:val="num" w:pos="2880"/>
        </w:tabs>
        <w:ind w:left="2880" w:hanging="360"/>
      </w:pPr>
      <w:rPr>
        <w:rFonts w:ascii="Arial" w:hAnsi="Arial" w:hint="default"/>
      </w:rPr>
    </w:lvl>
    <w:lvl w:ilvl="4" w:tplc="AEA20302" w:tentative="1">
      <w:start w:val="1"/>
      <w:numFmt w:val="bullet"/>
      <w:lvlText w:val="•"/>
      <w:lvlJc w:val="left"/>
      <w:pPr>
        <w:tabs>
          <w:tab w:val="num" w:pos="3600"/>
        </w:tabs>
        <w:ind w:left="3600" w:hanging="360"/>
      </w:pPr>
      <w:rPr>
        <w:rFonts w:ascii="Arial" w:hAnsi="Arial" w:hint="default"/>
      </w:rPr>
    </w:lvl>
    <w:lvl w:ilvl="5" w:tplc="BC72F26C" w:tentative="1">
      <w:start w:val="1"/>
      <w:numFmt w:val="bullet"/>
      <w:lvlText w:val="•"/>
      <w:lvlJc w:val="left"/>
      <w:pPr>
        <w:tabs>
          <w:tab w:val="num" w:pos="4320"/>
        </w:tabs>
        <w:ind w:left="4320" w:hanging="360"/>
      </w:pPr>
      <w:rPr>
        <w:rFonts w:ascii="Arial" w:hAnsi="Arial" w:hint="default"/>
      </w:rPr>
    </w:lvl>
    <w:lvl w:ilvl="6" w:tplc="BD3C2052" w:tentative="1">
      <w:start w:val="1"/>
      <w:numFmt w:val="bullet"/>
      <w:lvlText w:val="•"/>
      <w:lvlJc w:val="left"/>
      <w:pPr>
        <w:tabs>
          <w:tab w:val="num" w:pos="5040"/>
        </w:tabs>
        <w:ind w:left="5040" w:hanging="360"/>
      </w:pPr>
      <w:rPr>
        <w:rFonts w:ascii="Arial" w:hAnsi="Arial" w:hint="default"/>
      </w:rPr>
    </w:lvl>
    <w:lvl w:ilvl="7" w:tplc="648CE338" w:tentative="1">
      <w:start w:val="1"/>
      <w:numFmt w:val="bullet"/>
      <w:lvlText w:val="•"/>
      <w:lvlJc w:val="left"/>
      <w:pPr>
        <w:tabs>
          <w:tab w:val="num" w:pos="5760"/>
        </w:tabs>
        <w:ind w:left="5760" w:hanging="360"/>
      </w:pPr>
      <w:rPr>
        <w:rFonts w:ascii="Arial" w:hAnsi="Arial" w:hint="default"/>
      </w:rPr>
    </w:lvl>
    <w:lvl w:ilvl="8" w:tplc="89EEF3BA" w:tentative="1">
      <w:start w:val="1"/>
      <w:numFmt w:val="bullet"/>
      <w:lvlText w:val="•"/>
      <w:lvlJc w:val="left"/>
      <w:pPr>
        <w:tabs>
          <w:tab w:val="num" w:pos="6480"/>
        </w:tabs>
        <w:ind w:left="6480" w:hanging="360"/>
      </w:pPr>
      <w:rPr>
        <w:rFonts w:ascii="Arial" w:hAnsi="Arial" w:hint="default"/>
      </w:rPr>
    </w:lvl>
  </w:abstractNum>
  <w:abstractNum w:abstractNumId="19">
    <w:nsid w:val="45BE4C49"/>
    <w:multiLevelType w:val="hybridMultilevel"/>
    <w:tmpl w:val="A8A2CC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72E7ACA"/>
    <w:multiLevelType w:val="hybridMultilevel"/>
    <w:tmpl w:val="62DC2B44"/>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0F">
      <w:start w:val="1"/>
      <w:numFmt w:val="decimal"/>
      <w:lvlText w:val="%3."/>
      <w:lvlJc w:val="left"/>
      <w:pPr>
        <w:tabs>
          <w:tab w:val="num" w:pos="2688"/>
        </w:tabs>
        <w:ind w:left="2688" w:hanging="36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7E72635"/>
    <w:multiLevelType w:val="hybridMultilevel"/>
    <w:tmpl w:val="17AEB0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BB34F72"/>
    <w:multiLevelType w:val="hybridMultilevel"/>
    <w:tmpl w:val="2C6CB964"/>
    <w:lvl w:ilvl="0" w:tplc="D8B8A08A">
      <w:start w:val="1"/>
      <w:numFmt w:val="bullet"/>
      <w:lvlText w:val="•"/>
      <w:lvlJc w:val="left"/>
      <w:pPr>
        <w:tabs>
          <w:tab w:val="num" w:pos="720"/>
        </w:tabs>
        <w:ind w:left="720" w:hanging="360"/>
      </w:pPr>
      <w:rPr>
        <w:rFonts w:ascii="Arial" w:hAnsi="Arial" w:hint="default"/>
      </w:rPr>
    </w:lvl>
    <w:lvl w:ilvl="1" w:tplc="41F0F624" w:tentative="1">
      <w:start w:val="1"/>
      <w:numFmt w:val="bullet"/>
      <w:lvlText w:val="•"/>
      <w:lvlJc w:val="left"/>
      <w:pPr>
        <w:tabs>
          <w:tab w:val="num" w:pos="1440"/>
        </w:tabs>
        <w:ind w:left="1440" w:hanging="360"/>
      </w:pPr>
      <w:rPr>
        <w:rFonts w:ascii="Arial" w:hAnsi="Arial" w:hint="default"/>
      </w:rPr>
    </w:lvl>
    <w:lvl w:ilvl="2" w:tplc="566A86D8" w:tentative="1">
      <w:start w:val="1"/>
      <w:numFmt w:val="bullet"/>
      <w:lvlText w:val="•"/>
      <w:lvlJc w:val="left"/>
      <w:pPr>
        <w:tabs>
          <w:tab w:val="num" w:pos="2160"/>
        </w:tabs>
        <w:ind w:left="2160" w:hanging="360"/>
      </w:pPr>
      <w:rPr>
        <w:rFonts w:ascii="Arial" w:hAnsi="Arial" w:hint="default"/>
      </w:rPr>
    </w:lvl>
    <w:lvl w:ilvl="3" w:tplc="7C1A62E4" w:tentative="1">
      <w:start w:val="1"/>
      <w:numFmt w:val="bullet"/>
      <w:lvlText w:val="•"/>
      <w:lvlJc w:val="left"/>
      <w:pPr>
        <w:tabs>
          <w:tab w:val="num" w:pos="2880"/>
        </w:tabs>
        <w:ind w:left="2880" w:hanging="360"/>
      </w:pPr>
      <w:rPr>
        <w:rFonts w:ascii="Arial" w:hAnsi="Arial" w:hint="default"/>
      </w:rPr>
    </w:lvl>
    <w:lvl w:ilvl="4" w:tplc="1B68D240" w:tentative="1">
      <w:start w:val="1"/>
      <w:numFmt w:val="bullet"/>
      <w:lvlText w:val="•"/>
      <w:lvlJc w:val="left"/>
      <w:pPr>
        <w:tabs>
          <w:tab w:val="num" w:pos="3600"/>
        </w:tabs>
        <w:ind w:left="3600" w:hanging="360"/>
      </w:pPr>
      <w:rPr>
        <w:rFonts w:ascii="Arial" w:hAnsi="Arial" w:hint="default"/>
      </w:rPr>
    </w:lvl>
    <w:lvl w:ilvl="5" w:tplc="8CB45F6E" w:tentative="1">
      <w:start w:val="1"/>
      <w:numFmt w:val="bullet"/>
      <w:lvlText w:val="•"/>
      <w:lvlJc w:val="left"/>
      <w:pPr>
        <w:tabs>
          <w:tab w:val="num" w:pos="4320"/>
        </w:tabs>
        <w:ind w:left="4320" w:hanging="360"/>
      </w:pPr>
      <w:rPr>
        <w:rFonts w:ascii="Arial" w:hAnsi="Arial" w:hint="default"/>
      </w:rPr>
    </w:lvl>
    <w:lvl w:ilvl="6" w:tplc="5596CE00" w:tentative="1">
      <w:start w:val="1"/>
      <w:numFmt w:val="bullet"/>
      <w:lvlText w:val="•"/>
      <w:lvlJc w:val="left"/>
      <w:pPr>
        <w:tabs>
          <w:tab w:val="num" w:pos="5040"/>
        </w:tabs>
        <w:ind w:left="5040" w:hanging="360"/>
      </w:pPr>
      <w:rPr>
        <w:rFonts w:ascii="Arial" w:hAnsi="Arial" w:hint="default"/>
      </w:rPr>
    </w:lvl>
    <w:lvl w:ilvl="7" w:tplc="83CE0DB2" w:tentative="1">
      <w:start w:val="1"/>
      <w:numFmt w:val="bullet"/>
      <w:lvlText w:val="•"/>
      <w:lvlJc w:val="left"/>
      <w:pPr>
        <w:tabs>
          <w:tab w:val="num" w:pos="5760"/>
        </w:tabs>
        <w:ind w:left="5760" w:hanging="360"/>
      </w:pPr>
      <w:rPr>
        <w:rFonts w:ascii="Arial" w:hAnsi="Arial" w:hint="default"/>
      </w:rPr>
    </w:lvl>
    <w:lvl w:ilvl="8" w:tplc="A28C843C" w:tentative="1">
      <w:start w:val="1"/>
      <w:numFmt w:val="bullet"/>
      <w:lvlText w:val="•"/>
      <w:lvlJc w:val="left"/>
      <w:pPr>
        <w:tabs>
          <w:tab w:val="num" w:pos="6480"/>
        </w:tabs>
        <w:ind w:left="6480" w:hanging="360"/>
      </w:pPr>
      <w:rPr>
        <w:rFonts w:ascii="Arial" w:hAnsi="Arial" w:hint="default"/>
      </w:rPr>
    </w:lvl>
  </w:abstractNum>
  <w:abstractNum w:abstractNumId="23">
    <w:nsid w:val="4DC71922"/>
    <w:multiLevelType w:val="hybridMultilevel"/>
    <w:tmpl w:val="1EFE5BC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nsid w:val="501E46AF"/>
    <w:multiLevelType w:val="hybridMultilevel"/>
    <w:tmpl w:val="25601B36"/>
    <w:lvl w:ilvl="0" w:tplc="04190001">
      <w:start w:val="1"/>
      <w:numFmt w:val="bullet"/>
      <w:lvlText w:val=""/>
      <w:lvlJc w:val="left"/>
      <w:pPr>
        <w:tabs>
          <w:tab w:val="num" w:pos="0"/>
        </w:tabs>
        <w:ind w:left="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nsid w:val="50FB7094"/>
    <w:multiLevelType w:val="hybridMultilevel"/>
    <w:tmpl w:val="95A206C4"/>
    <w:lvl w:ilvl="0" w:tplc="04190001">
      <w:start w:val="1"/>
      <w:numFmt w:val="bullet"/>
      <w:lvlText w:val=""/>
      <w:lvlJc w:val="left"/>
      <w:pPr>
        <w:ind w:left="1418" w:hanging="360"/>
      </w:pPr>
      <w:rPr>
        <w:rFonts w:ascii="Symbol" w:hAnsi="Symbol" w:hint="default"/>
      </w:rPr>
    </w:lvl>
    <w:lvl w:ilvl="1" w:tplc="C80601EC">
      <w:numFmt w:val="bullet"/>
      <w:lvlText w:val="•"/>
      <w:lvlJc w:val="left"/>
      <w:pPr>
        <w:ind w:left="2948" w:hanging="1170"/>
      </w:pPr>
      <w:rPr>
        <w:rFonts w:ascii="Times New Roman" w:eastAsia="Times New Roman" w:hAnsi="Times New Roman" w:cs="Times New Roman" w:hint="default"/>
        <w:b/>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6">
    <w:nsid w:val="539B2856"/>
    <w:multiLevelType w:val="hybridMultilevel"/>
    <w:tmpl w:val="F746D994"/>
    <w:lvl w:ilvl="0" w:tplc="2806D5B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3C62B31"/>
    <w:multiLevelType w:val="hybridMultilevel"/>
    <w:tmpl w:val="B568FA44"/>
    <w:lvl w:ilvl="0" w:tplc="B16AD7DA">
      <w:start w:val="1"/>
      <w:numFmt w:val="bullet"/>
      <w:lvlText w:val="•"/>
      <w:lvlJc w:val="left"/>
      <w:pPr>
        <w:tabs>
          <w:tab w:val="num" w:pos="720"/>
        </w:tabs>
        <w:ind w:left="720" w:hanging="360"/>
      </w:pPr>
      <w:rPr>
        <w:rFonts w:ascii="Arial" w:hAnsi="Arial" w:hint="default"/>
      </w:rPr>
    </w:lvl>
    <w:lvl w:ilvl="1" w:tplc="492ED1F6" w:tentative="1">
      <w:start w:val="1"/>
      <w:numFmt w:val="bullet"/>
      <w:lvlText w:val="•"/>
      <w:lvlJc w:val="left"/>
      <w:pPr>
        <w:tabs>
          <w:tab w:val="num" w:pos="1440"/>
        </w:tabs>
        <w:ind w:left="1440" w:hanging="360"/>
      </w:pPr>
      <w:rPr>
        <w:rFonts w:ascii="Arial" w:hAnsi="Arial" w:hint="default"/>
      </w:rPr>
    </w:lvl>
    <w:lvl w:ilvl="2" w:tplc="7A78E016" w:tentative="1">
      <w:start w:val="1"/>
      <w:numFmt w:val="bullet"/>
      <w:lvlText w:val="•"/>
      <w:lvlJc w:val="left"/>
      <w:pPr>
        <w:tabs>
          <w:tab w:val="num" w:pos="2160"/>
        </w:tabs>
        <w:ind w:left="2160" w:hanging="360"/>
      </w:pPr>
      <w:rPr>
        <w:rFonts w:ascii="Arial" w:hAnsi="Arial" w:hint="default"/>
      </w:rPr>
    </w:lvl>
    <w:lvl w:ilvl="3" w:tplc="56706CBC" w:tentative="1">
      <w:start w:val="1"/>
      <w:numFmt w:val="bullet"/>
      <w:lvlText w:val="•"/>
      <w:lvlJc w:val="left"/>
      <w:pPr>
        <w:tabs>
          <w:tab w:val="num" w:pos="2880"/>
        </w:tabs>
        <w:ind w:left="2880" w:hanging="360"/>
      </w:pPr>
      <w:rPr>
        <w:rFonts w:ascii="Arial" w:hAnsi="Arial" w:hint="default"/>
      </w:rPr>
    </w:lvl>
    <w:lvl w:ilvl="4" w:tplc="E270974A" w:tentative="1">
      <w:start w:val="1"/>
      <w:numFmt w:val="bullet"/>
      <w:lvlText w:val="•"/>
      <w:lvlJc w:val="left"/>
      <w:pPr>
        <w:tabs>
          <w:tab w:val="num" w:pos="3600"/>
        </w:tabs>
        <w:ind w:left="3600" w:hanging="360"/>
      </w:pPr>
      <w:rPr>
        <w:rFonts w:ascii="Arial" w:hAnsi="Arial" w:hint="default"/>
      </w:rPr>
    </w:lvl>
    <w:lvl w:ilvl="5" w:tplc="5D9A538C" w:tentative="1">
      <w:start w:val="1"/>
      <w:numFmt w:val="bullet"/>
      <w:lvlText w:val="•"/>
      <w:lvlJc w:val="left"/>
      <w:pPr>
        <w:tabs>
          <w:tab w:val="num" w:pos="4320"/>
        </w:tabs>
        <w:ind w:left="4320" w:hanging="360"/>
      </w:pPr>
      <w:rPr>
        <w:rFonts w:ascii="Arial" w:hAnsi="Arial" w:hint="default"/>
      </w:rPr>
    </w:lvl>
    <w:lvl w:ilvl="6" w:tplc="9D7642E4" w:tentative="1">
      <w:start w:val="1"/>
      <w:numFmt w:val="bullet"/>
      <w:lvlText w:val="•"/>
      <w:lvlJc w:val="left"/>
      <w:pPr>
        <w:tabs>
          <w:tab w:val="num" w:pos="5040"/>
        </w:tabs>
        <w:ind w:left="5040" w:hanging="360"/>
      </w:pPr>
      <w:rPr>
        <w:rFonts w:ascii="Arial" w:hAnsi="Arial" w:hint="default"/>
      </w:rPr>
    </w:lvl>
    <w:lvl w:ilvl="7" w:tplc="BAAC02CE" w:tentative="1">
      <w:start w:val="1"/>
      <w:numFmt w:val="bullet"/>
      <w:lvlText w:val="•"/>
      <w:lvlJc w:val="left"/>
      <w:pPr>
        <w:tabs>
          <w:tab w:val="num" w:pos="5760"/>
        </w:tabs>
        <w:ind w:left="5760" w:hanging="360"/>
      </w:pPr>
      <w:rPr>
        <w:rFonts w:ascii="Arial" w:hAnsi="Arial" w:hint="default"/>
      </w:rPr>
    </w:lvl>
    <w:lvl w:ilvl="8" w:tplc="02C82EF8" w:tentative="1">
      <w:start w:val="1"/>
      <w:numFmt w:val="bullet"/>
      <w:lvlText w:val="•"/>
      <w:lvlJc w:val="left"/>
      <w:pPr>
        <w:tabs>
          <w:tab w:val="num" w:pos="6480"/>
        </w:tabs>
        <w:ind w:left="6480" w:hanging="360"/>
      </w:pPr>
      <w:rPr>
        <w:rFonts w:ascii="Arial" w:hAnsi="Arial" w:hint="default"/>
      </w:rPr>
    </w:lvl>
  </w:abstractNum>
  <w:abstractNum w:abstractNumId="28">
    <w:nsid w:val="54FE6DB2"/>
    <w:multiLevelType w:val="hybridMultilevel"/>
    <w:tmpl w:val="424231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1004C2"/>
    <w:multiLevelType w:val="hybridMultilevel"/>
    <w:tmpl w:val="8E9A3D38"/>
    <w:lvl w:ilvl="0" w:tplc="1B10BB34">
      <w:start w:val="1"/>
      <w:numFmt w:val="bullet"/>
      <w:lvlText w:val="•"/>
      <w:lvlJc w:val="left"/>
      <w:pPr>
        <w:tabs>
          <w:tab w:val="num" w:pos="720"/>
        </w:tabs>
        <w:ind w:left="720" w:hanging="360"/>
      </w:pPr>
      <w:rPr>
        <w:rFonts w:ascii="Arial" w:hAnsi="Arial" w:hint="default"/>
      </w:rPr>
    </w:lvl>
    <w:lvl w:ilvl="1" w:tplc="6488502E" w:tentative="1">
      <w:start w:val="1"/>
      <w:numFmt w:val="bullet"/>
      <w:lvlText w:val="•"/>
      <w:lvlJc w:val="left"/>
      <w:pPr>
        <w:tabs>
          <w:tab w:val="num" w:pos="1440"/>
        </w:tabs>
        <w:ind w:left="1440" w:hanging="360"/>
      </w:pPr>
      <w:rPr>
        <w:rFonts w:ascii="Arial" w:hAnsi="Arial" w:hint="default"/>
      </w:rPr>
    </w:lvl>
    <w:lvl w:ilvl="2" w:tplc="8508E2DE" w:tentative="1">
      <w:start w:val="1"/>
      <w:numFmt w:val="bullet"/>
      <w:lvlText w:val="•"/>
      <w:lvlJc w:val="left"/>
      <w:pPr>
        <w:tabs>
          <w:tab w:val="num" w:pos="2160"/>
        </w:tabs>
        <w:ind w:left="2160" w:hanging="360"/>
      </w:pPr>
      <w:rPr>
        <w:rFonts w:ascii="Arial" w:hAnsi="Arial" w:hint="default"/>
      </w:rPr>
    </w:lvl>
    <w:lvl w:ilvl="3" w:tplc="ECF2ACCA" w:tentative="1">
      <w:start w:val="1"/>
      <w:numFmt w:val="bullet"/>
      <w:lvlText w:val="•"/>
      <w:lvlJc w:val="left"/>
      <w:pPr>
        <w:tabs>
          <w:tab w:val="num" w:pos="2880"/>
        </w:tabs>
        <w:ind w:left="2880" w:hanging="360"/>
      </w:pPr>
      <w:rPr>
        <w:rFonts w:ascii="Arial" w:hAnsi="Arial" w:hint="default"/>
      </w:rPr>
    </w:lvl>
    <w:lvl w:ilvl="4" w:tplc="5204D49A" w:tentative="1">
      <w:start w:val="1"/>
      <w:numFmt w:val="bullet"/>
      <w:lvlText w:val="•"/>
      <w:lvlJc w:val="left"/>
      <w:pPr>
        <w:tabs>
          <w:tab w:val="num" w:pos="3600"/>
        </w:tabs>
        <w:ind w:left="3600" w:hanging="360"/>
      </w:pPr>
      <w:rPr>
        <w:rFonts w:ascii="Arial" w:hAnsi="Arial" w:hint="default"/>
      </w:rPr>
    </w:lvl>
    <w:lvl w:ilvl="5" w:tplc="BD5641D2" w:tentative="1">
      <w:start w:val="1"/>
      <w:numFmt w:val="bullet"/>
      <w:lvlText w:val="•"/>
      <w:lvlJc w:val="left"/>
      <w:pPr>
        <w:tabs>
          <w:tab w:val="num" w:pos="4320"/>
        </w:tabs>
        <w:ind w:left="4320" w:hanging="360"/>
      </w:pPr>
      <w:rPr>
        <w:rFonts w:ascii="Arial" w:hAnsi="Arial" w:hint="default"/>
      </w:rPr>
    </w:lvl>
    <w:lvl w:ilvl="6" w:tplc="8078E98E" w:tentative="1">
      <w:start w:val="1"/>
      <w:numFmt w:val="bullet"/>
      <w:lvlText w:val="•"/>
      <w:lvlJc w:val="left"/>
      <w:pPr>
        <w:tabs>
          <w:tab w:val="num" w:pos="5040"/>
        </w:tabs>
        <w:ind w:left="5040" w:hanging="360"/>
      </w:pPr>
      <w:rPr>
        <w:rFonts w:ascii="Arial" w:hAnsi="Arial" w:hint="default"/>
      </w:rPr>
    </w:lvl>
    <w:lvl w:ilvl="7" w:tplc="9176FBC8" w:tentative="1">
      <w:start w:val="1"/>
      <w:numFmt w:val="bullet"/>
      <w:lvlText w:val="•"/>
      <w:lvlJc w:val="left"/>
      <w:pPr>
        <w:tabs>
          <w:tab w:val="num" w:pos="5760"/>
        </w:tabs>
        <w:ind w:left="5760" w:hanging="360"/>
      </w:pPr>
      <w:rPr>
        <w:rFonts w:ascii="Arial" w:hAnsi="Arial" w:hint="default"/>
      </w:rPr>
    </w:lvl>
    <w:lvl w:ilvl="8" w:tplc="D820FE66" w:tentative="1">
      <w:start w:val="1"/>
      <w:numFmt w:val="bullet"/>
      <w:lvlText w:val="•"/>
      <w:lvlJc w:val="left"/>
      <w:pPr>
        <w:tabs>
          <w:tab w:val="num" w:pos="6480"/>
        </w:tabs>
        <w:ind w:left="6480" w:hanging="360"/>
      </w:pPr>
      <w:rPr>
        <w:rFonts w:ascii="Arial" w:hAnsi="Arial" w:hint="default"/>
      </w:rPr>
    </w:lvl>
  </w:abstractNum>
  <w:abstractNum w:abstractNumId="30">
    <w:nsid w:val="592D5570"/>
    <w:multiLevelType w:val="hybridMultilevel"/>
    <w:tmpl w:val="D4A099E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2026A7"/>
    <w:multiLevelType w:val="hybridMultilevel"/>
    <w:tmpl w:val="08B21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E1FFF"/>
    <w:multiLevelType w:val="hybridMultilevel"/>
    <w:tmpl w:val="4A70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195F62"/>
    <w:multiLevelType w:val="hybridMultilevel"/>
    <w:tmpl w:val="E89E9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12338D"/>
    <w:multiLevelType w:val="multilevel"/>
    <w:tmpl w:val="D746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6879E7"/>
    <w:multiLevelType w:val="hybridMultilevel"/>
    <w:tmpl w:val="B2CCD598"/>
    <w:lvl w:ilvl="0" w:tplc="3E4C7D1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F313BC"/>
    <w:multiLevelType w:val="hybridMultilevel"/>
    <w:tmpl w:val="5100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A352D"/>
    <w:multiLevelType w:val="hybridMultilevel"/>
    <w:tmpl w:val="57249408"/>
    <w:lvl w:ilvl="0" w:tplc="7BBA17EE">
      <w:start w:val="1"/>
      <w:numFmt w:val="bullet"/>
      <w:lvlText w:val="•"/>
      <w:lvlJc w:val="left"/>
      <w:pPr>
        <w:tabs>
          <w:tab w:val="num" w:pos="720"/>
        </w:tabs>
        <w:ind w:left="720" w:hanging="360"/>
      </w:pPr>
      <w:rPr>
        <w:rFonts w:ascii="Arial" w:hAnsi="Arial" w:hint="default"/>
      </w:rPr>
    </w:lvl>
    <w:lvl w:ilvl="1" w:tplc="574422FC" w:tentative="1">
      <w:start w:val="1"/>
      <w:numFmt w:val="bullet"/>
      <w:lvlText w:val="•"/>
      <w:lvlJc w:val="left"/>
      <w:pPr>
        <w:tabs>
          <w:tab w:val="num" w:pos="1440"/>
        </w:tabs>
        <w:ind w:left="1440" w:hanging="360"/>
      </w:pPr>
      <w:rPr>
        <w:rFonts w:ascii="Arial" w:hAnsi="Arial" w:hint="default"/>
      </w:rPr>
    </w:lvl>
    <w:lvl w:ilvl="2" w:tplc="9F5E476E" w:tentative="1">
      <w:start w:val="1"/>
      <w:numFmt w:val="bullet"/>
      <w:lvlText w:val="•"/>
      <w:lvlJc w:val="left"/>
      <w:pPr>
        <w:tabs>
          <w:tab w:val="num" w:pos="2160"/>
        </w:tabs>
        <w:ind w:left="2160" w:hanging="360"/>
      </w:pPr>
      <w:rPr>
        <w:rFonts w:ascii="Arial" w:hAnsi="Arial" w:hint="default"/>
      </w:rPr>
    </w:lvl>
    <w:lvl w:ilvl="3" w:tplc="DD221970" w:tentative="1">
      <w:start w:val="1"/>
      <w:numFmt w:val="bullet"/>
      <w:lvlText w:val="•"/>
      <w:lvlJc w:val="left"/>
      <w:pPr>
        <w:tabs>
          <w:tab w:val="num" w:pos="2880"/>
        </w:tabs>
        <w:ind w:left="2880" w:hanging="360"/>
      </w:pPr>
      <w:rPr>
        <w:rFonts w:ascii="Arial" w:hAnsi="Arial" w:hint="default"/>
      </w:rPr>
    </w:lvl>
    <w:lvl w:ilvl="4" w:tplc="1D549BB6" w:tentative="1">
      <w:start w:val="1"/>
      <w:numFmt w:val="bullet"/>
      <w:lvlText w:val="•"/>
      <w:lvlJc w:val="left"/>
      <w:pPr>
        <w:tabs>
          <w:tab w:val="num" w:pos="3600"/>
        </w:tabs>
        <w:ind w:left="3600" w:hanging="360"/>
      </w:pPr>
      <w:rPr>
        <w:rFonts w:ascii="Arial" w:hAnsi="Arial" w:hint="default"/>
      </w:rPr>
    </w:lvl>
    <w:lvl w:ilvl="5" w:tplc="1F4853E4" w:tentative="1">
      <w:start w:val="1"/>
      <w:numFmt w:val="bullet"/>
      <w:lvlText w:val="•"/>
      <w:lvlJc w:val="left"/>
      <w:pPr>
        <w:tabs>
          <w:tab w:val="num" w:pos="4320"/>
        </w:tabs>
        <w:ind w:left="4320" w:hanging="360"/>
      </w:pPr>
      <w:rPr>
        <w:rFonts w:ascii="Arial" w:hAnsi="Arial" w:hint="default"/>
      </w:rPr>
    </w:lvl>
    <w:lvl w:ilvl="6" w:tplc="C3B0E012" w:tentative="1">
      <w:start w:val="1"/>
      <w:numFmt w:val="bullet"/>
      <w:lvlText w:val="•"/>
      <w:lvlJc w:val="left"/>
      <w:pPr>
        <w:tabs>
          <w:tab w:val="num" w:pos="5040"/>
        </w:tabs>
        <w:ind w:left="5040" w:hanging="360"/>
      </w:pPr>
      <w:rPr>
        <w:rFonts w:ascii="Arial" w:hAnsi="Arial" w:hint="default"/>
      </w:rPr>
    </w:lvl>
    <w:lvl w:ilvl="7" w:tplc="8CAE7DB4" w:tentative="1">
      <w:start w:val="1"/>
      <w:numFmt w:val="bullet"/>
      <w:lvlText w:val="•"/>
      <w:lvlJc w:val="left"/>
      <w:pPr>
        <w:tabs>
          <w:tab w:val="num" w:pos="5760"/>
        </w:tabs>
        <w:ind w:left="5760" w:hanging="360"/>
      </w:pPr>
      <w:rPr>
        <w:rFonts w:ascii="Arial" w:hAnsi="Arial" w:hint="default"/>
      </w:rPr>
    </w:lvl>
    <w:lvl w:ilvl="8" w:tplc="CCC4398A" w:tentative="1">
      <w:start w:val="1"/>
      <w:numFmt w:val="bullet"/>
      <w:lvlText w:val="•"/>
      <w:lvlJc w:val="left"/>
      <w:pPr>
        <w:tabs>
          <w:tab w:val="num" w:pos="6480"/>
        </w:tabs>
        <w:ind w:left="6480" w:hanging="360"/>
      </w:pPr>
      <w:rPr>
        <w:rFonts w:ascii="Arial" w:hAnsi="Arial" w:hint="default"/>
      </w:rPr>
    </w:lvl>
  </w:abstractNum>
  <w:abstractNum w:abstractNumId="38">
    <w:nsid w:val="7E0134B7"/>
    <w:multiLevelType w:val="hybridMultilevel"/>
    <w:tmpl w:val="1B16A4B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36"/>
  </w:num>
  <w:num w:numId="2">
    <w:abstractNumId w:val="17"/>
  </w:num>
  <w:num w:numId="3">
    <w:abstractNumId w:val="18"/>
  </w:num>
  <w:num w:numId="4">
    <w:abstractNumId w:val="37"/>
  </w:num>
  <w:num w:numId="5">
    <w:abstractNumId w:val="6"/>
  </w:num>
  <w:num w:numId="6">
    <w:abstractNumId w:val="0"/>
  </w:num>
  <w:num w:numId="7">
    <w:abstractNumId w:val="14"/>
  </w:num>
  <w:num w:numId="8">
    <w:abstractNumId w:val="19"/>
  </w:num>
  <w:num w:numId="9">
    <w:abstractNumId w:val="4"/>
  </w:num>
  <w:num w:numId="10">
    <w:abstractNumId w:val="13"/>
  </w:num>
  <w:num w:numId="11">
    <w:abstractNumId w:val="25"/>
  </w:num>
  <w:num w:numId="12">
    <w:abstractNumId w:val="38"/>
  </w:num>
  <w:num w:numId="13">
    <w:abstractNumId w:val="2"/>
  </w:num>
  <w:num w:numId="14">
    <w:abstractNumId w:val="1"/>
  </w:num>
  <w:num w:numId="15">
    <w:abstractNumId w:val="23"/>
  </w:num>
  <w:num w:numId="16">
    <w:abstractNumId w:val="31"/>
  </w:num>
  <w:num w:numId="17">
    <w:abstractNumId w:val="27"/>
  </w:num>
  <w:num w:numId="18">
    <w:abstractNumId w:val="35"/>
  </w:num>
  <w:num w:numId="19">
    <w:abstractNumId w:val="33"/>
  </w:num>
  <w:num w:numId="20">
    <w:abstractNumId w:val="28"/>
  </w:num>
  <w:num w:numId="21">
    <w:abstractNumId w:val="22"/>
  </w:num>
  <w:num w:numId="22">
    <w:abstractNumId w:val="29"/>
  </w:num>
  <w:num w:numId="23">
    <w:abstractNumId w:val="20"/>
  </w:num>
  <w:num w:numId="24">
    <w:abstractNumId w:val="24"/>
  </w:num>
  <w:num w:numId="25">
    <w:abstractNumId w:val="11"/>
  </w:num>
  <w:num w:numId="26">
    <w:abstractNumId w:val="5"/>
  </w:num>
  <w:num w:numId="27">
    <w:abstractNumId w:val="12"/>
  </w:num>
  <w:num w:numId="28">
    <w:abstractNumId w:val="9"/>
  </w:num>
  <w:num w:numId="29">
    <w:abstractNumId w:val="21"/>
  </w:num>
  <w:num w:numId="30">
    <w:abstractNumId w:val="16"/>
  </w:num>
  <w:num w:numId="31">
    <w:abstractNumId w:val="26"/>
  </w:num>
  <w:num w:numId="32">
    <w:abstractNumId w:val="7"/>
  </w:num>
  <w:num w:numId="33">
    <w:abstractNumId w:val="10"/>
  </w:num>
  <w:num w:numId="34">
    <w:abstractNumId w:val="34"/>
  </w:num>
  <w:num w:numId="35">
    <w:abstractNumId w:val="3"/>
  </w:num>
  <w:num w:numId="36">
    <w:abstractNumId w:val="15"/>
  </w:num>
  <w:num w:numId="37">
    <w:abstractNumId w:val="32"/>
  </w:num>
  <w:num w:numId="38">
    <w:abstractNumId w:val="8"/>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A78C1"/>
    <w:rsid w:val="000041C5"/>
    <w:rsid w:val="00014058"/>
    <w:rsid w:val="00014B60"/>
    <w:rsid w:val="00061621"/>
    <w:rsid w:val="000631F7"/>
    <w:rsid w:val="00065452"/>
    <w:rsid w:val="0007759F"/>
    <w:rsid w:val="00077D9B"/>
    <w:rsid w:val="000816F2"/>
    <w:rsid w:val="00092163"/>
    <w:rsid w:val="000B2474"/>
    <w:rsid w:val="000E0BBE"/>
    <w:rsid w:val="000E4845"/>
    <w:rsid w:val="00103F45"/>
    <w:rsid w:val="00123158"/>
    <w:rsid w:val="00126548"/>
    <w:rsid w:val="001323D5"/>
    <w:rsid w:val="001560AC"/>
    <w:rsid w:val="001575EC"/>
    <w:rsid w:val="001638ED"/>
    <w:rsid w:val="0017458E"/>
    <w:rsid w:val="00185544"/>
    <w:rsid w:val="0019717C"/>
    <w:rsid w:val="001B10F8"/>
    <w:rsid w:val="001B15F9"/>
    <w:rsid w:val="001B7E6E"/>
    <w:rsid w:val="001C0B19"/>
    <w:rsid w:val="001C1725"/>
    <w:rsid w:val="001D2E5D"/>
    <w:rsid w:val="001F3EF2"/>
    <w:rsid w:val="00201749"/>
    <w:rsid w:val="00212232"/>
    <w:rsid w:val="00220392"/>
    <w:rsid w:val="00231E10"/>
    <w:rsid w:val="002451EA"/>
    <w:rsid w:val="00261F0D"/>
    <w:rsid w:val="00281134"/>
    <w:rsid w:val="002836E3"/>
    <w:rsid w:val="002839A4"/>
    <w:rsid w:val="00285E5C"/>
    <w:rsid w:val="0028667C"/>
    <w:rsid w:val="002960C0"/>
    <w:rsid w:val="002B533F"/>
    <w:rsid w:val="002C6640"/>
    <w:rsid w:val="002D4273"/>
    <w:rsid w:val="002E1035"/>
    <w:rsid w:val="002E4EDD"/>
    <w:rsid w:val="002F053E"/>
    <w:rsid w:val="003265CD"/>
    <w:rsid w:val="00336998"/>
    <w:rsid w:val="003409C5"/>
    <w:rsid w:val="00344C19"/>
    <w:rsid w:val="003657E9"/>
    <w:rsid w:val="00374EC2"/>
    <w:rsid w:val="003825DC"/>
    <w:rsid w:val="003866C1"/>
    <w:rsid w:val="003875A1"/>
    <w:rsid w:val="003B5F0A"/>
    <w:rsid w:val="003E5BEB"/>
    <w:rsid w:val="00406C77"/>
    <w:rsid w:val="00414CB5"/>
    <w:rsid w:val="00414EE1"/>
    <w:rsid w:val="004337E9"/>
    <w:rsid w:val="004434D5"/>
    <w:rsid w:val="00445852"/>
    <w:rsid w:val="00452A60"/>
    <w:rsid w:val="00457274"/>
    <w:rsid w:val="00462667"/>
    <w:rsid w:val="0046723D"/>
    <w:rsid w:val="00470210"/>
    <w:rsid w:val="0047793B"/>
    <w:rsid w:val="00482EA9"/>
    <w:rsid w:val="00487796"/>
    <w:rsid w:val="004A26C0"/>
    <w:rsid w:val="004A7408"/>
    <w:rsid w:val="004B7EC6"/>
    <w:rsid w:val="004C04EA"/>
    <w:rsid w:val="004D06BD"/>
    <w:rsid w:val="005042F6"/>
    <w:rsid w:val="00516DD5"/>
    <w:rsid w:val="00524E61"/>
    <w:rsid w:val="00535F87"/>
    <w:rsid w:val="0053721E"/>
    <w:rsid w:val="00542C16"/>
    <w:rsid w:val="00556DD2"/>
    <w:rsid w:val="00566323"/>
    <w:rsid w:val="0058061C"/>
    <w:rsid w:val="005853AD"/>
    <w:rsid w:val="00587E3E"/>
    <w:rsid w:val="005944AD"/>
    <w:rsid w:val="005A3555"/>
    <w:rsid w:val="005C7844"/>
    <w:rsid w:val="005D0D9D"/>
    <w:rsid w:val="005D6F38"/>
    <w:rsid w:val="005D706C"/>
    <w:rsid w:val="005E56AF"/>
    <w:rsid w:val="005E6AA8"/>
    <w:rsid w:val="005F715E"/>
    <w:rsid w:val="0060083A"/>
    <w:rsid w:val="00617740"/>
    <w:rsid w:val="00630CC4"/>
    <w:rsid w:val="00636F79"/>
    <w:rsid w:val="00643406"/>
    <w:rsid w:val="00661207"/>
    <w:rsid w:val="00661336"/>
    <w:rsid w:val="00662C75"/>
    <w:rsid w:val="0067174D"/>
    <w:rsid w:val="00675DFA"/>
    <w:rsid w:val="00676774"/>
    <w:rsid w:val="00696802"/>
    <w:rsid w:val="006A2350"/>
    <w:rsid w:val="006A470C"/>
    <w:rsid w:val="006A5D58"/>
    <w:rsid w:val="006C40FA"/>
    <w:rsid w:val="006D1DB4"/>
    <w:rsid w:val="006D3936"/>
    <w:rsid w:val="006D4F94"/>
    <w:rsid w:val="006D6C4A"/>
    <w:rsid w:val="006E6BBB"/>
    <w:rsid w:val="006F18B2"/>
    <w:rsid w:val="006F5952"/>
    <w:rsid w:val="0071068A"/>
    <w:rsid w:val="00710FD8"/>
    <w:rsid w:val="007156AB"/>
    <w:rsid w:val="00717239"/>
    <w:rsid w:val="00722904"/>
    <w:rsid w:val="00725D0D"/>
    <w:rsid w:val="007343F5"/>
    <w:rsid w:val="00747433"/>
    <w:rsid w:val="00754492"/>
    <w:rsid w:val="0075685A"/>
    <w:rsid w:val="00773455"/>
    <w:rsid w:val="007844B4"/>
    <w:rsid w:val="00793177"/>
    <w:rsid w:val="007D10A0"/>
    <w:rsid w:val="007D72AF"/>
    <w:rsid w:val="007E79A0"/>
    <w:rsid w:val="007E7DB2"/>
    <w:rsid w:val="008008F4"/>
    <w:rsid w:val="00807E74"/>
    <w:rsid w:val="00815B3B"/>
    <w:rsid w:val="008321C5"/>
    <w:rsid w:val="0083559A"/>
    <w:rsid w:val="0085116F"/>
    <w:rsid w:val="00865611"/>
    <w:rsid w:val="0087749F"/>
    <w:rsid w:val="00884E83"/>
    <w:rsid w:val="00885DE2"/>
    <w:rsid w:val="008A78C1"/>
    <w:rsid w:val="008B343E"/>
    <w:rsid w:val="008D1566"/>
    <w:rsid w:val="008D4EC2"/>
    <w:rsid w:val="008D6675"/>
    <w:rsid w:val="008E033A"/>
    <w:rsid w:val="008E1F81"/>
    <w:rsid w:val="008F6C67"/>
    <w:rsid w:val="008F7EE1"/>
    <w:rsid w:val="009030D0"/>
    <w:rsid w:val="00910383"/>
    <w:rsid w:val="009401FB"/>
    <w:rsid w:val="0095044F"/>
    <w:rsid w:val="009511F0"/>
    <w:rsid w:val="00954FD2"/>
    <w:rsid w:val="0095693E"/>
    <w:rsid w:val="009664B4"/>
    <w:rsid w:val="00973BFC"/>
    <w:rsid w:val="009807C6"/>
    <w:rsid w:val="00980E85"/>
    <w:rsid w:val="0099307D"/>
    <w:rsid w:val="0099683A"/>
    <w:rsid w:val="009A1BDD"/>
    <w:rsid w:val="009A2F67"/>
    <w:rsid w:val="009A477A"/>
    <w:rsid w:val="009A7B1B"/>
    <w:rsid w:val="009B28D4"/>
    <w:rsid w:val="009D2CEA"/>
    <w:rsid w:val="009F323B"/>
    <w:rsid w:val="009F4E91"/>
    <w:rsid w:val="00A036D3"/>
    <w:rsid w:val="00A10621"/>
    <w:rsid w:val="00A10BCE"/>
    <w:rsid w:val="00A145C9"/>
    <w:rsid w:val="00A3405E"/>
    <w:rsid w:val="00A34945"/>
    <w:rsid w:val="00A464C8"/>
    <w:rsid w:val="00A5602A"/>
    <w:rsid w:val="00A6425E"/>
    <w:rsid w:val="00A7594F"/>
    <w:rsid w:val="00A75E97"/>
    <w:rsid w:val="00A7763F"/>
    <w:rsid w:val="00A9328B"/>
    <w:rsid w:val="00A93E79"/>
    <w:rsid w:val="00A97D9D"/>
    <w:rsid w:val="00AA6CC2"/>
    <w:rsid w:val="00AB3BBE"/>
    <w:rsid w:val="00AB6D41"/>
    <w:rsid w:val="00AD5134"/>
    <w:rsid w:val="00B105A2"/>
    <w:rsid w:val="00B1626B"/>
    <w:rsid w:val="00B26104"/>
    <w:rsid w:val="00B27C55"/>
    <w:rsid w:val="00B44BDF"/>
    <w:rsid w:val="00B528E2"/>
    <w:rsid w:val="00B5324F"/>
    <w:rsid w:val="00B7416C"/>
    <w:rsid w:val="00B84AC4"/>
    <w:rsid w:val="00BA417A"/>
    <w:rsid w:val="00BA6AAB"/>
    <w:rsid w:val="00BC6EC7"/>
    <w:rsid w:val="00BD412A"/>
    <w:rsid w:val="00BE0666"/>
    <w:rsid w:val="00BF2074"/>
    <w:rsid w:val="00BF71EC"/>
    <w:rsid w:val="00C17AE0"/>
    <w:rsid w:val="00C2313F"/>
    <w:rsid w:val="00C41724"/>
    <w:rsid w:val="00C42393"/>
    <w:rsid w:val="00C45065"/>
    <w:rsid w:val="00C57893"/>
    <w:rsid w:val="00C8396A"/>
    <w:rsid w:val="00C86C86"/>
    <w:rsid w:val="00CA5543"/>
    <w:rsid w:val="00CA5ADE"/>
    <w:rsid w:val="00CA683E"/>
    <w:rsid w:val="00CB104D"/>
    <w:rsid w:val="00CD7902"/>
    <w:rsid w:val="00CE29BC"/>
    <w:rsid w:val="00CE2A62"/>
    <w:rsid w:val="00CE4248"/>
    <w:rsid w:val="00CF04E0"/>
    <w:rsid w:val="00CF1849"/>
    <w:rsid w:val="00CF21EF"/>
    <w:rsid w:val="00D1421D"/>
    <w:rsid w:val="00D17111"/>
    <w:rsid w:val="00D4577A"/>
    <w:rsid w:val="00D57B8E"/>
    <w:rsid w:val="00D63F84"/>
    <w:rsid w:val="00D679F0"/>
    <w:rsid w:val="00D76F48"/>
    <w:rsid w:val="00D828F3"/>
    <w:rsid w:val="00D867A9"/>
    <w:rsid w:val="00D95A75"/>
    <w:rsid w:val="00D96D6F"/>
    <w:rsid w:val="00DB3BB9"/>
    <w:rsid w:val="00DB3DAC"/>
    <w:rsid w:val="00E03152"/>
    <w:rsid w:val="00E0619B"/>
    <w:rsid w:val="00E33F8F"/>
    <w:rsid w:val="00E34296"/>
    <w:rsid w:val="00E369CC"/>
    <w:rsid w:val="00E70A59"/>
    <w:rsid w:val="00E72B14"/>
    <w:rsid w:val="00E77F61"/>
    <w:rsid w:val="00E82020"/>
    <w:rsid w:val="00E841E8"/>
    <w:rsid w:val="00EA056C"/>
    <w:rsid w:val="00EA1788"/>
    <w:rsid w:val="00EA30F2"/>
    <w:rsid w:val="00EB0FD3"/>
    <w:rsid w:val="00EB776B"/>
    <w:rsid w:val="00ED3690"/>
    <w:rsid w:val="00ED7BB2"/>
    <w:rsid w:val="00EE3E5F"/>
    <w:rsid w:val="00EE5874"/>
    <w:rsid w:val="00EF3A6D"/>
    <w:rsid w:val="00F011D5"/>
    <w:rsid w:val="00F1658F"/>
    <w:rsid w:val="00F20373"/>
    <w:rsid w:val="00F36774"/>
    <w:rsid w:val="00F52891"/>
    <w:rsid w:val="00F605D3"/>
    <w:rsid w:val="00F60C7F"/>
    <w:rsid w:val="00F62909"/>
    <w:rsid w:val="00F6435C"/>
    <w:rsid w:val="00F80DCF"/>
    <w:rsid w:val="00FA39AC"/>
    <w:rsid w:val="00FA5D37"/>
    <w:rsid w:val="00FC468F"/>
    <w:rsid w:val="00FE02D2"/>
    <w:rsid w:val="00FE0810"/>
    <w:rsid w:val="00FE1614"/>
    <w:rsid w:val="00FE4575"/>
    <w:rsid w:val="00FF4409"/>
    <w:rsid w:val="00FF7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02"/>
  </w:style>
  <w:style w:type="paragraph" w:styleId="1">
    <w:name w:val="heading 1"/>
    <w:basedOn w:val="a"/>
    <w:link w:val="10"/>
    <w:uiPriority w:val="9"/>
    <w:qFormat/>
    <w:rsid w:val="00D57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8C1"/>
    <w:pPr>
      <w:ind w:left="720"/>
      <w:contextualSpacing/>
    </w:pPr>
  </w:style>
  <w:style w:type="paragraph" w:styleId="a4">
    <w:name w:val="No Spacing"/>
    <w:uiPriority w:val="99"/>
    <w:qFormat/>
    <w:rsid w:val="008A78C1"/>
    <w:pPr>
      <w:spacing w:after="0" w:line="240" w:lineRule="auto"/>
    </w:pPr>
  </w:style>
  <w:style w:type="table" w:styleId="a5">
    <w:name w:val="Table Grid"/>
    <w:basedOn w:val="a1"/>
    <w:uiPriority w:val="59"/>
    <w:rsid w:val="008A7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8A78C1"/>
    <w:pPr>
      <w:spacing w:before="100" w:beforeAutospacing="1" w:after="100" w:afterAutospacing="1" w:line="240" w:lineRule="auto"/>
    </w:pPr>
    <w:rPr>
      <w:rFonts w:ascii="Verdana" w:eastAsia="Times New Roman" w:hAnsi="Verdana" w:cs="Times New Roman"/>
      <w:color w:val="000000"/>
      <w:sz w:val="17"/>
      <w:szCs w:val="17"/>
    </w:rPr>
  </w:style>
  <w:style w:type="character" w:styleId="a7">
    <w:name w:val="Emphasis"/>
    <w:basedOn w:val="a0"/>
    <w:uiPriority w:val="20"/>
    <w:qFormat/>
    <w:rsid w:val="008A78C1"/>
    <w:rPr>
      <w:i/>
      <w:iCs/>
    </w:rPr>
  </w:style>
  <w:style w:type="character" w:customStyle="1" w:styleId="w">
    <w:name w:val="w"/>
    <w:basedOn w:val="a0"/>
    <w:rsid w:val="00FE02D2"/>
  </w:style>
  <w:style w:type="character" w:styleId="a8">
    <w:name w:val="Strong"/>
    <w:basedOn w:val="a0"/>
    <w:qFormat/>
    <w:rsid w:val="00FE02D2"/>
    <w:rPr>
      <w:b/>
      <w:bCs/>
    </w:rPr>
  </w:style>
  <w:style w:type="paragraph" w:styleId="a9">
    <w:name w:val="header"/>
    <w:basedOn w:val="a"/>
    <w:link w:val="aa"/>
    <w:uiPriority w:val="99"/>
    <w:semiHidden/>
    <w:unhideWhenUsed/>
    <w:rsid w:val="00FE16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E1614"/>
  </w:style>
  <w:style w:type="character" w:customStyle="1" w:styleId="FontStyle21">
    <w:name w:val="Font Style21"/>
    <w:basedOn w:val="a0"/>
    <w:rsid w:val="00FE1614"/>
    <w:rPr>
      <w:rFonts w:ascii="Microsoft Sans Serif" w:hAnsi="Microsoft Sans Serif" w:cs="Microsoft Sans Serif"/>
      <w:b/>
      <w:bCs/>
      <w:sz w:val="16"/>
      <w:szCs w:val="16"/>
    </w:rPr>
  </w:style>
  <w:style w:type="character" w:customStyle="1" w:styleId="FontStyle12">
    <w:name w:val="Font Style12"/>
    <w:basedOn w:val="a0"/>
    <w:rsid w:val="00FE1614"/>
    <w:rPr>
      <w:rFonts w:ascii="Microsoft Sans Serif" w:hAnsi="Microsoft Sans Serif" w:cs="Microsoft Sans Serif"/>
      <w:sz w:val="16"/>
      <w:szCs w:val="16"/>
    </w:rPr>
  </w:style>
  <w:style w:type="paragraph" w:styleId="ab">
    <w:name w:val="Title"/>
    <w:basedOn w:val="a"/>
    <w:link w:val="ac"/>
    <w:qFormat/>
    <w:rsid w:val="00D76F48"/>
    <w:pPr>
      <w:widowControl w:val="0"/>
      <w:shd w:val="clear" w:color="auto" w:fill="FFFFFF"/>
      <w:autoSpaceDE w:val="0"/>
      <w:autoSpaceDN w:val="0"/>
      <w:adjustRightInd w:val="0"/>
      <w:spacing w:before="7" w:after="0" w:line="227" w:lineRule="exact"/>
      <w:ind w:right="40" w:firstLine="414"/>
      <w:jc w:val="center"/>
    </w:pPr>
    <w:rPr>
      <w:rFonts w:ascii="Times New Roman" w:eastAsia="Times New Roman" w:hAnsi="Times New Roman" w:cs="Times New Roman"/>
      <w:b/>
      <w:bCs/>
      <w:color w:val="535353"/>
      <w:w w:val="110"/>
      <w:sz w:val="21"/>
      <w:szCs w:val="21"/>
    </w:rPr>
  </w:style>
  <w:style w:type="character" w:customStyle="1" w:styleId="ac">
    <w:name w:val="Название Знак"/>
    <w:basedOn w:val="a0"/>
    <w:link w:val="ab"/>
    <w:rsid w:val="00D76F48"/>
    <w:rPr>
      <w:rFonts w:ascii="Times New Roman" w:eastAsia="Times New Roman" w:hAnsi="Times New Roman" w:cs="Times New Roman"/>
      <w:b/>
      <w:bCs/>
      <w:color w:val="535353"/>
      <w:w w:val="110"/>
      <w:sz w:val="21"/>
      <w:szCs w:val="21"/>
      <w:shd w:val="clear" w:color="auto" w:fill="FFFFFF"/>
    </w:rPr>
  </w:style>
  <w:style w:type="character" w:styleId="ad">
    <w:name w:val="Hyperlink"/>
    <w:basedOn w:val="a0"/>
    <w:uiPriority w:val="99"/>
    <w:unhideWhenUsed/>
    <w:rsid w:val="00516DD5"/>
    <w:rPr>
      <w:color w:val="0000FF" w:themeColor="hyperlink"/>
      <w:u w:val="single"/>
    </w:rPr>
  </w:style>
  <w:style w:type="paragraph" w:styleId="ae">
    <w:name w:val="footer"/>
    <w:basedOn w:val="a"/>
    <w:link w:val="af"/>
    <w:uiPriority w:val="99"/>
    <w:semiHidden/>
    <w:unhideWhenUsed/>
    <w:rsid w:val="005E56A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E56AF"/>
  </w:style>
  <w:style w:type="character" w:customStyle="1" w:styleId="b-">
    <w:name w:val="b-"/>
    <w:basedOn w:val="a0"/>
    <w:rsid w:val="008008F4"/>
  </w:style>
  <w:style w:type="character" w:customStyle="1" w:styleId="specfont">
    <w:name w:val="specfont"/>
    <w:basedOn w:val="a0"/>
    <w:rsid w:val="008008F4"/>
  </w:style>
  <w:style w:type="character" w:customStyle="1" w:styleId="info-link">
    <w:name w:val="info-link"/>
    <w:basedOn w:val="a0"/>
    <w:rsid w:val="008008F4"/>
  </w:style>
  <w:style w:type="paragraph" w:customStyle="1" w:styleId="Default">
    <w:name w:val="Default"/>
    <w:rsid w:val="00A932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текст Знак1"/>
    <w:basedOn w:val="a0"/>
    <w:link w:val="af0"/>
    <w:uiPriority w:val="99"/>
    <w:locked/>
    <w:rsid w:val="009030D0"/>
    <w:rPr>
      <w:rFonts w:ascii="Times New Roman" w:hAnsi="Times New Roman"/>
      <w:shd w:val="clear" w:color="auto" w:fill="FFFFFF"/>
    </w:rPr>
  </w:style>
  <w:style w:type="paragraph" w:styleId="af0">
    <w:name w:val="Body Text"/>
    <w:basedOn w:val="a"/>
    <w:link w:val="11"/>
    <w:uiPriority w:val="99"/>
    <w:rsid w:val="009030D0"/>
    <w:pPr>
      <w:shd w:val="clear" w:color="auto" w:fill="FFFFFF"/>
      <w:spacing w:before="720" w:after="1380" w:line="240" w:lineRule="atLeast"/>
    </w:pPr>
    <w:rPr>
      <w:rFonts w:ascii="Times New Roman" w:hAnsi="Times New Roman"/>
    </w:rPr>
  </w:style>
  <w:style w:type="character" w:customStyle="1" w:styleId="af1">
    <w:name w:val="Основной текст Знак"/>
    <w:basedOn w:val="a0"/>
    <w:uiPriority w:val="99"/>
    <w:semiHidden/>
    <w:rsid w:val="009030D0"/>
  </w:style>
  <w:style w:type="character" w:customStyle="1" w:styleId="10">
    <w:name w:val="Заголовок 1 Знак"/>
    <w:basedOn w:val="a0"/>
    <w:link w:val="1"/>
    <w:uiPriority w:val="9"/>
    <w:rsid w:val="00D57B8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3635">
      <w:bodyDiv w:val="1"/>
      <w:marLeft w:val="0"/>
      <w:marRight w:val="0"/>
      <w:marTop w:val="0"/>
      <w:marBottom w:val="0"/>
      <w:divBdr>
        <w:top w:val="none" w:sz="0" w:space="0" w:color="auto"/>
        <w:left w:val="none" w:sz="0" w:space="0" w:color="auto"/>
        <w:bottom w:val="none" w:sz="0" w:space="0" w:color="auto"/>
        <w:right w:val="none" w:sz="0" w:space="0" w:color="auto"/>
      </w:divBdr>
    </w:div>
    <w:div w:id="70548310">
      <w:bodyDiv w:val="1"/>
      <w:marLeft w:val="0"/>
      <w:marRight w:val="0"/>
      <w:marTop w:val="0"/>
      <w:marBottom w:val="0"/>
      <w:divBdr>
        <w:top w:val="none" w:sz="0" w:space="0" w:color="auto"/>
        <w:left w:val="none" w:sz="0" w:space="0" w:color="auto"/>
        <w:bottom w:val="none" w:sz="0" w:space="0" w:color="auto"/>
        <w:right w:val="none" w:sz="0" w:space="0" w:color="auto"/>
      </w:divBdr>
    </w:div>
    <w:div w:id="262805578">
      <w:bodyDiv w:val="1"/>
      <w:marLeft w:val="0"/>
      <w:marRight w:val="0"/>
      <w:marTop w:val="0"/>
      <w:marBottom w:val="0"/>
      <w:divBdr>
        <w:top w:val="none" w:sz="0" w:space="0" w:color="auto"/>
        <w:left w:val="none" w:sz="0" w:space="0" w:color="auto"/>
        <w:bottom w:val="none" w:sz="0" w:space="0" w:color="auto"/>
        <w:right w:val="none" w:sz="0" w:space="0" w:color="auto"/>
      </w:divBdr>
    </w:div>
    <w:div w:id="281309591">
      <w:bodyDiv w:val="1"/>
      <w:marLeft w:val="0"/>
      <w:marRight w:val="0"/>
      <w:marTop w:val="0"/>
      <w:marBottom w:val="0"/>
      <w:divBdr>
        <w:top w:val="none" w:sz="0" w:space="0" w:color="auto"/>
        <w:left w:val="none" w:sz="0" w:space="0" w:color="auto"/>
        <w:bottom w:val="none" w:sz="0" w:space="0" w:color="auto"/>
        <w:right w:val="none" w:sz="0" w:space="0" w:color="auto"/>
      </w:divBdr>
    </w:div>
    <w:div w:id="313606329">
      <w:bodyDiv w:val="1"/>
      <w:marLeft w:val="0"/>
      <w:marRight w:val="0"/>
      <w:marTop w:val="0"/>
      <w:marBottom w:val="0"/>
      <w:divBdr>
        <w:top w:val="none" w:sz="0" w:space="0" w:color="auto"/>
        <w:left w:val="none" w:sz="0" w:space="0" w:color="auto"/>
        <w:bottom w:val="none" w:sz="0" w:space="0" w:color="auto"/>
        <w:right w:val="none" w:sz="0" w:space="0" w:color="auto"/>
      </w:divBdr>
    </w:div>
    <w:div w:id="350229747">
      <w:bodyDiv w:val="1"/>
      <w:marLeft w:val="0"/>
      <w:marRight w:val="0"/>
      <w:marTop w:val="0"/>
      <w:marBottom w:val="0"/>
      <w:divBdr>
        <w:top w:val="none" w:sz="0" w:space="0" w:color="auto"/>
        <w:left w:val="none" w:sz="0" w:space="0" w:color="auto"/>
        <w:bottom w:val="none" w:sz="0" w:space="0" w:color="auto"/>
        <w:right w:val="none" w:sz="0" w:space="0" w:color="auto"/>
      </w:divBdr>
    </w:div>
    <w:div w:id="350693063">
      <w:bodyDiv w:val="1"/>
      <w:marLeft w:val="0"/>
      <w:marRight w:val="0"/>
      <w:marTop w:val="0"/>
      <w:marBottom w:val="0"/>
      <w:divBdr>
        <w:top w:val="none" w:sz="0" w:space="0" w:color="auto"/>
        <w:left w:val="none" w:sz="0" w:space="0" w:color="auto"/>
        <w:bottom w:val="none" w:sz="0" w:space="0" w:color="auto"/>
        <w:right w:val="none" w:sz="0" w:space="0" w:color="auto"/>
      </w:divBdr>
    </w:div>
    <w:div w:id="472187133">
      <w:bodyDiv w:val="1"/>
      <w:marLeft w:val="0"/>
      <w:marRight w:val="0"/>
      <w:marTop w:val="0"/>
      <w:marBottom w:val="0"/>
      <w:divBdr>
        <w:top w:val="none" w:sz="0" w:space="0" w:color="auto"/>
        <w:left w:val="none" w:sz="0" w:space="0" w:color="auto"/>
        <w:bottom w:val="none" w:sz="0" w:space="0" w:color="auto"/>
        <w:right w:val="none" w:sz="0" w:space="0" w:color="auto"/>
      </w:divBdr>
    </w:div>
    <w:div w:id="511190485">
      <w:bodyDiv w:val="1"/>
      <w:marLeft w:val="0"/>
      <w:marRight w:val="0"/>
      <w:marTop w:val="0"/>
      <w:marBottom w:val="0"/>
      <w:divBdr>
        <w:top w:val="none" w:sz="0" w:space="0" w:color="auto"/>
        <w:left w:val="none" w:sz="0" w:space="0" w:color="auto"/>
        <w:bottom w:val="none" w:sz="0" w:space="0" w:color="auto"/>
        <w:right w:val="none" w:sz="0" w:space="0" w:color="auto"/>
      </w:divBdr>
    </w:div>
    <w:div w:id="534737733">
      <w:bodyDiv w:val="1"/>
      <w:marLeft w:val="0"/>
      <w:marRight w:val="0"/>
      <w:marTop w:val="0"/>
      <w:marBottom w:val="0"/>
      <w:divBdr>
        <w:top w:val="none" w:sz="0" w:space="0" w:color="auto"/>
        <w:left w:val="none" w:sz="0" w:space="0" w:color="auto"/>
        <w:bottom w:val="none" w:sz="0" w:space="0" w:color="auto"/>
        <w:right w:val="none" w:sz="0" w:space="0" w:color="auto"/>
      </w:divBdr>
    </w:div>
    <w:div w:id="599029177">
      <w:bodyDiv w:val="1"/>
      <w:marLeft w:val="0"/>
      <w:marRight w:val="0"/>
      <w:marTop w:val="0"/>
      <w:marBottom w:val="0"/>
      <w:divBdr>
        <w:top w:val="none" w:sz="0" w:space="0" w:color="auto"/>
        <w:left w:val="none" w:sz="0" w:space="0" w:color="auto"/>
        <w:bottom w:val="none" w:sz="0" w:space="0" w:color="auto"/>
        <w:right w:val="none" w:sz="0" w:space="0" w:color="auto"/>
      </w:divBdr>
    </w:div>
    <w:div w:id="616715104">
      <w:bodyDiv w:val="1"/>
      <w:marLeft w:val="0"/>
      <w:marRight w:val="0"/>
      <w:marTop w:val="0"/>
      <w:marBottom w:val="0"/>
      <w:divBdr>
        <w:top w:val="none" w:sz="0" w:space="0" w:color="auto"/>
        <w:left w:val="none" w:sz="0" w:space="0" w:color="auto"/>
        <w:bottom w:val="none" w:sz="0" w:space="0" w:color="auto"/>
        <w:right w:val="none" w:sz="0" w:space="0" w:color="auto"/>
      </w:divBdr>
      <w:divsChild>
        <w:div w:id="625241369">
          <w:marLeft w:val="446"/>
          <w:marRight w:val="0"/>
          <w:marTop w:val="0"/>
          <w:marBottom w:val="0"/>
          <w:divBdr>
            <w:top w:val="none" w:sz="0" w:space="0" w:color="auto"/>
            <w:left w:val="none" w:sz="0" w:space="0" w:color="auto"/>
            <w:bottom w:val="none" w:sz="0" w:space="0" w:color="auto"/>
            <w:right w:val="none" w:sz="0" w:space="0" w:color="auto"/>
          </w:divBdr>
        </w:div>
        <w:div w:id="2089887139">
          <w:marLeft w:val="446"/>
          <w:marRight w:val="0"/>
          <w:marTop w:val="0"/>
          <w:marBottom w:val="0"/>
          <w:divBdr>
            <w:top w:val="none" w:sz="0" w:space="0" w:color="auto"/>
            <w:left w:val="none" w:sz="0" w:space="0" w:color="auto"/>
            <w:bottom w:val="none" w:sz="0" w:space="0" w:color="auto"/>
            <w:right w:val="none" w:sz="0" w:space="0" w:color="auto"/>
          </w:divBdr>
        </w:div>
        <w:div w:id="1651207278">
          <w:marLeft w:val="446"/>
          <w:marRight w:val="0"/>
          <w:marTop w:val="0"/>
          <w:marBottom w:val="0"/>
          <w:divBdr>
            <w:top w:val="none" w:sz="0" w:space="0" w:color="auto"/>
            <w:left w:val="none" w:sz="0" w:space="0" w:color="auto"/>
            <w:bottom w:val="none" w:sz="0" w:space="0" w:color="auto"/>
            <w:right w:val="none" w:sz="0" w:space="0" w:color="auto"/>
          </w:divBdr>
        </w:div>
        <w:div w:id="1628854761">
          <w:marLeft w:val="446"/>
          <w:marRight w:val="0"/>
          <w:marTop w:val="0"/>
          <w:marBottom w:val="0"/>
          <w:divBdr>
            <w:top w:val="none" w:sz="0" w:space="0" w:color="auto"/>
            <w:left w:val="none" w:sz="0" w:space="0" w:color="auto"/>
            <w:bottom w:val="none" w:sz="0" w:space="0" w:color="auto"/>
            <w:right w:val="none" w:sz="0" w:space="0" w:color="auto"/>
          </w:divBdr>
        </w:div>
        <w:div w:id="1958178146">
          <w:marLeft w:val="446"/>
          <w:marRight w:val="0"/>
          <w:marTop w:val="0"/>
          <w:marBottom w:val="0"/>
          <w:divBdr>
            <w:top w:val="none" w:sz="0" w:space="0" w:color="auto"/>
            <w:left w:val="none" w:sz="0" w:space="0" w:color="auto"/>
            <w:bottom w:val="none" w:sz="0" w:space="0" w:color="auto"/>
            <w:right w:val="none" w:sz="0" w:space="0" w:color="auto"/>
          </w:divBdr>
        </w:div>
        <w:div w:id="1781485084">
          <w:marLeft w:val="446"/>
          <w:marRight w:val="0"/>
          <w:marTop w:val="0"/>
          <w:marBottom w:val="0"/>
          <w:divBdr>
            <w:top w:val="none" w:sz="0" w:space="0" w:color="auto"/>
            <w:left w:val="none" w:sz="0" w:space="0" w:color="auto"/>
            <w:bottom w:val="none" w:sz="0" w:space="0" w:color="auto"/>
            <w:right w:val="none" w:sz="0" w:space="0" w:color="auto"/>
          </w:divBdr>
        </w:div>
      </w:divsChild>
    </w:div>
    <w:div w:id="643434965">
      <w:bodyDiv w:val="1"/>
      <w:marLeft w:val="0"/>
      <w:marRight w:val="0"/>
      <w:marTop w:val="0"/>
      <w:marBottom w:val="0"/>
      <w:divBdr>
        <w:top w:val="none" w:sz="0" w:space="0" w:color="auto"/>
        <w:left w:val="none" w:sz="0" w:space="0" w:color="auto"/>
        <w:bottom w:val="none" w:sz="0" w:space="0" w:color="auto"/>
        <w:right w:val="none" w:sz="0" w:space="0" w:color="auto"/>
      </w:divBdr>
      <w:divsChild>
        <w:div w:id="878975289">
          <w:marLeft w:val="446"/>
          <w:marRight w:val="0"/>
          <w:marTop w:val="0"/>
          <w:marBottom w:val="0"/>
          <w:divBdr>
            <w:top w:val="none" w:sz="0" w:space="0" w:color="auto"/>
            <w:left w:val="none" w:sz="0" w:space="0" w:color="auto"/>
            <w:bottom w:val="none" w:sz="0" w:space="0" w:color="auto"/>
            <w:right w:val="none" w:sz="0" w:space="0" w:color="auto"/>
          </w:divBdr>
        </w:div>
        <w:div w:id="827549904">
          <w:marLeft w:val="446"/>
          <w:marRight w:val="0"/>
          <w:marTop w:val="0"/>
          <w:marBottom w:val="0"/>
          <w:divBdr>
            <w:top w:val="none" w:sz="0" w:space="0" w:color="auto"/>
            <w:left w:val="none" w:sz="0" w:space="0" w:color="auto"/>
            <w:bottom w:val="none" w:sz="0" w:space="0" w:color="auto"/>
            <w:right w:val="none" w:sz="0" w:space="0" w:color="auto"/>
          </w:divBdr>
        </w:div>
        <w:div w:id="740180038">
          <w:marLeft w:val="446"/>
          <w:marRight w:val="0"/>
          <w:marTop w:val="0"/>
          <w:marBottom w:val="0"/>
          <w:divBdr>
            <w:top w:val="none" w:sz="0" w:space="0" w:color="auto"/>
            <w:left w:val="none" w:sz="0" w:space="0" w:color="auto"/>
            <w:bottom w:val="none" w:sz="0" w:space="0" w:color="auto"/>
            <w:right w:val="none" w:sz="0" w:space="0" w:color="auto"/>
          </w:divBdr>
        </w:div>
        <w:div w:id="1253398823">
          <w:marLeft w:val="446"/>
          <w:marRight w:val="0"/>
          <w:marTop w:val="0"/>
          <w:marBottom w:val="0"/>
          <w:divBdr>
            <w:top w:val="none" w:sz="0" w:space="0" w:color="auto"/>
            <w:left w:val="none" w:sz="0" w:space="0" w:color="auto"/>
            <w:bottom w:val="none" w:sz="0" w:space="0" w:color="auto"/>
            <w:right w:val="none" w:sz="0" w:space="0" w:color="auto"/>
          </w:divBdr>
        </w:div>
        <w:div w:id="1135833535">
          <w:marLeft w:val="446"/>
          <w:marRight w:val="0"/>
          <w:marTop w:val="0"/>
          <w:marBottom w:val="0"/>
          <w:divBdr>
            <w:top w:val="none" w:sz="0" w:space="0" w:color="auto"/>
            <w:left w:val="none" w:sz="0" w:space="0" w:color="auto"/>
            <w:bottom w:val="none" w:sz="0" w:space="0" w:color="auto"/>
            <w:right w:val="none" w:sz="0" w:space="0" w:color="auto"/>
          </w:divBdr>
        </w:div>
        <w:div w:id="1491170277">
          <w:marLeft w:val="446"/>
          <w:marRight w:val="0"/>
          <w:marTop w:val="0"/>
          <w:marBottom w:val="0"/>
          <w:divBdr>
            <w:top w:val="none" w:sz="0" w:space="0" w:color="auto"/>
            <w:left w:val="none" w:sz="0" w:space="0" w:color="auto"/>
            <w:bottom w:val="none" w:sz="0" w:space="0" w:color="auto"/>
            <w:right w:val="none" w:sz="0" w:space="0" w:color="auto"/>
          </w:divBdr>
        </w:div>
        <w:div w:id="1387336601">
          <w:marLeft w:val="446"/>
          <w:marRight w:val="0"/>
          <w:marTop w:val="0"/>
          <w:marBottom w:val="0"/>
          <w:divBdr>
            <w:top w:val="none" w:sz="0" w:space="0" w:color="auto"/>
            <w:left w:val="none" w:sz="0" w:space="0" w:color="auto"/>
            <w:bottom w:val="none" w:sz="0" w:space="0" w:color="auto"/>
            <w:right w:val="none" w:sz="0" w:space="0" w:color="auto"/>
          </w:divBdr>
        </w:div>
        <w:div w:id="1833838839">
          <w:marLeft w:val="446"/>
          <w:marRight w:val="0"/>
          <w:marTop w:val="0"/>
          <w:marBottom w:val="0"/>
          <w:divBdr>
            <w:top w:val="none" w:sz="0" w:space="0" w:color="auto"/>
            <w:left w:val="none" w:sz="0" w:space="0" w:color="auto"/>
            <w:bottom w:val="none" w:sz="0" w:space="0" w:color="auto"/>
            <w:right w:val="none" w:sz="0" w:space="0" w:color="auto"/>
          </w:divBdr>
        </w:div>
        <w:div w:id="551312248">
          <w:marLeft w:val="446"/>
          <w:marRight w:val="0"/>
          <w:marTop w:val="0"/>
          <w:marBottom w:val="0"/>
          <w:divBdr>
            <w:top w:val="none" w:sz="0" w:space="0" w:color="auto"/>
            <w:left w:val="none" w:sz="0" w:space="0" w:color="auto"/>
            <w:bottom w:val="none" w:sz="0" w:space="0" w:color="auto"/>
            <w:right w:val="none" w:sz="0" w:space="0" w:color="auto"/>
          </w:divBdr>
        </w:div>
        <w:div w:id="1049690383">
          <w:marLeft w:val="446"/>
          <w:marRight w:val="0"/>
          <w:marTop w:val="0"/>
          <w:marBottom w:val="0"/>
          <w:divBdr>
            <w:top w:val="none" w:sz="0" w:space="0" w:color="auto"/>
            <w:left w:val="none" w:sz="0" w:space="0" w:color="auto"/>
            <w:bottom w:val="none" w:sz="0" w:space="0" w:color="auto"/>
            <w:right w:val="none" w:sz="0" w:space="0" w:color="auto"/>
          </w:divBdr>
        </w:div>
        <w:div w:id="341126772">
          <w:marLeft w:val="446"/>
          <w:marRight w:val="0"/>
          <w:marTop w:val="0"/>
          <w:marBottom w:val="0"/>
          <w:divBdr>
            <w:top w:val="none" w:sz="0" w:space="0" w:color="auto"/>
            <w:left w:val="none" w:sz="0" w:space="0" w:color="auto"/>
            <w:bottom w:val="none" w:sz="0" w:space="0" w:color="auto"/>
            <w:right w:val="none" w:sz="0" w:space="0" w:color="auto"/>
          </w:divBdr>
        </w:div>
      </w:divsChild>
    </w:div>
    <w:div w:id="677465892">
      <w:bodyDiv w:val="1"/>
      <w:marLeft w:val="0"/>
      <w:marRight w:val="0"/>
      <w:marTop w:val="0"/>
      <w:marBottom w:val="0"/>
      <w:divBdr>
        <w:top w:val="none" w:sz="0" w:space="0" w:color="auto"/>
        <w:left w:val="none" w:sz="0" w:space="0" w:color="auto"/>
        <w:bottom w:val="none" w:sz="0" w:space="0" w:color="auto"/>
        <w:right w:val="none" w:sz="0" w:space="0" w:color="auto"/>
      </w:divBdr>
    </w:div>
    <w:div w:id="712004440">
      <w:bodyDiv w:val="1"/>
      <w:marLeft w:val="0"/>
      <w:marRight w:val="0"/>
      <w:marTop w:val="0"/>
      <w:marBottom w:val="0"/>
      <w:divBdr>
        <w:top w:val="none" w:sz="0" w:space="0" w:color="auto"/>
        <w:left w:val="none" w:sz="0" w:space="0" w:color="auto"/>
        <w:bottom w:val="none" w:sz="0" w:space="0" w:color="auto"/>
        <w:right w:val="none" w:sz="0" w:space="0" w:color="auto"/>
      </w:divBdr>
    </w:div>
    <w:div w:id="716588345">
      <w:bodyDiv w:val="1"/>
      <w:marLeft w:val="0"/>
      <w:marRight w:val="0"/>
      <w:marTop w:val="0"/>
      <w:marBottom w:val="0"/>
      <w:divBdr>
        <w:top w:val="none" w:sz="0" w:space="0" w:color="auto"/>
        <w:left w:val="none" w:sz="0" w:space="0" w:color="auto"/>
        <w:bottom w:val="none" w:sz="0" w:space="0" w:color="auto"/>
        <w:right w:val="none" w:sz="0" w:space="0" w:color="auto"/>
      </w:divBdr>
    </w:div>
    <w:div w:id="721908067">
      <w:bodyDiv w:val="1"/>
      <w:marLeft w:val="0"/>
      <w:marRight w:val="0"/>
      <w:marTop w:val="0"/>
      <w:marBottom w:val="0"/>
      <w:divBdr>
        <w:top w:val="none" w:sz="0" w:space="0" w:color="auto"/>
        <w:left w:val="none" w:sz="0" w:space="0" w:color="auto"/>
        <w:bottom w:val="none" w:sz="0" w:space="0" w:color="auto"/>
        <w:right w:val="none" w:sz="0" w:space="0" w:color="auto"/>
      </w:divBdr>
    </w:div>
    <w:div w:id="736631803">
      <w:bodyDiv w:val="1"/>
      <w:marLeft w:val="0"/>
      <w:marRight w:val="0"/>
      <w:marTop w:val="0"/>
      <w:marBottom w:val="0"/>
      <w:divBdr>
        <w:top w:val="none" w:sz="0" w:space="0" w:color="auto"/>
        <w:left w:val="none" w:sz="0" w:space="0" w:color="auto"/>
        <w:bottom w:val="none" w:sz="0" w:space="0" w:color="auto"/>
        <w:right w:val="none" w:sz="0" w:space="0" w:color="auto"/>
      </w:divBdr>
    </w:div>
    <w:div w:id="756099612">
      <w:bodyDiv w:val="1"/>
      <w:marLeft w:val="0"/>
      <w:marRight w:val="0"/>
      <w:marTop w:val="0"/>
      <w:marBottom w:val="0"/>
      <w:divBdr>
        <w:top w:val="none" w:sz="0" w:space="0" w:color="auto"/>
        <w:left w:val="none" w:sz="0" w:space="0" w:color="auto"/>
        <w:bottom w:val="none" w:sz="0" w:space="0" w:color="auto"/>
        <w:right w:val="none" w:sz="0" w:space="0" w:color="auto"/>
      </w:divBdr>
    </w:div>
    <w:div w:id="802816154">
      <w:bodyDiv w:val="1"/>
      <w:marLeft w:val="0"/>
      <w:marRight w:val="0"/>
      <w:marTop w:val="0"/>
      <w:marBottom w:val="0"/>
      <w:divBdr>
        <w:top w:val="none" w:sz="0" w:space="0" w:color="auto"/>
        <w:left w:val="none" w:sz="0" w:space="0" w:color="auto"/>
        <w:bottom w:val="none" w:sz="0" w:space="0" w:color="auto"/>
        <w:right w:val="none" w:sz="0" w:space="0" w:color="auto"/>
      </w:divBdr>
    </w:div>
    <w:div w:id="856507671">
      <w:bodyDiv w:val="1"/>
      <w:marLeft w:val="0"/>
      <w:marRight w:val="0"/>
      <w:marTop w:val="0"/>
      <w:marBottom w:val="0"/>
      <w:divBdr>
        <w:top w:val="none" w:sz="0" w:space="0" w:color="auto"/>
        <w:left w:val="none" w:sz="0" w:space="0" w:color="auto"/>
        <w:bottom w:val="none" w:sz="0" w:space="0" w:color="auto"/>
        <w:right w:val="none" w:sz="0" w:space="0" w:color="auto"/>
      </w:divBdr>
    </w:div>
    <w:div w:id="928199667">
      <w:bodyDiv w:val="1"/>
      <w:marLeft w:val="0"/>
      <w:marRight w:val="0"/>
      <w:marTop w:val="0"/>
      <w:marBottom w:val="0"/>
      <w:divBdr>
        <w:top w:val="none" w:sz="0" w:space="0" w:color="auto"/>
        <w:left w:val="none" w:sz="0" w:space="0" w:color="auto"/>
        <w:bottom w:val="none" w:sz="0" w:space="0" w:color="auto"/>
        <w:right w:val="none" w:sz="0" w:space="0" w:color="auto"/>
      </w:divBdr>
    </w:div>
    <w:div w:id="980034404">
      <w:bodyDiv w:val="1"/>
      <w:marLeft w:val="0"/>
      <w:marRight w:val="0"/>
      <w:marTop w:val="0"/>
      <w:marBottom w:val="0"/>
      <w:divBdr>
        <w:top w:val="none" w:sz="0" w:space="0" w:color="auto"/>
        <w:left w:val="none" w:sz="0" w:space="0" w:color="auto"/>
        <w:bottom w:val="none" w:sz="0" w:space="0" w:color="auto"/>
        <w:right w:val="none" w:sz="0" w:space="0" w:color="auto"/>
      </w:divBdr>
    </w:div>
    <w:div w:id="1026566327">
      <w:bodyDiv w:val="1"/>
      <w:marLeft w:val="0"/>
      <w:marRight w:val="0"/>
      <w:marTop w:val="0"/>
      <w:marBottom w:val="0"/>
      <w:divBdr>
        <w:top w:val="none" w:sz="0" w:space="0" w:color="auto"/>
        <w:left w:val="none" w:sz="0" w:space="0" w:color="auto"/>
        <w:bottom w:val="none" w:sz="0" w:space="0" w:color="auto"/>
        <w:right w:val="none" w:sz="0" w:space="0" w:color="auto"/>
      </w:divBdr>
    </w:div>
    <w:div w:id="1085957597">
      <w:bodyDiv w:val="1"/>
      <w:marLeft w:val="0"/>
      <w:marRight w:val="0"/>
      <w:marTop w:val="0"/>
      <w:marBottom w:val="0"/>
      <w:divBdr>
        <w:top w:val="none" w:sz="0" w:space="0" w:color="auto"/>
        <w:left w:val="none" w:sz="0" w:space="0" w:color="auto"/>
        <w:bottom w:val="none" w:sz="0" w:space="0" w:color="auto"/>
        <w:right w:val="none" w:sz="0" w:space="0" w:color="auto"/>
      </w:divBdr>
    </w:div>
    <w:div w:id="1145926334">
      <w:bodyDiv w:val="1"/>
      <w:marLeft w:val="0"/>
      <w:marRight w:val="0"/>
      <w:marTop w:val="0"/>
      <w:marBottom w:val="0"/>
      <w:divBdr>
        <w:top w:val="none" w:sz="0" w:space="0" w:color="auto"/>
        <w:left w:val="none" w:sz="0" w:space="0" w:color="auto"/>
        <w:bottom w:val="none" w:sz="0" w:space="0" w:color="auto"/>
        <w:right w:val="none" w:sz="0" w:space="0" w:color="auto"/>
      </w:divBdr>
    </w:div>
    <w:div w:id="1177695696">
      <w:bodyDiv w:val="1"/>
      <w:marLeft w:val="0"/>
      <w:marRight w:val="0"/>
      <w:marTop w:val="0"/>
      <w:marBottom w:val="0"/>
      <w:divBdr>
        <w:top w:val="none" w:sz="0" w:space="0" w:color="auto"/>
        <w:left w:val="none" w:sz="0" w:space="0" w:color="auto"/>
        <w:bottom w:val="none" w:sz="0" w:space="0" w:color="auto"/>
        <w:right w:val="none" w:sz="0" w:space="0" w:color="auto"/>
      </w:divBdr>
    </w:div>
    <w:div w:id="1178613106">
      <w:bodyDiv w:val="1"/>
      <w:marLeft w:val="0"/>
      <w:marRight w:val="0"/>
      <w:marTop w:val="0"/>
      <w:marBottom w:val="0"/>
      <w:divBdr>
        <w:top w:val="none" w:sz="0" w:space="0" w:color="auto"/>
        <w:left w:val="none" w:sz="0" w:space="0" w:color="auto"/>
        <w:bottom w:val="none" w:sz="0" w:space="0" w:color="auto"/>
        <w:right w:val="none" w:sz="0" w:space="0" w:color="auto"/>
      </w:divBdr>
    </w:div>
    <w:div w:id="1188905401">
      <w:bodyDiv w:val="1"/>
      <w:marLeft w:val="0"/>
      <w:marRight w:val="0"/>
      <w:marTop w:val="0"/>
      <w:marBottom w:val="0"/>
      <w:divBdr>
        <w:top w:val="none" w:sz="0" w:space="0" w:color="auto"/>
        <w:left w:val="none" w:sz="0" w:space="0" w:color="auto"/>
        <w:bottom w:val="none" w:sz="0" w:space="0" w:color="auto"/>
        <w:right w:val="none" w:sz="0" w:space="0" w:color="auto"/>
      </w:divBdr>
    </w:div>
    <w:div w:id="1209875799">
      <w:bodyDiv w:val="1"/>
      <w:marLeft w:val="0"/>
      <w:marRight w:val="0"/>
      <w:marTop w:val="0"/>
      <w:marBottom w:val="0"/>
      <w:divBdr>
        <w:top w:val="none" w:sz="0" w:space="0" w:color="auto"/>
        <w:left w:val="none" w:sz="0" w:space="0" w:color="auto"/>
        <w:bottom w:val="none" w:sz="0" w:space="0" w:color="auto"/>
        <w:right w:val="none" w:sz="0" w:space="0" w:color="auto"/>
      </w:divBdr>
    </w:div>
    <w:div w:id="1240947307">
      <w:bodyDiv w:val="1"/>
      <w:marLeft w:val="0"/>
      <w:marRight w:val="0"/>
      <w:marTop w:val="0"/>
      <w:marBottom w:val="0"/>
      <w:divBdr>
        <w:top w:val="none" w:sz="0" w:space="0" w:color="auto"/>
        <w:left w:val="none" w:sz="0" w:space="0" w:color="auto"/>
        <w:bottom w:val="none" w:sz="0" w:space="0" w:color="auto"/>
        <w:right w:val="none" w:sz="0" w:space="0" w:color="auto"/>
      </w:divBdr>
    </w:div>
    <w:div w:id="1242301197">
      <w:bodyDiv w:val="1"/>
      <w:marLeft w:val="0"/>
      <w:marRight w:val="0"/>
      <w:marTop w:val="0"/>
      <w:marBottom w:val="0"/>
      <w:divBdr>
        <w:top w:val="none" w:sz="0" w:space="0" w:color="auto"/>
        <w:left w:val="none" w:sz="0" w:space="0" w:color="auto"/>
        <w:bottom w:val="none" w:sz="0" w:space="0" w:color="auto"/>
        <w:right w:val="none" w:sz="0" w:space="0" w:color="auto"/>
      </w:divBdr>
    </w:div>
    <w:div w:id="1263877283">
      <w:bodyDiv w:val="1"/>
      <w:marLeft w:val="0"/>
      <w:marRight w:val="0"/>
      <w:marTop w:val="0"/>
      <w:marBottom w:val="0"/>
      <w:divBdr>
        <w:top w:val="none" w:sz="0" w:space="0" w:color="auto"/>
        <w:left w:val="none" w:sz="0" w:space="0" w:color="auto"/>
        <w:bottom w:val="none" w:sz="0" w:space="0" w:color="auto"/>
        <w:right w:val="none" w:sz="0" w:space="0" w:color="auto"/>
      </w:divBdr>
    </w:div>
    <w:div w:id="1281692384">
      <w:bodyDiv w:val="1"/>
      <w:marLeft w:val="0"/>
      <w:marRight w:val="0"/>
      <w:marTop w:val="0"/>
      <w:marBottom w:val="0"/>
      <w:divBdr>
        <w:top w:val="none" w:sz="0" w:space="0" w:color="auto"/>
        <w:left w:val="none" w:sz="0" w:space="0" w:color="auto"/>
        <w:bottom w:val="none" w:sz="0" w:space="0" w:color="auto"/>
        <w:right w:val="none" w:sz="0" w:space="0" w:color="auto"/>
      </w:divBdr>
    </w:div>
    <w:div w:id="1445004269">
      <w:bodyDiv w:val="1"/>
      <w:marLeft w:val="0"/>
      <w:marRight w:val="0"/>
      <w:marTop w:val="0"/>
      <w:marBottom w:val="0"/>
      <w:divBdr>
        <w:top w:val="none" w:sz="0" w:space="0" w:color="auto"/>
        <w:left w:val="none" w:sz="0" w:space="0" w:color="auto"/>
        <w:bottom w:val="none" w:sz="0" w:space="0" w:color="auto"/>
        <w:right w:val="none" w:sz="0" w:space="0" w:color="auto"/>
      </w:divBdr>
    </w:div>
    <w:div w:id="1584148505">
      <w:bodyDiv w:val="1"/>
      <w:marLeft w:val="0"/>
      <w:marRight w:val="0"/>
      <w:marTop w:val="0"/>
      <w:marBottom w:val="0"/>
      <w:divBdr>
        <w:top w:val="none" w:sz="0" w:space="0" w:color="auto"/>
        <w:left w:val="none" w:sz="0" w:space="0" w:color="auto"/>
        <w:bottom w:val="none" w:sz="0" w:space="0" w:color="auto"/>
        <w:right w:val="none" w:sz="0" w:space="0" w:color="auto"/>
      </w:divBdr>
    </w:div>
    <w:div w:id="1600946097">
      <w:bodyDiv w:val="1"/>
      <w:marLeft w:val="0"/>
      <w:marRight w:val="0"/>
      <w:marTop w:val="0"/>
      <w:marBottom w:val="0"/>
      <w:divBdr>
        <w:top w:val="none" w:sz="0" w:space="0" w:color="auto"/>
        <w:left w:val="none" w:sz="0" w:space="0" w:color="auto"/>
        <w:bottom w:val="none" w:sz="0" w:space="0" w:color="auto"/>
        <w:right w:val="none" w:sz="0" w:space="0" w:color="auto"/>
      </w:divBdr>
    </w:div>
    <w:div w:id="1609657913">
      <w:bodyDiv w:val="1"/>
      <w:marLeft w:val="0"/>
      <w:marRight w:val="0"/>
      <w:marTop w:val="0"/>
      <w:marBottom w:val="0"/>
      <w:divBdr>
        <w:top w:val="none" w:sz="0" w:space="0" w:color="auto"/>
        <w:left w:val="none" w:sz="0" w:space="0" w:color="auto"/>
        <w:bottom w:val="none" w:sz="0" w:space="0" w:color="auto"/>
        <w:right w:val="none" w:sz="0" w:space="0" w:color="auto"/>
      </w:divBdr>
    </w:div>
    <w:div w:id="1649169059">
      <w:bodyDiv w:val="1"/>
      <w:marLeft w:val="0"/>
      <w:marRight w:val="0"/>
      <w:marTop w:val="0"/>
      <w:marBottom w:val="0"/>
      <w:divBdr>
        <w:top w:val="none" w:sz="0" w:space="0" w:color="auto"/>
        <w:left w:val="none" w:sz="0" w:space="0" w:color="auto"/>
        <w:bottom w:val="none" w:sz="0" w:space="0" w:color="auto"/>
        <w:right w:val="none" w:sz="0" w:space="0" w:color="auto"/>
      </w:divBdr>
    </w:div>
    <w:div w:id="1659114327">
      <w:bodyDiv w:val="1"/>
      <w:marLeft w:val="0"/>
      <w:marRight w:val="0"/>
      <w:marTop w:val="0"/>
      <w:marBottom w:val="0"/>
      <w:divBdr>
        <w:top w:val="none" w:sz="0" w:space="0" w:color="auto"/>
        <w:left w:val="none" w:sz="0" w:space="0" w:color="auto"/>
        <w:bottom w:val="none" w:sz="0" w:space="0" w:color="auto"/>
        <w:right w:val="none" w:sz="0" w:space="0" w:color="auto"/>
      </w:divBdr>
    </w:div>
    <w:div w:id="1704555769">
      <w:bodyDiv w:val="1"/>
      <w:marLeft w:val="0"/>
      <w:marRight w:val="0"/>
      <w:marTop w:val="0"/>
      <w:marBottom w:val="0"/>
      <w:divBdr>
        <w:top w:val="none" w:sz="0" w:space="0" w:color="auto"/>
        <w:left w:val="none" w:sz="0" w:space="0" w:color="auto"/>
        <w:bottom w:val="none" w:sz="0" w:space="0" w:color="auto"/>
        <w:right w:val="none" w:sz="0" w:space="0" w:color="auto"/>
      </w:divBdr>
    </w:div>
    <w:div w:id="1807622912">
      <w:bodyDiv w:val="1"/>
      <w:marLeft w:val="0"/>
      <w:marRight w:val="0"/>
      <w:marTop w:val="0"/>
      <w:marBottom w:val="0"/>
      <w:divBdr>
        <w:top w:val="none" w:sz="0" w:space="0" w:color="auto"/>
        <w:left w:val="none" w:sz="0" w:space="0" w:color="auto"/>
        <w:bottom w:val="none" w:sz="0" w:space="0" w:color="auto"/>
        <w:right w:val="none" w:sz="0" w:space="0" w:color="auto"/>
      </w:divBdr>
    </w:div>
    <w:div w:id="1855803787">
      <w:bodyDiv w:val="1"/>
      <w:marLeft w:val="0"/>
      <w:marRight w:val="0"/>
      <w:marTop w:val="0"/>
      <w:marBottom w:val="0"/>
      <w:divBdr>
        <w:top w:val="none" w:sz="0" w:space="0" w:color="auto"/>
        <w:left w:val="none" w:sz="0" w:space="0" w:color="auto"/>
        <w:bottom w:val="none" w:sz="0" w:space="0" w:color="auto"/>
        <w:right w:val="none" w:sz="0" w:space="0" w:color="auto"/>
      </w:divBdr>
    </w:div>
    <w:div w:id="1885943984">
      <w:bodyDiv w:val="1"/>
      <w:marLeft w:val="0"/>
      <w:marRight w:val="0"/>
      <w:marTop w:val="0"/>
      <w:marBottom w:val="0"/>
      <w:divBdr>
        <w:top w:val="none" w:sz="0" w:space="0" w:color="auto"/>
        <w:left w:val="none" w:sz="0" w:space="0" w:color="auto"/>
        <w:bottom w:val="none" w:sz="0" w:space="0" w:color="auto"/>
        <w:right w:val="none" w:sz="0" w:space="0" w:color="auto"/>
      </w:divBdr>
    </w:div>
    <w:div w:id="1945960706">
      <w:bodyDiv w:val="1"/>
      <w:marLeft w:val="0"/>
      <w:marRight w:val="0"/>
      <w:marTop w:val="0"/>
      <w:marBottom w:val="0"/>
      <w:divBdr>
        <w:top w:val="none" w:sz="0" w:space="0" w:color="auto"/>
        <w:left w:val="none" w:sz="0" w:space="0" w:color="auto"/>
        <w:bottom w:val="none" w:sz="0" w:space="0" w:color="auto"/>
        <w:right w:val="none" w:sz="0" w:space="0" w:color="auto"/>
      </w:divBdr>
    </w:div>
    <w:div w:id="2028752278">
      <w:bodyDiv w:val="1"/>
      <w:marLeft w:val="0"/>
      <w:marRight w:val="0"/>
      <w:marTop w:val="0"/>
      <w:marBottom w:val="0"/>
      <w:divBdr>
        <w:top w:val="none" w:sz="0" w:space="0" w:color="auto"/>
        <w:left w:val="none" w:sz="0" w:space="0" w:color="auto"/>
        <w:bottom w:val="none" w:sz="0" w:space="0" w:color="auto"/>
        <w:right w:val="none" w:sz="0" w:space="0" w:color="auto"/>
      </w:divBdr>
    </w:div>
    <w:div w:id="2033071402">
      <w:bodyDiv w:val="1"/>
      <w:marLeft w:val="0"/>
      <w:marRight w:val="0"/>
      <w:marTop w:val="0"/>
      <w:marBottom w:val="0"/>
      <w:divBdr>
        <w:top w:val="none" w:sz="0" w:space="0" w:color="auto"/>
        <w:left w:val="none" w:sz="0" w:space="0" w:color="auto"/>
        <w:bottom w:val="none" w:sz="0" w:space="0" w:color="auto"/>
        <w:right w:val="none" w:sz="0" w:space="0" w:color="auto"/>
      </w:divBdr>
    </w:div>
    <w:div w:id="2055156407">
      <w:bodyDiv w:val="1"/>
      <w:marLeft w:val="0"/>
      <w:marRight w:val="0"/>
      <w:marTop w:val="0"/>
      <w:marBottom w:val="0"/>
      <w:divBdr>
        <w:top w:val="none" w:sz="0" w:space="0" w:color="auto"/>
        <w:left w:val="none" w:sz="0" w:space="0" w:color="auto"/>
        <w:bottom w:val="none" w:sz="0" w:space="0" w:color="auto"/>
        <w:right w:val="none" w:sz="0" w:space="0" w:color="auto"/>
      </w:divBdr>
    </w:div>
    <w:div w:id="20800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genc.ru/philosophy/text/4674699" TargetMode="External"/><Relationship Id="rId13" Type="http://schemas.openxmlformats.org/officeDocument/2006/relationships/hyperlink" Target="https://adu.by/ru/glavnaya-stranitsa/1425-kompetentnostno-orientirovannye-zadaniya-na-urokakh-russkoj-literatury-ot-proektirovaniya-do-primeneniya.html" TargetMode="External"/><Relationship Id="rId18" Type="http://schemas.openxmlformats.org/officeDocument/2006/relationships/hyperlink" Target="https://studopedia.info/"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eidos-institute.ru/journal" TargetMode="External"/><Relationship Id="rId7" Type="http://schemas.openxmlformats.org/officeDocument/2006/relationships/endnotes" Target="endnotes.xml"/><Relationship Id="rId12" Type="http://schemas.openxmlformats.org/officeDocument/2006/relationships/hyperlink" Target="https://cyberleninka.ru/viewer_images/14702292/f/1.png" TargetMode="External"/><Relationship Id="rId17" Type="http://schemas.openxmlformats.org/officeDocument/2006/relationships/hyperlink" Target="http://www.anovik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books.net/2150620/literatura/suschnost_kulturologicheskogo_podhoda_obuchenii_inostrannym_yazykam" TargetMode="External"/><Relationship Id="rId20" Type="http://schemas.openxmlformats.org/officeDocument/2006/relationships/hyperlink" Target="https://spravochnick.ru/pedagogika/uchitel-fasilit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sercat.com/content/kulturologicheskii-podkhod-v-teorii-i-praktike-pedagogicheskogo-obrazovaniy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yberleninka.ru/viewer_images/7667992/f/1.png.%20&#1044;&#1072;&#1090;&#1072;%20&#1076;&#1086;&#1089;&#1090;&#1091;&#1087;&#1072;%2024.02.2020" TargetMode="External"/><Relationship Id="rId23" Type="http://schemas.openxmlformats.org/officeDocument/2006/relationships/hyperlink" Target="http://e-koncept.ru/2013/54101.htm" TargetMode="External"/><Relationship Id="rId10" Type="http://schemas.openxmlformats.org/officeDocument/2006/relationships/hyperlink" Target="https://cyberleninka.ru/article/n/sistemnyy-podhod-v-psihologii.%20-%20&#1044;&#1072;&#1090;&#1072;%20&#1076;&#1086;&#1089;&#1090;&#1091;&#1087;&#1072;%201.03.2020" TargetMode="External"/><Relationship Id="rId19" Type="http://schemas.openxmlformats.org/officeDocument/2006/relationships/hyperlink" Target="https://moluch.ru/archive/184/47158/" TargetMode="External"/><Relationship Id="rId4" Type="http://schemas.openxmlformats.org/officeDocument/2006/relationships/settings" Target="settings.xml"/><Relationship Id="rId9" Type="http://schemas.openxmlformats.org/officeDocument/2006/relationships/hyperlink" Target="http://www.grandars.ru/college/sociologiya/akkulturaciya.html" TargetMode="External"/><Relationship Id="rId14" Type="http://schemas.openxmlformats.org/officeDocument/2006/relationships/hyperlink" Target="https://multiurok.ru/files/konarzhievskii-iu-a-analiz-uroka.html" TargetMode="External"/><Relationship Id="rId22" Type="http://schemas.openxmlformats.org/officeDocument/2006/relationships/hyperlink" Target="https://moluch.ru/conf/ped/archive/188/9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6EFD-5DFA-4270-8EBB-E5A18847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106</Pages>
  <Words>38657</Words>
  <Characters>220350</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dcterms:created xsi:type="dcterms:W3CDTF">2019-09-16T16:46:00Z</dcterms:created>
  <dcterms:modified xsi:type="dcterms:W3CDTF">2022-03-19T18:12:00Z</dcterms:modified>
</cp:coreProperties>
</file>