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1" w:rsidRPr="00A93D51" w:rsidRDefault="00A93D51" w:rsidP="00A93D51">
      <w:pPr>
        <w:jc w:val="center"/>
        <w:rPr>
          <w:rFonts w:eastAsia="Times New Roman" w:cs="Times New Roman"/>
          <w:b/>
          <w:color w:val="C00000"/>
          <w:szCs w:val="24"/>
          <w:lang w:eastAsia="ru-RU"/>
        </w:rPr>
      </w:pPr>
      <w:r w:rsidRPr="00A93D51">
        <w:rPr>
          <w:rFonts w:eastAsia="Times New Roman" w:cs="Times New Roman"/>
          <w:b/>
          <w:color w:val="C00000"/>
          <w:szCs w:val="24"/>
          <w:lang w:eastAsia="ru-RU"/>
        </w:rPr>
        <w:t>Телефоны справочных служб</w:t>
      </w:r>
    </w:p>
    <w:p w:rsidR="00A93D51" w:rsidRDefault="0037206D" w:rsidP="0037206D">
      <w:pPr>
        <w:rPr>
          <w:rFonts w:eastAsia="Times New Roman" w:cs="Times New Roman"/>
          <w:szCs w:val="24"/>
          <w:lang w:eastAsia="ru-RU"/>
        </w:rPr>
      </w:pPr>
      <w:proofErr w:type="gramStart"/>
      <w:r w:rsidRPr="0037206D">
        <w:rPr>
          <w:rFonts w:eastAsia="Times New Roman" w:cs="Times New Roman"/>
          <w:b/>
          <w:color w:val="C00000"/>
          <w:szCs w:val="24"/>
          <w:lang w:eastAsia="ru-RU"/>
        </w:rPr>
        <w:t>101</w:t>
      </w:r>
      <w:r w:rsidRPr="0037206D">
        <w:rPr>
          <w:rFonts w:eastAsia="Times New Roman" w:cs="Times New Roman"/>
          <w:szCs w:val="24"/>
          <w:lang w:eastAsia="ru-RU"/>
        </w:rPr>
        <w:t xml:space="preserve"> — Служба спасения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37206D">
        <w:rPr>
          <w:rFonts w:eastAsia="Times New Roman" w:cs="Times New Roman"/>
          <w:b/>
          <w:color w:val="C00000"/>
          <w:szCs w:val="24"/>
          <w:lang w:eastAsia="ru-RU"/>
        </w:rPr>
        <w:t>102</w:t>
      </w:r>
      <w:r w:rsidRPr="0037206D">
        <w:rPr>
          <w:rFonts w:eastAsia="Times New Roman" w:cs="Times New Roman"/>
          <w:szCs w:val="24"/>
          <w:lang w:eastAsia="ru-RU"/>
        </w:rPr>
        <w:t xml:space="preserve"> — Милиция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37206D">
        <w:rPr>
          <w:rFonts w:eastAsia="Times New Roman" w:cs="Times New Roman"/>
          <w:b/>
          <w:color w:val="C00000"/>
          <w:szCs w:val="24"/>
          <w:lang w:eastAsia="ru-RU"/>
        </w:rPr>
        <w:t>103</w:t>
      </w:r>
      <w:r w:rsidRPr="0037206D">
        <w:rPr>
          <w:rFonts w:eastAsia="Times New Roman" w:cs="Times New Roman"/>
          <w:szCs w:val="24"/>
          <w:lang w:eastAsia="ru-RU"/>
        </w:rPr>
        <w:t xml:space="preserve"> — Скорая медицинская помощь, экстренный вызов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37206D">
        <w:rPr>
          <w:rFonts w:eastAsia="Times New Roman" w:cs="Times New Roman"/>
          <w:b/>
          <w:color w:val="C00000"/>
          <w:szCs w:val="24"/>
          <w:lang w:eastAsia="ru-RU"/>
        </w:rPr>
        <w:t>104</w:t>
      </w:r>
      <w:r w:rsidRPr="0037206D">
        <w:rPr>
          <w:rFonts w:eastAsia="Times New Roman" w:cs="Times New Roman"/>
          <w:szCs w:val="24"/>
          <w:lang w:eastAsia="ru-RU"/>
        </w:rPr>
        <w:t xml:space="preserve"> — Аварийная служба газовой сети </w:t>
      </w:r>
      <w:r w:rsidRPr="0037206D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105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ж/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д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транспорта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151</w:t>
      </w:r>
      <w:r w:rsidRPr="00A93D51">
        <w:rPr>
          <w:rFonts w:eastAsia="Times New Roman" w:cs="Times New Roman"/>
          <w:szCs w:val="24"/>
          <w:lang w:eastAsia="ru-RU"/>
        </w:rPr>
        <w:t xml:space="preserve"> — Заказ ж/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д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билетов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106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воздушного транспорта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109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служба о номерах телефонов квартир и организаций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114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автовокзалов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118</w:t>
      </w:r>
      <w:r w:rsidRPr="00A93D51">
        <w:rPr>
          <w:rFonts w:eastAsia="Times New Roman" w:cs="Times New Roman"/>
          <w:szCs w:val="24"/>
          <w:lang w:eastAsia="ru-RU"/>
        </w:rPr>
        <w:t xml:space="preserve"> — Общереспубликанская круглосуточная платная справочная служба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153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служба междугородных и международных кодов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154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Справочно-информационные услуги почты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167</w:t>
      </w:r>
      <w:proofErr w:type="gramEnd"/>
      <w:r w:rsidRPr="00A93D51">
        <w:rPr>
          <w:rFonts w:eastAsia="Times New Roman" w:cs="Times New Roman"/>
          <w:szCs w:val="24"/>
          <w:lang w:eastAsia="ru-RU"/>
        </w:rPr>
        <w:t xml:space="preserve"> — </w:t>
      </w:r>
      <w:proofErr w:type="gramStart"/>
      <w:r w:rsidRPr="00A93D51">
        <w:rPr>
          <w:rFonts w:eastAsia="Times New Roman" w:cs="Times New Roman"/>
          <w:szCs w:val="24"/>
          <w:lang w:eastAsia="ru-RU"/>
        </w:rPr>
        <w:t xml:space="preserve">Информационно-справочная служба бытовых услуг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169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аптек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115</w:t>
      </w:r>
      <w:r w:rsidRPr="00A93D51">
        <w:rPr>
          <w:rFonts w:eastAsia="Times New Roman" w:cs="Times New Roman"/>
          <w:szCs w:val="24"/>
          <w:lang w:eastAsia="ru-RU"/>
        </w:rPr>
        <w:t xml:space="preserve"> — Единая диспетчерская служба ЖКХ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185</w:t>
      </w:r>
      <w:r w:rsidRPr="00A93D51">
        <w:rPr>
          <w:rFonts w:eastAsia="Times New Roman" w:cs="Times New Roman"/>
          <w:szCs w:val="24"/>
          <w:lang w:eastAsia="ru-RU"/>
        </w:rPr>
        <w:t xml:space="preserve"> — Общая справка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188</w:t>
      </w:r>
      <w:r w:rsidRPr="00A93D51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Автоинформатор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«Точное время»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191</w:t>
      </w:r>
      <w:r w:rsidRPr="00A93D51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Автоинформатор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«Киноафиша»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192</w:t>
      </w:r>
      <w:r w:rsidRPr="00A93D51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Автоинформатор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«Посмеёмся»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194</w:t>
      </w:r>
      <w:r w:rsidRPr="00A93D51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Автоинформатор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«Гороскоп»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195</w:t>
      </w:r>
      <w:r w:rsidRPr="00A93D51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Автоинформатор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«Прогноз погоды»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196</w:t>
      </w:r>
      <w:r w:rsidRPr="00A93D51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Автоинформатор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«Сказки»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197</w:t>
      </w:r>
      <w:r w:rsidRPr="00A93D51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Автоинформатор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«Именины»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0880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служба оператора мобильной связи МТС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150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служба оператора мобильной связи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Velcom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 xml:space="preserve"> </w:t>
      </w:r>
      <w:r w:rsidRPr="00A93D51">
        <w:rPr>
          <w:rFonts w:eastAsia="Times New Roman" w:cs="Times New Roman"/>
          <w:szCs w:val="24"/>
          <w:lang w:eastAsia="ru-RU"/>
        </w:rPr>
        <w:br/>
      </w:r>
      <w:r w:rsidRPr="00A93D51">
        <w:rPr>
          <w:rFonts w:eastAsia="Times New Roman" w:cs="Times New Roman"/>
          <w:b/>
          <w:color w:val="C00000"/>
          <w:szCs w:val="24"/>
          <w:lang w:eastAsia="ru-RU"/>
        </w:rPr>
        <w:t>909</w:t>
      </w:r>
      <w:r w:rsidRPr="00A93D51">
        <w:rPr>
          <w:rFonts w:eastAsia="Times New Roman" w:cs="Times New Roman"/>
          <w:szCs w:val="24"/>
          <w:lang w:eastAsia="ru-RU"/>
        </w:rPr>
        <w:t xml:space="preserve"> — Справочная служба оператора мобильной связи </w:t>
      </w:r>
      <w:proofErr w:type="spellStart"/>
      <w:r w:rsidRPr="00A93D51">
        <w:rPr>
          <w:rFonts w:eastAsia="Times New Roman" w:cs="Times New Roman"/>
          <w:szCs w:val="24"/>
          <w:lang w:eastAsia="ru-RU"/>
        </w:rPr>
        <w:t>life</w:t>
      </w:r>
      <w:proofErr w:type="spellEnd"/>
      <w:r w:rsidRPr="00A93D51">
        <w:rPr>
          <w:rFonts w:eastAsia="Times New Roman" w:cs="Times New Roman"/>
          <w:szCs w:val="24"/>
          <w:lang w:eastAsia="ru-RU"/>
        </w:rPr>
        <w:t>:)</w:t>
      </w:r>
      <w:proofErr w:type="gramEnd"/>
    </w:p>
    <w:p w:rsidR="0037206D" w:rsidRPr="00A93D51" w:rsidRDefault="0037206D" w:rsidP="00A93D51">
      <w:pPr>
        <w:jc w:val="right"/>
        <w:rPr>
          <w:rFonts w:eastAsia="Times New Roman" w:cs="Times New Roman"/>
          <w:b/>
          <w:i/>
          <w:szCs w:val="24"/>
          <w:lang w:eastAsia="ru-RU"/>
        </w:rPr>
      </w:pPr>
      <w:r w:rsidRPr="00A93D51">
        <w:rPr>
          <w:rFonts w:eastAsia="Times New Roman" w:cs="Times New Roman"/>
          <w:b/>
          <w:i/>
          <w:szCs w:val="24"/>
          <w:lang w:eastAsia="ru-RU"/>
        </w:rPr>
        <w:t xml:space="preserve">Источник </w:t>
      </w:r>
      <w:proofErr w:type="spellStart"/>
      <w:r w:rsidRPr="00A93D51">
        <w:rPr>
          <w:rFonts w:eastAsia="Times New Roman" w:cs="Times New Roman"/>
          <w:b/>
          <w:i/>
          <w:szCs w:val="24"/>
          <w:lang w:eastAsia="ru-RU"/>
        </w:rPr>
        <w:t>bestbelarus.by</w:t>
      </w:r>
      <w:proofErr w:type="spellEnd"/>
    </w:p>
    <w:p w:rsidR="0037206D" w:rsidRPr="0037206D" w:rsidRDefault="0037206D" w:rsidP="0037206D">
      <w:pPr>
        <w:rPr>
          <w:rFonts w:eastAsia="Times New Roman" w:cs="Times New Roman"/>
          <w:sz w:val="24"/>
          <w:szCs w:val="24"/>
          <w:lang w:eastAsia="ru-RU"/>
        </w:rPr>
      </w:pPr>
    </w:p>
    <w:p w:rsidR="00777590" w:rsidRDefault="00777590"/>
    <w:sectPr w:rsidR="00777590" w:rsidSect="0077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37206D"/>
    <w:rsid w:val="0037206D"/>
    <w:rsid w:val="006173C5"/>
    <w:rsid w:val="00647AA9"/>
    <w:rsid w:val="00777590"/>
    <w:rsid w:val="007D2D54"/>
    <w:rsid w:val="007E1031"/>
    <w:rsid w:val="00A93D51"/>
    <w:rsid w:val="00B03553"/>
    <w:rsid w:val="00B72B11"/>
    <w:rsid w:val="00E176BB"/>
    <w:rsid w:val="00E82743"/>
    <w:rsid w:val="00E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0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2021-01-20T10:56:00Z</dcterms:created>
  <dcterms:modified xsi:type="dcterms:W3CDTF">2021-01-20T11:19:00Z</dcterms:modified>
</cp:coreProperties>
</file>